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E9" w:rsidRDefault="00BA45FF" w:rsidP="009B68E9">
      <w:pPr>
        <w:jc w:val="center"/>
      </w:pPr>
      <w:r>
        <w:rPr>
          <w:noProof/>
        </w:rPr>
        <w:drawing>
          <wp:inline distT="0" distB="0" distL="0" distR="0">
            <wp:extent cx="904875" cy="952500"/>
            <wp:effectExtent l="0" t="0" r="9525" b="0"/>
            <wp:docPr id="1" name="Picture 1" descr="do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52500"/>
                    </a:xfrm>
                    <a:prstGeom prst="rect">
                      <a:avLst/>
                    </a:prstGeom>
                    <a:noFill/>
                    <a:ln>
                      <a:noFill/>
                    </a:ln>
                  </pic:spPr>
                </pic:pic>
              </a:graphicData>
            </a:graphic>
          </wp:inline>
        </w:drawing>
      </w:r>
    </w:p>
    <w:p w:rsidR="009B68E9" w:rsidRDefault="009B68E9" w:rsidP="009B68E9">
      <w:pPr>
        <w:jc w:val="center"/>
      </w:pPr>
    </w:p>
    <w:p w:rsidR="009B68E9" w:rsidRPr="00570338" w:rsidRDefault="009B68E9" w:rsidP="009B68E9">
      <w:pPr>
        <w:jc w:val="center"/>
        <w:rPr>
          <w:rFonts w:ascii="Goudy Old Style" w:hAnsi="Goudy Old Style"/>
          <w:sz w:val="28"/>
          <w:szCs w:val="28"/>
        </w:rPr>
      </w:pPr>
      <w:r w:rsidRPr="00570338">
        <w:rPr>
          <w:rFonts w:ascii="Goudy Old Style" w:hAnsi="Goudy Old Style"/>
          <w:sz w:val="28"/>
          <w:szCs w:val="28"/>
        </w:rPr>
        <w:t xml:space="preserve">THE </w:t>
      </w:r>
      <w:smartTag w:uri="urn:schemas-microsoft-com:office:smarttags" w:element="place">
        <w:smartTag w:uri="urn:schemas-microsoft-com:office:smarttags" w:element="PlaceType">
          <w:r w:rsidRPr="00570338">
            <w:rPr>
              <w:rFonts w:ascii="Goudy Old Style" w:hAnsi="Goudy Old Style"/>
              <w:sz w:val="28"/>
              <w:szCs w:val="28"/>
            </w:rPr>
            <w:t>UNIVERSITY</w:t>
          </w:r>
        </w:smartTag>
        <w:r w:rsidRPr="00570338">
          <w:rPr>
            <w:rFonts w:ascii="Goudy Old Style" w:hAnsi="Goudy Old Style"/>
            <w:sz w:val="28"/>
            <w:szCs w:val="28"/>
          </w:rPr>
          <w:t xml:space="preserve"> OF </w:t>
        </w:r>
        <w:smartTag w:uri="urn:schemas-microsoft-com:office:smarttags" w:element="PlaceName">
          <w:r w:rsidRPr="00570338">
            <w:rPr>
              <w:rFonts w:ascii="Goudy Old Style" w:hAnsi="Goudy Old Style"/>
              <w:sz w:val="28"/>
              <w:szCs w:val="28"/>
            </w:rPr>
            <w:t>SOUTHERN MISSISSIPPI</w:t>
          </w:r>
        </w:smartTag>
      </w:smartTag>
    </w:p>
    <w:p w:rsidR="009B68E9" w:rsidRPr="00570338" w:rsidRDefault="009B68E9" w:rsidP="009B68E9">
      <w:pPr>
        <w:pBdr>
          <w:bottom w:val="single" w:sz="4" w:space="1" w:color="auto"/>
        </w:pBdr>
        <w:jc w:val="center"/>
        <w:rPr>
          <w:rFonts w:ascii="Goudy Old Style" w:hAnsi="Goudy Old Style"/>
          <w:sz w:val="28"/>
          <w:szCs w:val="28"/>
        </w:rPr>
      </w:pPr>
      <w:r w:rsidRPr="00570338">
        <w:rPr>
          <w:rFonts w:ascii="Goudy Old Style" w:hAnsi="Goudy Old Style"/>
          <w:sz w:val="28"/>
          <w:szCs w:val="28"/>
        </w:rPr>
        <w:t>Program Review</w:t>
      </w:r>
    </w:p>
    <w:p w:rsidR="007B5CDA" w:rsidRDefault="007B5CDA" w:rsidP="007B5CDA">
      <w:pPr>
        <w:rPr>
          <w:b/>
          <w:sz w:val="24"/>
          <w:szCs w:val="24"/>
        </w:rPr>
      </w:pPr>
    </w:p>
    <w:p w:rsidR="007B5CDA" w:rsidRDefault="007B5CDA" w:rsidP="007B5CDA">
      <w:pPr>
        <w:jc w:val="center"/>
        <w:rPr>
          <w:b/>
          <w:sz w:val="24"/>
          <w:szCs w:val="24"/>
        </w:rPr>
      </w:pPr>
      <w:r>
        <w:rPr>
          <w:b/>
          <w:sz w:val="24"/>
          <w:szCs w:val="24"/>
        </w:rPr>
        <w:t xml:space="preserve">SELF-STUDY </w:t>
      </w:r>
    </w:p>
    <w:p w:rsidR="00950AAD" w:rsidRPr="007B5CDA" w:rsidRDefault="00950AAD" w:rsidP="007B5CDA">
      <w:pPr>
        <w:jc w:val="center"/>
        <w:rPr>
          <w:b/>
          <w:sz w:val="24"/>
          <w:szCs w:val="24"/>
        </w:rPr>
      </w:pPr>
    </w:p>
    <w:p w:rsidR="00A01B7B" w:rsidRPr="002D0B56" w:rsidRDefault="001624FB">
      <w:pPr>
        <w:rPr>
          <w:sz w:val="22"/>
          <w:szCs w:val="22"/>
        </w:rPr>
      </w:pPr>
      <w:r w:rsidRPr="002D0B56">
        <w:rPr>
          <w:sz w:val="22"/>
          <w:szCs w:val="22"/>
        </w:rPr>
        <w:t>The self-study document should address the issues in the list below approved by the unit administrator, dean, AC/GC program review committees, and provost.  For ease of reference, the sections of the self-study</w:t>
      </w:r>
      <w:r w:rsidR="007230E7" w:rsidRPr="002D0B56">
        <w:rPr>
          <w:sz w:val="22"/>
          <w:szCs w:val="22"/>
        </w:rPr>
        <w:t xml:space="preserve"> response documents</w:t>
      </w:r>
      <w:r w:rsidRPr="002D0B56">
        <w:rPr>
          <w:sz w:val="22"/>
          <w:szCs w:val="22"/>
        </w:rPr>
        <w:t xml:space="preserve"> should be numbered to correspond to the issues in this list</w:t>
      </w:r>
      <w:r w:rsidRPr="002D0B56">
        <w:rPr>
          <w:b/>
          <w:sz w:val="22"/>
          <w:szCs w:val="22"/>
        </w:rPr>
        <w:t xml:space="preserve">.  </w:t>
      </w:r>
      <w:r w:rsidR="007F4438" w:rsidRPr="002D0B56">
        <w:rPr>
          <w:b/>
          <w:sz w:val="22"/>
          <w:szCs w:val="22"/>
        </w:rPr>
        <w:t xml:space="preserve"> (Just enter answers on this </w:t>
      </w:r>
      <w:r w:rsidR="001523AB" w:rsidRPr="002D0B56">
        <w:rPr>
          <w:b/>
          <w:sz w:val="22"/>
          <w:szCs w:val="22"/>
        </w:rPr>
        <w:t xml:space="preserve">Word </w:t>
      </w:r>
      <w:r w:rsidR="007F4438" w:rsidRPr="002D0B56">
        <w:rPr>
          <w:b/>
          <w:sz w:val="22"/>
          <w:szCs w:val="22"/>
        </w:rPr>
        <w:t>document under each item)</w:t>
      </w:r>
      <w:r w:rsidR="007F4438" w:rsidRPr="002D0B56">
        <w:rPr>
          <w:sz w:val="22"/>
          <w:szCs w:val="22"/>
        </w:rPr>
        <w:t xml:space="preserve"> </w:t>
      </w:r>
      <w:r w:rsidR="00A519F5" w:rsidRPr="002D0B56">
        <w:rPr>
          <w:sz w:val="22"/>
          <w:szCs w:val="22"/>
        </w:rPr>
        <w:t xml:space="preserve"> </w:t>
      </w:r>
      <w:r w:rsidRPr="002D0B56">
        <w:rPr>
          <w:sz w:val="22"/>
          <w:szCs w:val="22"/>
        </w:rPr>
        <w:t xml:space="preserve">The document should directly and succinctly address each issue, and should be only as long as necessary.  </w:t>
      </w:r>
    </w:p>
    <w:p w:rsidR="00A01B7B" w:rsidRPr="002D0B56" w:rsidRDefault="00A01B7B">
      <w:pPr>
        <w:rPr>
          <w:sz w:val="22"/>
          <w:szCs w:val="22"/>
        </w:rPr>
      </w:pPr>
    </w:p>
    <w:p w:rsidR="007F4438" w:rsidRPr="002D0B56" w:rsidRDefault="001624FB">
      <w:pPr>
        <w:rPr>
          <w:b/>
          <w:sz w:val="22"/>
          <w:szCs w:val="22"/>
        </w:rPr>
      </w:pPr>
      <w:r w:rsidRPr="002D0B56">
        <w:rPr>
          <w:sz w:val="22"/>
          <w:szCs w:val="22"/>
        </w:rPr>
        <w:t xml:space="preserve">Each section of the self-study should review the current situation and suggest improvements to be implemented over the next </w:t>
      </w:r>
      <w:r w:rsidR="002642C3" w:rsidRPr="002D0B56">
        <w:rPr>
          <w:sz w:val="22"/>
          <w:szCs w:val="22"/>
        </w:rPr>
        <w:t>ten</w:t>
      </w:r>
      <w:r w:rsidRPr="002D0B56">
        <w:rPr>
          <w:sz w:val="22"/>
          <w:szCs w:val="22"/>
        </w:rPr>
        <w:t xml:space="preserve"> years.  </w:t>
      </w:r>
      <w:r w:rsidR="007230E7" w:rsidRPr="002D0B56">
        <w:rPr>
          <w:sz w:val="22"/>
          <w:szCs w:val="22"/>
        </w:rPr>
        <w:t>The document should provide a comprehensive picture of the program(s) at all sites</w:t>
      </w:r>
      <w:r w:rsidR="00844317" w:rsidRPr="002D0B56">
        <w:rPr>
          <w:sz w:val="22"/>
          <w:szCs w:val="22"/>
        </w:rPr>
        <w:t xml:space="preserve"> (Gulf </w:t>
      </w:r>
      <w:r w:rsidR="002642C3" w:rsidRPr="002D0B56">
        <w:rPr>
          <w:sz w:val="22"/>
          <w:szCs w:val="22"/>
        </w:rPr>
        <w:t>Park</w:t>
      </w:r>
      <w:r w:rsidR="00844317" w:rsidRPr="002D0B56">
        <w:rPr>
          <w:sz w:val="22"/>
          <w:szCs w:val="22"/>
        </w:rPr>
        <w:t>, Hattiesburg, Keesler</w:t>
      </w:r>
      <w:r w:rsidR="002642C3" w:rsidRPr="002D0B56">
        <w:rPr>
          <w:sz w:val="22"/>
          <w:szCs w:val="22"/>
        </w:rPr>
        <w:t>, etc.</w:t>
      </w:r>
      <w:r w:rsidR="00844317" w:rsidRPr="002D0B56">
        <w:rPr>
          <w:sz w:val="22"/>
          <w:szCs w:val="22"/>
        </w:rPr>
        <w:t>)</w:t>
      </w:r>
      <w:r w:rsidR="007230E7" w:rsidRPr="002D0B56">
        <w:rPr>
          <w:sz w:val="22"/>
          <w:szCs w:val="22"/>
        </w:rPr>
        <w:t xml:space="preserve">, and should draw attention to differences between sites when applicable.  </w:t>
      </w:r>
      <w:r w:rsidR="00A01B7B" w:rsidRPr="002D0B56">
        <w:rPr>
          <w:b/>
          <w:sz w:val="22"/>
          <w:szCs w:val="22"/>
        </w:rPr>
        <w:t xml:space="preserve">Supporting evidence (data, documents, etc.) should be provided for all </w:t>
      </w:r>
      <w:r w:rsidR="00274719" w:rsidRPr="002D0B56">
        <w:rPr>
          <w:b/>
          <w:sz w:val="22"/>
          <w:szCs w:val="22"/>
        </w:rPr>
        <w:t>response</w:t>
      </w:r>
      <w:r w:rsidR="00A01B7B" w:rsidRPr="002D0B56">
        <w:rPr>
          <w:b/>
          <w:sz w:val="22"/>
          <w:szCs w:val="22"/>
        </w:rPr>
        <w:t xml:space="preserve">s, so that the program strengths and challenges are clear.  </w:t>
      </w:r>
      <w:r w:rsidRPr="002D0B56">
        <w:rPr>
          <w:b/>
          <w:sz w:val="22"/>
          <w:szCs w:val="22"/>
        </w:rPr>
        <w:t xml:space="preserve">Thus, the document should provide the basis for future action. </w:t>
      </w:r>
    </w:p>
    <w:p w:rsidR="007F4438" w:rsidRPr="002D0B56" w:rsidRDefault="007F4438">
      <w:pPr>
        <w:rPr>
          <w:sz w:val="22"/>
          <w:szCs w:val="22"/>
        </w:rPr>
      </w:pPr>
    </w:p>
    <w:p w:rsidR="001523AB" w:rsidRPr="002D0B56" w:rsidRDefault="007F4438">
      <w:pPr>
        <w:rPr>
          <w:sz w:val="22"/>
          <w:szCs w:val="22"/>
        </w:rPr>
      </w:pPr>
      <w:r w:rsidRPr="002D0B56">
        <w:rPr>
          <w:sz w:val="22"/>
          <w:szCs w:val="22"/>
        </w:rPr>
        <w:t>Attachments should be added where indicated and as you believe</w:t>
      </w:r>
      <w:r w:rsidR="00A519F5" w:rsidRPr="002D0B56">
        <w:rPr>
          <w:sz w:val="22"/>
          <w:szCs w:val="22"/>
        </w:rPr>
        <w:t xml:space="preserve"> will enhance meaningfully the self-s</w:t>
      </w:r>
      <w:r w:rsidR="001829B3" w:rsidRPr="002D0B56">
        <w:rPr>
          <w:sz w:val="22"/>
          <w:szCs w:val="22"/>
        </w:rPr>
        <w:t>tudy.   Address undergraduate #3 and</w:t>
      </w:r>
      <w:r w:rsidRPr="002D0B56">
        <w:rPr>
          <w:sz w:val="22"/>
          <w:szCs w:val="22"/>
        </w:rPr>
        <w:t xml:space="preserve"> graduate #4</w:t>
      </w:r>
      <w:r w:rsidR="001829B3" w:rsidRPr="002D0B56">
        <w:rPr>
          <w:sz w:val="22"/>
          <w:szCs w:val="22"/>
        </w:rPr>
        <w:t>, unless you have only the undergraduate or graduate degree.</w:t>
      </w:r>
      <w:r w:rsidR="00A519F5" w:rsidRPr="002D0B56">
        <w:rPr>
          <w:sz w:val="22"/>
          <w:szCs w:val="22"/>
        </w:rPr>
        <w:t xml:space="preserve"> </w:t>
      </w:r>
      <w:r w:rsidR="001523AB" w:rsidRPr="002D0B56">
        <w:rPr>
          <w:sz w:val="22"/>
          <w:szCs w:val="22"/>
        </w:rPr>
        <w:t xml:space="preserve"> </w:t>
      </w:r>
    </w:p>
    <w:p w:rsidR="004F78F3" w:rsidRPr="002D0B56" w:rsidRDefault="004F78F3">
      <w:pPr>
        <w:rPr>
          <w:sz w:val="22"/>
          <w:szCs w:val="22"/>
        </w:rPr>
      </w:pPr>
    </w:p>
    <w:p w:rsidR="004F78F3" w:rsidRPr="002D0B56" w:rsidRDefault="004F78F3">
      <w:pPr>
        <w:rPr>
          <w:sz w:val="22"/>
          <w:szCs w:val="22"/>
        </w:rPr>
      </w:pPr>
      <w:r w:rsidRPr="002D0B56">
        <w:rPr>
          <w:sz w:val="22"/>
          <w:szCs w:val="22"/>
        </w:rPr>
        <w:t>Questions that inform the institution’s responses to its accreditor, SACS</w:t>
      </w:r>
      <w:r w:rsidR="002642C3" w:rsidRPr="002D0B56">
        <w:rPr>
          <w:sz w:val="22"/>
          <w:szCs w:val="22"/>
        </w:rPr>
        <w:t>COC</w:t>
      </w:r>
      <w:r w:rsidRPr="002D0B56">
        <w:rPr>
          <w:sz w:val="22"/>
          <w:szCs w:val="22"/>
        </w:rPr>
        <w:t xml:space="preserve"> (Southern Association of Colleges and Schools – Commission on Colleges), are indicated by “</w:t>
      </w:r>
      <w:r w:rsidRPr="002D0B56">
        <w:rPr>
          <w:b/>
          <w:sz w:val="22"/>
          <w:szCs w:val="22"/>
        </w:rPr>
        <w:t>SACS</w:t>
      </w:r>
      <w:r w:rsidRPr="002D0B56">
        <w:rPr>
          <w:sz w:val="22"/>
          <w:szCs w:val="22"/>
        </w:rPr>
        <w:t>”</w:t>
      </w:r>
      <w:r w:rsidRPr="002D0B56">
        <w:rPr>
          <w:b/>
          <w:sz w:val="22"/>
          <w:szCs w:val="22"/>
        </w:rPr>
        <w:t xml:space="preserve"> </w:t>
      </w:r>
      <w:r w:rsidRPr="002D0B56">
        <w:rPr>
          <w:sz w:val="22"/>
          <w:szCs w:val="22"/>
        </w:rPr>
        <w:t xml:space="preserve">and the principle number.  </w:t>
      </w:r>
      <w:proofErr w:type="gramStart"/>
      <w:r w:rsidRPr="002D0B56">
        <w:rPr>
          <w:sz w:val="22"/>
          <w:szCs w:val="22"/>
        </w:rPr>
        <w:t>(</w:t>
      </w:r>
      <w:proofErr w:type="spellStart"/>
      <w:r w:rsidRPr="002D0B56">
        <w:rPr>
          <w:sz w:val="22"/>
          <w:szCs w:val="22"/>
        </w:rPr>
        <w:t>Eg</w:t>
      </w:r>
      <w:proofErr w:type="spellEnd"/>
      <w:r w:rsidRPr="002D0B56">
        <w:rPr>
          <w:sz w:val="22"/>
          <w:szCs w:val="22"/>
        </w:rPr>
        <w:t>.</w:t>
      </w:r>
      <w:proofErr w:type="gramEnd"/>
      <w:r w:rsidRPr="002D0B56">
        <w:rPr>
          <w:sz w:val="22"/>
          <w:szCs w:val="22"/>
        </w:rPr>
        <w:t xml:space="preserve"> </w:t>
      </w:r>
      <w:r w:rsidRPr="002D0B56">
        <w:rPr>
          <w:b/>
          <w:sz w:val="22"/>
          <w:szCs w:val="22"/>
        </w:rPr>
        <w:t>SACS 4.1</w:t>
      </w:r>
      <w:r w:rsidRPr="002D0B56">
        <w:rPr>
          <w:sz w:val="22"/>
          <w:szCs w:val="22"/>
        </w:rPr>
        <w:t>)</w:t>
      </w:r>
    </w:p>
    <w:p w:rsidR="00611E68" w:rsidRPr="002D0B56" w:rsidRDefault="00611E68">
      <w:pPr>
        <w:rPr>
          <w:sz w:val="22"/>
          <w:szCs w:val="22"/>
        </w:rPr>
      </w:pPr>
    </w:p>
    <w:p w:rsidR="006E7C72" w:rsidRPr="002D0B56" w:rsidRDefault="001523AB">
      <w:pPr>
        <w:rPr>
          <w:sz w:val="22"/>
          <w:szCs w:val="22"/>
        </w:rPr>
      </w:pPr>
      <w:r w:rsidRPr="002D0B56">
        <w:rPr>
          <w:sz w:val="22"/>
          <w:szCs w:val="22"/>
        </w:rPr>
        <w:t xml:space="preserve">Programs should contact </w:t>
      </w:r>
      <w:r w:rsidR="00611E68" w:rsidRPr="002D0B56">
        <w:rPr>
          <w:sz w:val="22"/>
          <w:szCs w:val="22"/>
        </w:rPr>
        <w:t>the Office of Institutional Effectiveness with any questions</w:t>
      </w:r>
      <w:r w:rsidR="006E7C72" w:rsidRPr="002D0B56">
        <w:rPr>
          <w:sz w:val="22"/>
          <w:szCs w:val="22"/>
        </w:rPr>
        <w:t xml:space="preserve"> about the program review process</w:t>
      </w:r>
      <w:r w:rsidR="000D14D5" w:rsidRPr="002D0B56">
        <w:rPr>
          <w:sz w:val="22"/>
          <w:szCs w:val="22"/>
        </w:rPr>
        <w:t>: 601-266-6775</w:t>
      </w:r>
      <w:r w:rsidRPr="002D0B56">
        <w:rPr>
          <w:sz w:val="22"/>
          <w:szCs w:val="22"/>
        </w:rPr>
        <w:t>.</w:t>
      </w:r>
      <w:r w:rsidR="006E7C72" w:rsidRPr="002D0B56">
        <w:rPr>
          <w:sz w:val="22"/>
          <w:szCs w:val="22"/>
        </w:rPr>
        <w:t xml:space="preserve">  </w:t>
      </w:r>
    </w:p>
    <w:p w:rsidR="001523AB" w:rsidRPr="002D0B56" w:rsidRDefault="001523AB">
      <w:pPr>
        <w:rPr>
          <w:sz w:val="22"/>
          <w:szCs w:val="22"/>
        </w:rPr>
      </w:pPr>
    </w:p>
    <w:p w:rsidR="001624FB" w:rsidRPr="002D0B56" w:rsidRDefault="001523AB">
      <w:pPr>
        <w:rPr>
          <w:b/>
          <w:sz w:val="22"/>
          <w:szCs w:val="22"/>
        </w:rPr>
      </w:pPr>
      <w:r w:rsidRPr="002D0B56">
        <w:rPr>
          <w:b/>
          <w:sz w:val="22"/>
          <w:szCs w:val="22"/>
          <w:u w:val="single"/>
        </w:rPr>
        <w:t>If the program has an external accrediting agency</w:t>
      </w:r>
      <w:r w:rsidRPr="002D0B56">
        <w:rPr>
          <w:sz w:val="22"/>
          <w:szCs w:val="22"/>
        </w:rPr>
        <w:t>, the progr</w:t>
      </w:r>
      <w:r w:rsidR="00A519F5" w:rsidRPr="002D0B56">
        <w:rPr>
          <w:sz w:val="22"/>
          <w:szCs w:val="22"/>
        </w:rPr>
        <w:t xml:space="preserve">am should </w:t>
      </w:r>
      <w:r w:rsidR="007B5CDA" w:rsidRPr="002D0B56">
        <w:rPr>
          <w:sz w:val="22"/>
          <w:szCs w:val="22"/>
        </w:rPr>
        <w:t>submit:</w:t>
      </w:r>
      <w:r w:rsidR="008E129E" w:rsidRPr="002D0B56">
        <w:rPr>
          <w:sz w:val="22"/>
          <w:szCs w:val="22"/>
        </w:rPr>
        <w:t xml:space="preserve"> </w:t>
      </w:r>
    </w:p>
    <w:p w:rsidR="007B5CDA" w:rsidRPr="002D0B56" w:rsidRDefault="007B5CDA" w:rsidP="002D0B56">
      <w:pPr>
        <w:pStyle w:val="ListParagraph"/>
        <w:numPr>
          <w:ilvl w:val="0"/>
          <w:numId w:val="61"/>
        </w:numPr>
        <w:tabs>
          <w:tab w:val="num" w:pos="360"/>
        </w:tabs>
        <w:rPr>
          <w:sz w:val="22"/>
          <w:szCs w:val="22"/>
        </w:rPr>
      </w:pPr>
      <w:r w:rsidRPr="002D0B56">
        <w:rPr>
          <w:sz w:val="22"/>
          <w:szCs w:val="22"/>
        </w:rPr>
        <w:t>List the degree program(s) accredited by the external accrediting agency.  (Note:  if one degree program is accredited by the external accrediting agency, but another program is not, the one not accredited by the external accrediting agency must go through the internal Program Review process.  For example:  if the undergraduate program is accredited by an external agency, but the graduate program is not, then the graduate program must go through the internal Program Review process).</w:t>
      </w:r>
    </w:p>
    <w:p w:rsidR="007B5CDA" w:rsidRPr="002D0B56" w:rsidRDefault="007B5CDA" w:rsidP="002D0B56">
      <w:pPr>
        <w:pStyle w:val="ListParagraph"/>
        <w:numPr>
          <w:ilvl w:val="0"/>
          <w:numId w:val="61"/>
        </w:numPr>
        <w:tabs>
          <w:tab w:val="num" w:pos="360"/>
        </w:tabs>
        <w:rPr>
          <w:sz w:val="22"/>
          <w:szCs w:val="22"/>
        </w:rPr>
      </w:pPr>
      <w:r w:rsidRPr="002D0B56">
        <w:rPr>
          <w:sz w:val="22"/>
          <w:szCs w:val="22"/>
        </w:rPr>
        <w:t>A copy of the last accreditation report from the external accrediting agency.</w:t>
      </w:r>
      <w:r w:rsidR="006E7C72" w:rsidRPr="002D0B56">
        <w:rPr>
          <w:sz w:val="22"/>
          <w:szCs w:val="22"/>
        </w:rPr>
        <w:t xml:space="preserve">  (A copy of the self-study for the agency should be made available if requested by an Academic or Graduate Council member.)</w:t>
      </w:r>
    </w:p>
    <w:p w:rsidR="00844317" w:rsidRPr="002D0B56" w:rsidRDefault="00844317" w:rsidP="002D0B56">
      <w:pPr>
        <w:pStyle w:val="ListParagraph"/>
        <w:numPr>
          <w:ilvl w:val="0"/>
          <w:numId w:val="61"/>
        </w:numPr>
        <w:tabs>
          <w:tab w:val="num" w:pos="360"/>
        </w:tabs>
        <w:rPr>
          <w:sz w:val="22"/>
          <w:szCs w:val="22"/>
        </w:rPr>
      </w:pPr>
      <w:r w:rsidRPr="002D0B56">
        <w:rPr>
          <w:sz w:val="22"/>
          <w:szCs w:val="22"/>
        </w:rPr>
        <w:t xml:space="preserve">Additional items from the University Self-Study document </w:t>
      </w:r>
      <w:r w:rsidR="006E7C72" w:rsidRPr="002D0B56">
        <w:rPr>
          <w:sz w:val="22"/>
          <w:szCs w:val="22"/>
        </w:rPr>
        <w:t>(if</w:t>
      </w:r>
      <w:r w:rsidRPr="002D0B56">
        <w:rPr>
          <w:sz w:val="22"/>
          <w:szCs w:val="22"/>
        </w:rPr>
        <w:t xml:space="preserve"> the department chooses to respond</w:t>
      </w:r>
      <w:r w:rsidR="006E7C72" w:rsidRPr="002D0B56">
        <w:rPr>
          <w:sz w:val="22"/>
          <w:szCs w:val="22"/>
        </w:rPr>
        <w:t>)</w:t>
      </w:r>
      <w:r w:rsidRPr="002D0B56">
        <w:rPr>
          <w:sz w:val="22"/>
          <w:szCs w:val="22"/>
        </w:rPr>
        <w:t>.</w:t>
      </w:r>
    </w:p>
    <w:p w:rsidR="00844317" w:rsidRPr="002D0B56" w:rsidRDefault="00844317" w:rsidP="002D0B56">
      <w:pPr>
        <w:pStyle w:val="ListParagraph"/>
        <w:numPr>
          <w:ilvl w:val="0"/>
          <w:numId w:val="61"/>
        </w:numPr>
        <w:tabs>
          <w:tab w:val="num" w:pos="360"/>
        </w:tabs>
        <w:rPr>
          <w:sz w:val="22"/>
          <w:szCs w:val="22"/>
        </w:rPr>
      </w:pPr>
      <w:r w:rsidRPr="002D0B56">
        <w:rPr>
          <w:sz w:val="22"/>
          <w:szCs w:val="22"/>
        </w:rPr>
        <w:t>Any other relevant materials.</w:t>
      </w:r>
    </w:p>
    <w:p w:rsidR="007B5CDA" w:rsidRDefault="007B5CDA" w:rsidP="007B5CDA">
      <w:pPr>
        <w:rPr>
          <w:sz w:val="18"/>
        </w:rPr>
      </w:pPr>
    </w:p>
    <w:p w:rsidR="007B5CDA" w:rsidRPr="002642C3" w:rsidRDefault="007B5CDA" w:rsidP="007B5CDA">
      <w:pPr>
        <w:rPr>
          <w:b/>
          <w:sz w:val="22"/>
          <w:szCs w:val="22"/>
          <w:u w:val="single"/>
        </w:rPr>
      </w:pPr>
      <w:r w:rsidRPr="002642C3">
        <w:rPr>
          <w:b/>
          <w:sz w:val="22"/>
          <w:szCs w:val="22"/>
          <w:u w:val="single"/>
        </w:rPr>
        <w:lastRenderedPageBreak/>
        <w:t>Internal Program Review Self -Study format:</w:t>
      </w:r>
    </w:p>
    <w:p w:rsidR="001624FB" w:rsidRPr="002642C3" w:rsidRDefault="001624FB">
      <w:pPr>
        <w:numPr>
          <w:ilvl w:val="0"/>
          <w:numId w:val="1"/>
        </w:numPr>
        <w:rPr>
          <w:sz w:val="22"/>
          <w:szCs w:val="22"/>
        </w:rPr>
      </w:pPr>
      <w:r w:rsidRPr="002642C3">
        <w:rPr>
          <w:sz w:val="22"/>
          <w:szCs w:val="22"/>
        </w:rPr>
        <w:t>School, department, or program goals for the review process:  Briefly describe what each unit hopes to achieve with the review process.  This is an opportunity to emphasize for the readers of the self-study the major issues that the review will address.</w:t>
      </w:r>
      <w:r w:rsidR="00844317" w:rsidRPr="002642C3">
        <w:rPr>
          <w:sz w:val="22"/>
          <w:szCs w:val="22"/>
        </w:rPr>
        <w:t xml:space="preserve">  Please indicate the process by which the Self-Study was created, including faculty program review committee members, other stakeholders involved, and the activities used to conduct the review.</w:t>
      </w:r>
      <w:r w:rsidRPr="002642C3">
        <w:rPr>
          <w:sz w:val="22"/>
          <w:szCs w:val="22"/>
        </w:rPr>
        <w:tab/>
        <w:t xml:space="preserve">       </w:t>
      </w:r>
    </w:p>
    <w:p w:rsidR="001624FB" w:rsidRPr="002642C3" w:rsidRDefault="001624FB">
      <w:pPr>
        <w:ind w:left="360"/>
        <w:rPr>
          <w:sz w:val="22"/>
          <w:szCs w:val="22"/>
        </w:rPr>
      </w:pPr>
    </w:p>
    <w:p w:rsidR="001624FB" w:rsidRPr="002642C3" w:rsidRDefault="001624FB">
      <w:pPr>
        <w:numPr>
          <w:ilvl w:val="0"/>
          <w:numId w:val="1"/>
        </w:numPr>
        <w:rPr>
          <w:sz w:val="22"/>
          <w:szCs w:val="22"/>
        </w:rPr>
      </w:pPr>
      <w:r w:rsidRPr="002642C3">
        <w:rPr>
          <w:sz w:val="22"/>
          <w:szCs w:val="22"/>
        </w:rPr>
        <w:t>Unit Mission, Goals, and Objectives:  Provide a copy of the current</w:t>
      </w:r>
      <w:r w:rsidR="007F4438" w:rsidRPr="002642C3">
        <w:rPr>
          <w:sz w:val="22"/>
          <w:szCs w:val="22"/>
        </w:rPr>
        <w:t xml:space="preserve"> mission, goals, and objectives (Attachment A)</w:t>
      </w:r>
      <w:r w:rsidR="006E7C72" w:rsidRPr="002642C3">
        <w:rPr>
          <w:sz w:val="22"/>
          <w:szCs w:val="22"/>
        </w:rPr>
        <w:t>,</w:t>
      </w:r>
      <w:r w:rsidR="00844317" w:rsidRPr="002642C3">
        <w:rPr>
          <w:sz w:val="22"/>
          <w:szCs w:val="22"/>
        </w:rPr>
        <w:t xml:space="preserve"> which should be found in the </w:t>
      </w:r>
      <w:proofErr w:type="spellStart"/>
      <w:r w:rsidR="00844317" w:rsidRPr="002642C3">
        <w:rPr>
          <w:sz w:val="22"/>
          <w:szCs w:val="22"/>
        </w:rPr>
        <w:t>WEAVEonline</w:t>
      </w:r>
      <w:proofErr w:type="spellEnd"/>
      <w:r w:rsidR="00844317" w:rsidRPr="002642C3">
        <w:rPr>
          <w:sz w:val="22"/>
          <w:szCs w:val="22"/>
        </w:rPr>
        <w:t xml:space="preserve"> assessment system</w:t>
      </w:r>
      <w:r w:rsidR="007F4438" w:rsidRPr="002642C3">
        <w:rPr>
          <w:sz w:val="22"/>
          <w:szCs w:val="22"/>
        </w:rPr>
        <w:t>.</w:t>
      </w:r>
      <w:r w:rsidRPr="002642C3">
        <w:rPr>
          <w:sz w:val="22"/>
          <w:szCs w:val="22"/>
        </w:rPr>
        <w:t xml:space="preserve">  Be sure to articulate how the unit mission, goals, and objectives </w:t>
      </w:r>
      <w:r w:rsidR="00844317" w:rsidRPr="002642C3">
        <w:rPr>
          <w:sz w:val="22"/>
          <w:szCs w:val="22"/>
        </w:rPr>
        <w:t xml:space="preserve">relate to </w:t>
      </w:r>
      <w:r w:rsidRPr="002642C3">
        <w:rPr>
          <w:sz w:val="22"/>
          <w:szCs w:val="22"/>
        </w:rPr>
        <w:t>those of the college and the university.</w:t>
      </w:r>
    </w:p>
    <w:p w:rsidR="001624FB" w:rsidRPr="002642C3" w:rsidRDefault="009B68E9">
      <w:pPr>
        <w:ind w:left="360"/>
        <w:rPr>
          <w:i/>
          <w:sz w:val="22"/>
          <w:szCs w:val="22"/>
        </w:rPr>
      </w:pPr>
      <w:r w:rsidRPr="002642C3">
        <w:rPr>
          <w:i/>
          <w:sz w:val="22"/>
          <w:szCs w:val="22"/>
        </w:rPr>
        <w:t>(Please copy and paste ITEM 3 for each undergraduate program under review)</w:t>
      </w:r>
    </w:p>
    <w:p w:rsidR="001624FB" w:rsidRPr="002642C3" w:rsidRDefault="001624FB">
      <w:pPr>
        <w:numPr>
          <w:ilvl w:val="0"/>
          <w:numId w:val="1"/>
        </w:numPr>
        <w:rPr>
          <w:sz w:val="22"/>
          <w:szCs w:val="22"/>
        </w:rPr>
      </w:pPr>
      <w:r w:rsidRPr="002642C3">
        <w:rPr>
          <w:sz w:val="22"/>
          <w:szCs w:val="22"/>
        </w:rPr>
        <w:t>Undergraduate Program</w:t>
      </w:r>
      <w:r w:rsidR="009B68E9" w:rsidRPr="002642C3">
        <w:rPr>
          <w:sz w:val="22"/>
          <w:szCs w:val="22"/>
        </w:rPr>
        <w:t xml:space="preserve"> (Program Name _________________________________________)</w:t>
      </w:r>
    </w:p>
    <w:p w:rsidR="001624FB" w:rsidRPr="002642C3" w:rsidRDefault="001624FB">
      <w:pPr>
        <w:numPr>
          <w:ilvl w:val="1"/>
          <w:numId w:val="1"/>
        </w:numPr>
        <w:rPr>
          <w:sz w:val="22"/>
          <w:szCs w:val="22"/>
        </w:rPr>
      </w:pPr>
      <w:r w:rsidRPr="002642C3">
        <w:rPr>
          <w:sz w:val="22"/>
          <w:szCs w:val="22"/>
        </w:rPr>
        <w:t xml:space="preserve">Audience:  </w:t>
      </w:r>
    </w:p>
    <w:p w:rsidR="001624FB" w:rsidRPr="002642C3" w:rsidRDefault="001624FB">
      <w:pPr>
        <w:numPr>
          <w:ilvl w:val="0"/>
          <w:numId w:val="2"/>
        </w:numPr>
        <w:rPr>
          <w:sz w:val="22"/>
          <w:szCs w:val="22"/>
        </w:rPr>
      </w:pPr>
      <w:r w:rsidRPr="002642C3">
        <w:rPr>
          <w:sz w:val="22"/>
          <w:szCs w:val="22"/>
        </w:rPr>
        <w:t xml:space="preserve">Is the program strategically oriented to serve </w:t>
      </w:r>
      <w:r w:rsidRPr="002642C3">
        <w:rPr>
          <w:strike/>
          <w:sz w:val="22"/>
          <w:szCs w:val="22"/>
        </w:rPr>
        <w:t>a</w:t>
      </w:r>
      <w:r w:rsidRPr="002642C3">
        <w:rPr>
          <w:sz w:val="22"/>
          <w:szCs w:val="22"/>
        </w:rPr>
        <w:t xml:space="preserve"> particular </w:t>
      </w:r>
      <w:r w:rsidR="00844317" w:rsidRPr="002642C3">
        <w:rPr>
          <w:sz w:val="22"/>
          <w:szCs w:val="22"/>
        </w:rPr>
        <w:t xml:space="preserve">stakeholders </w:t>
      </w:r>
      <w:r w:rsidRPr="002642C3">
        <w:rPr>
          <w:sz w:val="22"/>
          <w:szCs w:val="22"/>
        </w:rPr>
        <w:t xml:space="preserve">(or audiences) and meet University objectives?  </w:t>
      </w:r>
    </w:p>
    <w:p w:rsidR="001624FB" w:rsidRPr="002642C3" w:rsidRDefault="001624FB">
      <w:pPr>
        <w:numPr>
          <w:ilvl w:val="0"/>
          <w:numId w:val="2"/>
        </w:numPr>
        <w:rPr>
          <w:sz w:val="22"/>
          <w:szCs w:val="22"/>
        </w:rPr>
      </w:pPr>
      <w:r w:rsidRPr="002642C3">
        <w:rPr>
          <w:sz w:val="22"/>
          <w:szCs w:val="22"/>
        </w:rPr>
        <w:t xml:space="preserve">Does the program have a sound reputation for academic quality?  </w:t>
      </w:r>
    </w:p>
    <w:p w:rsidR="004F78F3" w:rsidRPr="002642C3" w:rsidRDefault="004F78F3" w:rsidP="004F78F3">
      <w:pPr>
        <w:numPr>
          <w:ilvl w:val="0"/>
          <w:numId w:val="2"/>
        </w:numPr>
        <w:rPr>
          <w:sz w:val="22"/>
          <w:szCs w:val="22"/>
        </w:rPr>
      </w:pPr>
      <w:r w:rsidRPr="002642C3">
        <w:rPr>
          <w:sz w:val="22"/>
          <w:szCs w:val="22"/>
        </w:rPr>
        <w:t>What evidence demonstrates sound reputation for academic quality (national rankings, employer feedback, alumni feedback, placement in graduate programs)   (</w:t>
      </w:r>
      <w:r w:rsidRPr="002642C3">
        <w:rPr>
          <w:b/>
          <w:sz w:val="22"/>
          <w:szCs w:val="22"/>
        </w:rPr>
        <w:t>SACS 4.1)</w:t>
      </w:r>
    </w:p>
    <w:p w:rsidR="001624FB" w:rsidRPr="002642C3" w:rsidRDefault="001624FB">
      <w:pPr>
        <w:numPr>
          <w:ilvl w:val="1"/>
          <w:numId w:val="1"/>
        </w:numPr>
        <w:rPr>
          <w:sz w:val="22"/>
          <w:szCs w:val="22"/>
        </w:rPr>
      </w:pPr>
      <w:r w:rsidRPr="002642C3">
        <w:rPr>
          <w:sz w:val="22"/>
          <w:szCs w:val="22"/>
        </w:rPr>
        <w:t xml:space="preserve">Curriculum:  </w:t>
      </w:r>
    </w:p>
    <w:p w:rsidR="001624FB" w:rsidRPr="002642C3" w:rsidRDefault="001624FB">
      <w:pPr>
        <w:numPr>
          <w:ilvl w:val="0"/>
          <w:numId w:val="3"/>
        </w:numPr>
        <w:rPr>
          <w:sz w:val="22"/>
          <w:szCs w:val="22"/>
        </w:rPr>
      </w:pPr>
      <w:r w:rsidRPr="002642C3">
        <w:rPr>
          <w:sz w:val="22"/>
          <w:szCs w:val="22"/>
        </w:rPr>
        <w:t xml:space="preserve">Is the curriculum up-to-date and comparable to that </w:t>
      </w:r>
      <w:r w:rsidR="006E7C72" w:rsidRPr="002642C3">
        <w:rPr>
          <w:sz w:val="22"/>
          <w:szCs w:val="22"/>
        </w:rPr>
        <w:t>of</w:t>
      </w:r>
      <w:r w:rsidRPr="002642C3">
        <w:rPr>
          <w:sz w:val="22"/>
          <w:szCs w:val="22"/>
        </w:rPr>
        <w:t xml:space="preserve"> </w:t>
      </w:r>
      <w:r w:rsidR="00C16357" w:rsidRPr="002642C3">
        <w:rPr>
          <w:sz w:val="22"/>
          <w:szCs w:val="22"/>
        </w:rPr>
        <w:t>similar</w:t>
      </w:r>
      <w:r w:rsidR="00C16357" w:rsidRPr="002642C3">
        <w:rPr>
          <w:sz w:val="22"/>
          <w:szCs w:val="22"/>
          <w:u w:val="single"/>
        </w:rPr>
        <w:t xml:space="preserve"> </w:t>
      </w:r>
      <w:r w:rsidRPr="002642C3">
        <w:rPr>
          <w:sz w:val="22"/>
          <w:szCs w:val="22"/>
        </w:rPr>
        <w:t>departments, schools, or programs</w:t>
      </w:r>
      <w:r w:rsidR="00C16357" w:rsidRPr="002642C3">
        <w:rPr>
          <w:sz w:val="22"/>
          <w:szCs w:val="22"/>
        </w:rPr>
        <w:t xml:space="preserve"> at other schools</w:t>
      </w:r>
      <w:r w:rsidRPr="002642C3">
        <w:rPr>
          <w:sz w:val="22"/>
          <w:szCs w:val="22"/>
        </w:rPr>
        <w:t xml:space="preserve"> that are considered strong and admirable?  </w:t>
      </w:r>
    </w:p>
    <w:p w:rsidR="00C16357" w:rsidRPr="002642C3" w:rsidRDefault="00C16357">
      <w:pPr>
        <w:numPr>
          <w:ilvl w:val="0"/>
          <w:numId w:val="3"/>
        </w:numPr>
        <w:rPr>
          <w:sz w:val="22"/>
          <w:szCs w:val="22"/>
        </w:rPr>
      </w:pPr>
      <w:r w:rsidRPr="002642C3">
        <w:rPr>
          <w:sz w:val="22"/>
          <w:szCs w:val="22"/>
        </w:rPr>
        <w:t>Is the program’s length</w:t>
      </w:r>
      <w:r w:rsidR="006E7C72" w:rsidRPr="002642C3">
        <w:rPr>
          <w:sz w:val="22"/>
          <w:szCs w:val="22"/>
        </w:rPr>
        <w:t xml:space="preserve"> (hours in the major)</w:t>
      </w:r>
      <w:r w:rsidRPr="002642C3">
        <w:rPr>
          <w:sz w:val="22"/>
          <w:szCs w:val="22"/>
        </w:rPr>
        <w:t xml:space="preserve"> appropriate for the discipline?  (</w:t>
      </w:r>
      <w:r w:rsidRPr="002642C3">
        <w:rPr>
          <w:b/>
          <w:sz w:val="22"/>
          <w:szCs w:val="22"/>
        </w:rPr>
        <w:t>SACS 4.4</w:t>
      </w:r>
      <w:r w:rsidRPr="002642C3">
        <w:rPr>
          <w:sz w:val="22"/>
          <w:szCs w:val="22"/>
        </w:rPr>
        <w:t>)</w:t>
      </w:r>
    </w:p>
    <w:p w:rsidR="001624FB" w:rsidRPr="002642C3" w:rsidRDefault="001624FB">
      <w:pPr>
        <w:numPr>
          <w:ilvl w:val="0"/>
          <w:numId w:val="3"/>
        </w:numPr>
        <w:rPr>
          <w:sz w:val="22"/>
          <w:szCs w:val="22"/>
        </w:rPr>
      </w:pPr>
      <w:r w:rsidRPr="002642C3">
        <w:rPr>
          <w:sz w:val="22"/>
          <w:szCs w:val="22"/>
        </w:rPr>
        <w:t xml:space="preserve">Is the teaching of speaking and writing skills integrated into the curriculum?  </w:t>
      </w:r>
    </w:p>
    <w:p w:rsidR="000D14D5" w:rsidRPr="002642C3" w:rsidRDefault="001624FB" w:rsidP="000D14D5">
      <w:pPr>
        <w:numPr>
          <w:ilvl w:val="0"/>
          <w:numId w:val="3"/>
        </w:numPr>
        <w:rPr>
          <w:sz w:val="22"/>
          <w:szCs w:val="22"/>
        </w:rPr>
      </w:pPr>
      <w:r w:rsidRPr="002642C3">
        <w:rPr>
          <w:sz w:val="22"/>
          <w:szCs w:val="22"/>
        </w:rPr>
        <w:t>Do upper-level courses have prerequisites appropriate for advanced study?</w:t>
      </w:r>
    </w:p>
    <w:p w:rsidR="001624FB" w:rsidRPr="002642C3" w:rsidRDefault="001624FB">
      <w:pPr>
        <w:numPr>
          <w:ilvl w:val="1"/>
          <w:numId w:val="1"/>
        </w:numPr>
        <w:rPr>
          <w:sz w:val="22"/>
          <w:szCs w:val="22"/>
        </w:rPr>
      </w:pPr>
      <w:r w:rsidRPr="002642C3">
        <w:rPr>
          <w:sz w:val="22"/>
          <w:szCs w:val="22"/>
        </w:rPr>
        <w:t xml:space="preserve">Learning Outcomes:  </w:t>
      </w:r>
    </w:p>
    <w:p w:rsidR="001624FB" w:rsidRPr="002642C3" w:rsidRDefault="001624FB">
      <w:pPr>
        <w:numPr>
          <w:ilvl w:val="0"/>
          <w:numId w:val="4"/>
        </w:numPr>
        <w:rPr>
          <w:sz w:val="22"/>
          <w:szCs w:val="22"/>
        </w:rPr>
      </w:pPr>
      <w:r w:rsidRPr="002642C3">
        <w:rPr>
          <w:sz w:val="22"/>
          <w:szCs w:val="22"/>
        </w:rPr>
        <w:t xml:space="preserve">Does the school’s or department’s assessment program show that students acquire core knowledge and skills appropriate to the discipline?  If not, what changes to the curriculum should be considered?  </w:t>
      </w:r>
    </w:p>
    <w:p w:rsidR="001624FB" w:rsidRPr="002642C3" w:rsidRDefault="001624FB">
      <w:pPr>
        <w:numPr>
          <w:ilvl w:val="0"/>
          <w:numId w:val="4"/>
        </w:numPr>
        <w:rPr>
          <w:sz w:val="22"/>
          <w:szCs w:val="22"/>
        </w:rPr>
      </w:pPr>
      <w:r w:rsidRPr="002642C3">
        <w:rPr>
          <w:sz w:val="22"/>
          <w:szCs w:val="22"/>
        </w:rPr>
        <w:t>What data are used to evaluate and measure learning outcomes?</w:t>
      </w:r>
    </w:p>
    <w:p w:rsidR="001624FB" w:rsidRPr="002642C3" w:rsidRDefault="001624FB">
      <w:pPr>
        <w:numPr>
          <w:ilvl w:val="1"/>
          <w:numId w:val="1"/>
        </w:numPr>
        <w:rPr>
          <w:sz w:val="22"/>
          <w:szCs w:val="22"/>
        </w:rPr>
      </w:pPr>
      <w:r w:rsidRPr="002642C3">
        <w:rPr>
          <w:sz w:val="22"/>
          <w:szCs w:val="22"/>
        </w:rPr>
        <w:t xml:space="preserve">Effectiveness:  </w:t>
      </w:r>
    </w:p>
    <w:p w:rsidR="001624FB" w:rsidRPr="002642C3" w:rsidRDefault="001624FB">
      <w:pPr>
        <w:numPr>
          <w:ilvl w:val="0"/>
          <w:numId w:val="5"/>
        </w:numPr>
        <w:rPr>
          <w:sz w:val="22"/>
          <w:szCs w:val="22"/>
        </w:rPr>
      </w:pPr>
      <w:r w:rsidRPr="002642C3">
        <w:rPr>
          <w:sz w:val="22"/>
          <w:szCs w:val="22"/>
        </w:rPr>
        <w:t xml:space="preserve">Is there evidence showing that students complete their degree with appropriate knowledge, skills, and professional accomplishments?  </w:t>
      </w:r>
    </w:p>
    <w:p w:rsidR="001624FB" w:rsidRPr="002642C3" w:rsidRDefault="001624FB">
      <w:pPr>
        <w:numPr>
          <w:ilvl w:val="0"/>
          <w:numId w:val="5"/>
        </w:numPr>
        <w:rPr>
          <w:sz w:val="22"/>
          <w:szCs w:val="22"/>
        </w:rPr>
      </w:pPr>
      <w:r w:rsidRPr="002642C3">
        <w:rPr>
          <w:sz w:val="22"/>
          <w:szCs w:val="22"/>
        </w:rPr>
        <w:t xml:space="preserve">Does the program effectively prepare students for professional employment or graduate programs after graduation?  </w:t>
      </w:r>
    </w:p>
    <w:p w:rsidR="00C16357" w:rsidRPr="002642C3" w:rsidRDefault="00C16357">
      <w:pPr>
        <w:numPr>
          <w:ilvl w:val="0"/>
          <w:numId w:val="5"/>
        </w:numPr>
        <w:rPr>
          <w:sz w:val="22"/>
          <w:szCs w:val="22"/>
        </w:rPr>
      </w:pPr>
      <w:r w:rsidRPr="002642C3">
        <w:rPr>
          <w:sz w:val="22"/>
          <w:szCs w:val="22"/>
        </w:rPr>
        <w:t>How many students graduate annually?</w:t>
      </w:r>
    </w:p>
    <w:p w:rsidR="001624FB" w:rsidRPr="002642C3" w:rsidRDefault="001624FB">
      <w:pPr>
        <w:numPr>
          <w:ilvl w:val="0"/>
          <w:numId w:val="5"/>
        </w:numPr>
        <w:rPr>
          <w:sz w:val="22"/>
          <w:szCs w:val="22"/>
        </w:rPr>
      </w:pPr>
      <w:r w:rsidRPr="002642C3">
        <w:rPr>
          <w:sz w:val="22"/>
          <w:szCs w:val="22"/>
        </w:rPr>
        <w:t xml:space="preserve">What evidence is </w:t>
      </w:r>
      <w:r w:rsidR="00C964C4" w:rsidRPr="002642C3">
        <w:rPr>
          <w:sz w:val="22"/>
          <w:szCs w:val="22"/>
        </w:rPr>
        <w:t xml:space="preserve">used </w:t>
      </w:r>
      <w:r w:rsidRPr="002642C3">
        <w:rPr>
          <w:sz w:val="22"/>
          <w:szCs w:val="22"/>
        </w:rPr>
        <w:t>to evaluate effectiveness?</w:t>
      </w:r>
    </w:p>
    <w:p w:rsidR="000F5B8E" w:rsidRPr="002642C3" w:rsidRDefault="000F5B8E">
      <w:pPr>
        <w:numPr>
          <w:ilvl w:val="1"/>
          <w:numId w:val="1"/>
        </w:numPr>
        <w:rPr>
          <w:sz w:val="22"/>
          <w:szCs w:val="22"/>
        </w:rPr>
      </w:pPr>
      <w:r w:rsidRPr="002642C3">
        <w:rPr>
          <w:sz w:val="22"/>
          <w:szCs w:val="22"/>
        </w:rPr>
        <w:t>Technology</w:t>
      </w:r>
      <w:r w:rsidR="00947E90" w:rsidRPr="002642C3">
        <w:rPr>
          <w:sz w:val="22"/>
          <w:szCs w:val="22"/>
        </w:rPr>
        <w:t xml:space="preserve"> (</w:t>
      </w:r>
      <w:r w:rsidR="00947E90" w:rsidRPr="002642C3">
        <w:rPr>
          <w:b/>
          <w:sz w:val="22"/>
          <w:szCs w:val="22"/>
        </w:rPr>
        <w:t>SACS 3.4.12):</w:t>
      </w:r>
    </w:p>
    <w:p w:rsidR="000F5B8E" w:rsidRPr="002642C3" w:rsidRDefault="00947E90" w:rsidP="00947E90">
      <w:pPr>
        <w:numPr>
          <w:ilvl w:val="2"/>
          <w:numId w:val="1"/>
        </w:numPr>
        <w:tabs>
          <w:tab w:val="clear" w:pos="1440"/>
          <w:tab w:val="num" w:pos="1800"/>
        </w:tabs>
        <w:ind w:left="1800"/>
        <w:rPr>
          <w:sz w:val="22"/>
          <w:szCs w:val="22"/>
        </w:rPr>
      </w:pPr>
      <w:r w:rsidRPr="002642C3">
        <w:rPr>
          <w:sz w:val="22"/>
          <w:szCs w:val="22"/>
        </w:rPr>
        <w:t>What technologies are used by students in the program, and why?</w:t>
      </w:r>
    </w:p>
    <w:p w:rsidR="00947E90" w:rsidRPr="002642C3" w:rsidRDefault="00947E90" w:rsidP="00947E90">
      <w:pPr>
        <w:numPr>
          <w:ilvl w:val="2"/>
          <w:numId w:val="1"/>
        </w:numPr>
        <w:tabs>
          <w:tab w:val="clear" w:pos="1440"/>
          <w:tab w:val="num" w:pos="1800"/>
        </w:tabs>
        <w:ind w:left="1800"/>
        <w:rPr>
          <w:sz w:val="22"/>
          <w:szCs w:val="22"/>
        </w:rPr>
      </w:pPr>
      <w:r w:rsidRPr="002642C3">
        <w:rPr>
          <w:sz w:val="22"/>
          <w:szCs w:val="22"/>
        </w:rPr>
        <w:t>How does the use of these technologies enhance student learning and how is it appropriate for meeting objectives of the program?</w:t>
      </w:r>
    </w:p>
    <w:p w:rsidR="00947E90" w:rsidRPr="002642C3" w:rsidRDefault="00947E90" w:rsidP="00947E90">
      <w:pPr>
        <w:numPr>
          <w:ilvl w:val="2"/>
          <w:numId w:val="1"/>
        </w:numPr>
        <w:tabs>
          <w:tab w:val="clear" w:pos="1440"/>
          <w:tab w:val="num" w:pos="1800"/>
        </w:tabs>
        <w:ind w:left="1800"/>
        <w:rPr>
          <w:sz w:val="22"/>
          <w:szCs w:val="22"/>
        </w:rPr>
      </w:pPr>
      <w:r w:rsidRPr="002642C3">
        <w:rPr>
          <w:sz w:val="22"/>
          <w:szCs w:val="22"/>
        </w:rPr>
        <w:t>How is access to the technology and training in the use of the technology given?</w:t>
      </w:r>
    </w:p>
    <w:p w:rsidR="001624FB" w:rsidRPr="002642C3" w:rsidRDefault="001624FB">
      <w:pPr>
        <w:numPr>
          <w:ilvl w:val="1"/>
          <w:numId w:val="1"/>
        </w:numPr>
        <w:rPr>
          <w:sz w:val="22"/>
          <w:szCs w:val="22"/>
        </w:rPr>
      </w:pPr>
      <w:r w:rsidRPr="002642C3">
        <w:rPr>
          <w:sz w:val="22"/>
          <w:szCs w:val="22"/>
        </w:rPr>
        <w:t xml:space="preserve">Student quality:  </w:t>
      </w:r>
    </w:p>
    <w:p w:rsidR="001624FB" w:rsidRPr="002642C3" w:rsidRDefault="001624FB">
      <w:pPr>
        <w:numPr>
          <w:ilvl w:val="0"/>
          <w:numId w:val="6"/>
        </w:numPr>
        <w:rPr>
          <w:sz w:val="22"/>
          <w:szCs w:val="22"/>
        </w:rPr>
      </w:pPr>
      <w:r w:rsidRPr="002642C3">
        <w:rPr>
          <w:sz w:val="22"/>
          <w:szCs w:val="22"/>
        </w:rPr>
        <w:t xml:space="preserve">Are admissions to the major appropriately selective and are top applicants successfully recruited and retained?  </w:t>
      </w:r>
    </w:p>
    <w:p w:rsidR="001624FB" w:rsidRPr="002642C3" w:rsidRDefault="001624FB">
      <w:pPr>
        <w:numPr>
          <w:ilvl w:val="0"/>
          <w:numId w:val="6"/>
        </w:numPr>
        <w:rPr>
          <w:sz w:val="22"/>
          <w:szCs w:val="22"/>
        </w:rPr>
      </w:pPr>
      <w:r w:rsidRPr="002642C3">
        <w:rPr>
          <w:sz w:val="22"/>
          <w:szCs w:val="22"/>
        </w:rPr>
        <w:lastRenderedPageBreak/>
        <w:t>If necessary, what steps could be taken to improve these measures?</w:t>
      </w:r>
    </w:p>
    <w:p w:rsidR="001624FB" w:rsidRPr="002642C3" w:rsidRDefault="001624FB">
      <w:pPr>
        <w:numPr>
          <w:ilvl w:val="1"/>
          <w:numId w:val="1"/>
        </w:numPr>
        <w:rPr>
          <w:sz w:val="22"/>
          <w:szCs w:val="22"/>
        </w:rPr>
      </w:pPr>
      <w:r w:rsidRPr="002642C3">
        <w:rPr>
          <w:sz w:val="22"/>
          <w:szCs w:val="22"/>
        </w:rPr>
        <w:t xml:space="preserve">Independent Learning:  </w:t>
      </w:r>
    </w:p>
    <w:p w:rsidR="00A519F5" w:rsidRPr="002642C3" w:rsidRDefault="001624FB" w:rsidP="007B5CDA">
      <w:pPr>
        <w:numPr>
          <w:ilvl w:val="0"/>
          <w:numId w:val="7"/>
        </w:numPr>
        <w:rPr>
          <w:sz w:val="22"/>
          <w:szCs w:val="22"/>
        </w:rPr>
      </w:pPr>
      <w:r w:rsidRPr="002642C3">
        <w:rPr>
          <w:sz w:val="22"/>
          <w:szCs w:val="22"/>
        </w:rPr>
        <w:t>Do students have adequate opportunities for independent research/scholarly activity, internships, and service learning?  If not, how could these opportunities be enhanced?</w:t>
      </w:r>
    </w:p>
    <w:p w:rsidR="001624FB" w:rsidRPr="002642C3" w:rsidRDefault="001624FB">
      <w:pPr>
        <w:numPr>
          <w:ilvl w:val="1"/>
          <w:numId w:val="1"/>
        </w:numPr>
        <w:rPr>
          <w:sz w:val="22"/>
          <w:szCs w:val="22"/>
        </w:rPr>
      </w:pPr>
      <w:r w:rsidRPr="002642C3">
        <w:rPr>
          <w:sz w:val="22"/>
          <w:szCs w:val="22"/>
        </w:rPr>
        <w:t xml:space="preserve">Student satisfaction:  </w:t>
      </w:r>
    </w:p>
    <w:p w:rsidR="00BD7114" w:rsidRPr="002642C3" w:rsidRDefault="001624FB" w:rsidP="001523AB">
      <w:pPr>
        <w:numPr>
          <w:ilvl w:val="0"/>
          <w:numId w:val="8"/>
        </w:numPr>
        <w:rPr>
          <w:sz w:val="22"/>
          <w:szCs w:val="22"/>
        </w:rPr>
      </w:pPr>
      <w:r w:rsidRPr="002642C3">
        <w:rPr>
          <w:sz w:val="22"/>
          <w:szCs w:val="22"/>
        </w:rPr>
        <w:t>Are students pleased with their experiences in the program and with the opportunities it offers them?</w:t>
      </w:r>
    </w:p>
    <w:p w:rsidR="001624FB" w:rsidRPr="002642C3" w:rsidRDefault="001624FB">
      <w:pPr>
        <w:numPr>
          <w:ilvl w:val="1"/>
          <w:numId w:val="1"/>
        </w:numPr>
        <w:rPr>
          <w:sz w:val="22"/>
          <w:szCs w:val="22"/>
        </w:rPr>
      </w:pPr>
      <w:r w:rsidRPr="002642C3">
        <w:rPr>
          <w:sz w:val="22"/>
          <w:szCs w:val="22"/>
        </w:rPr>
        <w:t xml:space="preserve">Honors:  </w:t>
      </w:r>
    </w:p>
    <w:p w:rsidR="001624FB" w:rsidRPr="002642C3" w:rsidRDefault="001624FB">
      <w:pPr>
        <w:numPr>
          <w:ilvl w:val="0"/>
          <w:numId w:val="9"/>
        </w:numPr>
        <w:rPr>
          <w:sz w:val="22"/>
          <w:szCs w:val="22"/>
        </w:rPr>
      </w:pPr>
      <w:r w:rsidRPr="002642C3">
        <w:rPr>
          <w:sz w:val="22"/>
          <w:szCs w:val="22"/>
        </w:rPr>
        <w:t>Does the Honors College attract a reasonable level of student participation</w:t>
      </w:r>
      <w:r w:rsidR="000F5B8E" w:rsidRPr="002642C3">
        <w:rPr>
          <w:sz w:val="22"/>
          <w:szCs w:val="22"/>
        </w:rPr>
        <w:t xml:space="preserve"> from your program</w:t>
      </w:r>
      <w:r w:rsidRPr="002642C3">
        <w:rPr>
          <w:sz w:val="22"/>
          <w:szCs w:val="22"/>
        </w:rPr>
        <w:t xml:space="preserve"> and provide appropriately enriched experiences for Honors students?  </w:t>
      </w:r>
    </w:p>
    <w:p w:rsidR="001523AB" w:rsidRPr="002642C3" w:rsidRDefault="001624FB" w:rsidP="00A519F5">
      <w:pPr>
        <w:numPr>
          <w:ilvl w:val="0"/>
          <w:numId w:val="9"/>
        </w:numPr>
        <w:rPr>
          <w:sz w:val="22"/>
          <w:szCs w:val="22"/>
        </w:rPr>
      </w:pPr>
      <w:r w:rsidRPr="002642C3">
        <w:rPr>
          <w:sz w:val="22"/>
          <w:szCs w:val="22"/>
        </w:rPr>
        <w:t>What changes or enhancements might be proposed?</w:t>
      </w:r>
    </w:p>
    <w:p w:rsidR="001624FB" w:rsidRPr="002642C3" w:rsidRDefault="001624FB">
      <w:pPr>
        <w:numPr>
          <w:ilvl w:val="1"/>
          <w:numId w:val="1"/>
        </w:numPr>
        <w:rPr>
          <w:sz w:val="22"/>
          <w:szCs w:val="22"/>
        </w:rPr>
      </w:pPr>
      <w:r w:rsidRPr="002642C3">
        <w:rPr>
          <w:sz w:val="22"/>
          <w:szCs w:val="22"/>
        </w:rPr>
        <w:t xml:space="preserve">Dual classes:  </w:t>
      </w:r>
    </w:p>
    <w:p w:rsidR="001624FB" w:rsidRPr="002642C3" w:rsidRDefault="001624FB">
      <w:pPr>
        <w:numPr>
          <w:ilvl w:val="0"/>
          <w:numId w:val="10"/>
        </w:numPr>
        <w:rPr>
          <w:sz w:val="22"/>
          <w:szCs w:val="22"/>
        </w:rPr>
      </w:pPr>
      <w:r w:rsidRPr="002642C3">
        <w:rPr>
          <w:sz w:val="22"/>
          <w:szCs w:val="22"/>
        </w:rPr>
        <w:t xml:space="preserve">How many combined undergraduate/graduate courses </w:t>
      </w:r>
      <w:proofErr w:type="gramStart"/>
      <w:r w:rsidRPr="002642C3">
        <w:rPr>
          <w:sz w:val="22"/>
          <w:szCs w:val="22"/>
        </w:rPr>
        <w:t>are part</w:t>
      </w:r>
      <w:proofErr w:type="gramEnd"/>
      <w:r w:rsidRPr="002642C3">
        <w:rPr>
          <w:sz w:val="22"/>
          <w:szCs w:val="22"/>
        </w:rPr>
        <w:t xml:space="preserve"> of the required undergraduate curriculum in your unit?  </w:t>
      </w:r>
      <w:r w:rsidR="000F5B8E" w:rsidRPr="002642C3">
        <w:rPr>
          <w:sz w:val="22"/>
          <w:szCs w:val="22"/>
        </w:rPr>
        <w:t>(</w:t>
      </w:r>
      <w:r w:rsidR="000F5B8E" w:rsidRPr="002642C3">
        <w:rPr>
          <w:b/>
          <w:sz w:val="22"/>
          <w:szCs w:val="22"/>
        </w:rPr>
        <w:t>SACS 3.6.1)</w:t>
      </w:r>
    </w:p>
    <w:p w:rsidR="001624FB" w:rsidRPr="002642C3" w:rsidRDefault="001624FB">
      <w:pPr>
        <w:numPr>
          <w:ilvl w:val="0"/>
          <w:numId w:val="10"/>
        </w:numPr>
        <w:rPr>
          <w:sz w:val="22"/>
          <w:szCs w:val="22"/>
        </w:rPr>
      </w:pPr>
      <w:r w:rsidRPr="002642C3">
        <w:rPr>
          <w:sz w:val="22"/>
          <w:szCs w:val="22"/>
        </w:rPr>
        <w:t>How are differences in research and independent learning addressed in combined classes?</w:t>
      </w:r>
      <w:r w:rsidR="000F5B8E" w:rsidRPr="002642C3">
        <w:rPr>
          <w:sz w:val="22"/>
          <w:szCs w:val="22"/>
        </w:rPr>
        <w:t xml:space="preserve">  (</w:t>
      </w:r>
      <w:r w:rsidR="000F5B8E" w:rsidRPr="002642C3">
        <w:rPr>
          <w:b/>
          <w:sz w:val="22"/>
          <w:szCs w:val="22"/>
        </w:rPr>
        <w:t>SACS 3.6.1)</w:t>
      </w:r>
    </w:p>
    <w:p w:rsidR="001624FB" w:rsidRPr="002642C3" w:rsidRDefault="001624FB">
      <w:pPr>
        <w:numPr>
          <w:ilvl w:val="1"/>
          <w:numId w:val="1"/>
        </w:numPr>
        <w:rPr>
          <w:sz w:val="22"/>
          <w:szCs w:val="22"/>
        </w:rPr>
      </w:pPr>
      <w:r w:rsidRPr="002642C3">
        <w:rPr>
          <w:sz w:val="22"/>
          <w:szCs w:val="22"/>
        </w:rPr>
        <w:t xml:space="preserve">Faculty credentials:  </w:t>
      </w:r>
    </w:p>
    <w:p w:rsidR="001624FB" w:rsidRPr="002642C3" w:rsidRDefault="001624FB">
      <w:pPr>
        <w:numPr>
          <w:ilvl w:val="0"/>
          <w:numId w:val="11"/>
        </w:numPr>
        <w:rPr>
          <w:sz w:val="22"/>
          <w:szCs w:val="22"/>
        </w:rPr>
      </w:pPr>
      <w:r w:rsidRPr="002642C3">
        <w:rPr>
          <w:sz w:val="22"/>
          <w:szCs w:val="22"/>
        </w:rPr>
        <w:t xml:space="preserve">Do all faculty, adjuncts, and graduate student teaching assistants meet minimum SACS and other accrediting requirements of 18 graduate credit hours in area of teaching? </w:t>
      </w:r>
    </w:p>
    <w:p w:rsidR="008E129E" w:rsidRPr="002642C3" w:rsidRDefault="001624FB">
      <w:pPr>
        <w:numPr>
          <w:ilvl w:val="0"/>
          <w:numId w:val="11"/>
        </w:numPr>
        <w:rPr>
          <w:sz w:val="22"/>
          <w:szCs w:val="22"/>
        </w:rPr>
      </w:pPr>
      <w:r w:rsidRPr="002642C3">
        <w:rPr>
          <w:sz w:val="22"/>
          <w:szCs w:val="22"/>
        </w:rPr>
        <w:t>Are other standards applied in your unit?  If so, what are those standards? (As graduate faculty credentials standards are higher than those in undergraduate programs, only faculty not approved for graduate faculty status need to be reviewed)</w:t>
      </w:r>
    </w:p>
    <w:p w:rsidR="009B68E9" w:rsidRPr="002642C3" w:rsidRDefault="009B68E9" w:rsidP="009B68E9">
      <w:pPr>
        <w:ind w:left="360"/>
        <w:rPr>
          <w:i/>
          <w:sz w:val="22"/>
          <w:szCs w:val="22"/>
        </w:rPr>
      </w:pPr>
    </w:p>
    <w:p w:rsidR="009B68E9" w:rsidRPr="002642C3" w:rsidRDefault="009B68E9" w:rsidP="009B68E9">
      <w:pPr>
        <w:ind w:left="360"/>
        <w:rPr>
          <w:i/>
          <w:sz w:val="22"/>
          <w:szCs w:val="22"/>
        </w:rPr>
      </w:pPr>
      <w:r w:rsidRPr="002642C3">
        <w:rPr>
          <w:i/>
          <w:sz w:val="22"/>
          <w:szCs w:val="22"/>
        </w:rPr>
        <w:t>(Please copy and paste ITEM 4 for each graduate program under review)</w:t>
      </w:r>
    </w:p>
    <w:p w:rsidR="001624FB" w:rsidRPr="002642C3" w:rsidRDefault="001624FB">
      <w:pPr>
        <w:numPr>
          <w:ilvl w:val="0"/>
          <w:numId w:val="1"/>
        </w:numPr>
        <w:rPr>
          <w:sz w:val="22"/>
          <w:szCs w:val="22"/>
        </w:rPr>
      </w:pPr>
      <w:r w:rsidRPr="002642C3">
        <w:rPr>
          <w:sz w:val="22"/>
          <w:szCs w:val="22"/>
        </w:rPr>
        <w:t xml:space="preserve">Graduate Program </w:t>
      </w:r>
      <w:r w:rsidR="009B68E9" w:rsidRPr="002642C3">
        <w:rPr>
          <w:sz w:val="22"/>
          <w:szCs w:val="22"/>
        </w:rPr>
        <w:t>(Program Name_________________________________________)</w:t>
      </w:r>
    </w:p>
    <w:p w:rsidR="001624FB" w:rsidRPr="002642C3" w:rsidRDefault="001624FB">
      <w:pPr>
        <w:numPr>
          <w:ilvl w:val="1"/>
          <w:numId w:val="1"/>
        </w:numPr>
        <w:rPr>
          <w:sz w:val="22"/>
          <w:szCs w:val="22"/>
        </w:rPr>
      </w:pPr>
      <w:r w:rsidRPr="002642C3">
        <w:rPr>
          <w:sz w:val="22"/>
          <w:szCs w:val="22"/>
        </w:rPr>
        <w:t xml:space="preserve">Audience:  </w:t>
      </w:r>
    </w:p>
    <w:p w:rsidR="001624FB" w:rsidRPr="002642C3" w:rsidRDefault="001624FB">
      <w:pPr>
        <w:numPr>
          <w:ilvl w:val="0"/>
          <w:numId w:val="12"/>
        </w:numPr>
        <w:rPr>
          <w:sz w:val="22"/>
          <w:szCs w:val="22"/>
        </w:rPr>
      </w:pPr>
      <w:r w:rsidRPr="002642C3">
        <w:rPr>
          <w:sz w:val="22"/>
          <w:szCs w:val="22"/>
        </w:rPr>
        <w:t xml:space="preserve">Is the program strategically oriented to serve a particular audience (or audiences) and meet University objectives?  </w:t>
      </w:r>
    </w:p>
    <w:p w:rsidR="001624FB" w:rsidRPr="002642C3" w:rsidRDefault="001624FB">
      <w:pPr>
        <w:numPr>
          <w:ilvl w:val="0"/>
          <w:numId w:val="12"/>
        </w:numPr>
        <w:rPr>
          <w:sz w:val="22"/>
          <w:szCs w:val="22"/>
        </w:rPr>
      </w:pPr>
      <w:r w:rsidRPr="002642C3">
        <w:rPr>
          <w:sz w:val="22"/>
          <w:szCs w:val="22"/>
        </w:rPr>
        <w:t xml:space="preserve">Does the program have a sound reputation for academic quality?  </w:t>
      </w:r>
    </w:p>
    <w:p w:rsidR="001624FB" w:rsidRPr="002642C3" w:rsidRDefault="001624FB">
      <w:pPr>
        <w:numPr>
          <w:ilvl w:val="0"/>
          <w:numId w:val="12"/>
        </w:numPr>
        <w:rPr>
          <w:sz w:val="22"/>
          <w:szCs w:val="22"/>
        </w:rPr>
      </w:pPr>
      <w:r w:rsidRPr="002642C3">
        <w:rPr>
          <w:sz w:val="22"/>
          <w:szCs w:val="22"/>
        </w:rPr>
        <w:t>What evidence demonstrates sound reputation for academic quality (national rankings, employer feedback, alumni feedback)</w:t>
      </w:r>
      <w:r w:rsidR="00947E90" w:rsidRPr="002642C3">
        <w:rPr>
          <w:sz w:val="22"/>
          <w:szCs w:val="22"/>
        </w:rPr>
        <w:t xml:space="preserve">  </w:t>
      </w:r>
      <w:r w:rsidR="00947E90" w:rsidRPr="002642C3">
        <w:rPr>
          <w:b/>
          <w:sz w:val="22"/>
          <w:szCs w:val="22"/>
        </w:rPr>
        <w:t>(SACS 4.1)</w:t>
      </w:r>
    </w:p>
    <w:p w:rsidR="001624FB" w:rsidRPr="002642C3" w:rsidRDefault="001624FB">
      <w:pPr>
        <w:numPr>
          <w:ilvl w:val="1"/>
          <w:numId w:val="1"/>
        </w:numPr>
        <w:rPr>
          <w:sz w:val="22"/>
          <w:szCs w:val="22"/>
        </w:rPr>
      </w:pPr>
      <w:r w:rsidRPr="002642C3">
        <w:rPr>
          <w:sz w:val="22"/>
          <w:szCs w:val="22"/>
        </w:rPr>
        <w:t xml:space="preserve">Curriculum:  </w:t>
      </w:r>
    </w:p>
    <w:p w:rsidR="001624FB" w:rsidRPr="002642C3" w:rsidRDefault="001624FB">
      <w:pPr>
        <w:numPr>
          <w:ilvl w:val="0"/>
          <w:numId w:val="13"/>
        </w:numPr>
        <w:rPr>
          <w:sz w:val="22"/>
          <w:szCs w:val="22"/>
        </w:rPr>
      </w:pPr>
      <w:r w:rsidRPr="002642C3">
        <w:rPr>
          <w:sz w:val="22"/>
          <w:szCs w:val="22"/>
        </w:rPr>
        <w:t xml:space="preserve">Is the curriculum up-to-date and comparable to the curriculum of departments at other institutions that are considered strong and admirable?  </w:t>
      </w:r>
      <w:r w:rsidR="00947E90" w:rsidRPr="002642C3">
        <w:rPr>
          <w:b/>
          <w:sz w:val="22"/>
          <w:szCs w:val="22"/>
        </w:rPr>
        <w:t>(SACS 3.6.2)</w:t>
      </w:r>
    </w:p>
    <w:p w:rsidR="001624FB" w:rsidRPr="002642C3" w:rsidRDefault="001624FB">
      <w:pPr>
        <w:numPr>
          <w:ilvl w:val="0"/>
          <w:numId w:val="13"/>
        </w:numPr>
        <w:rPr>
          <w:sz w:val="22"/>
          <w:szCs w:val="22"/>
        </w:rPr>
      </w:pPr>
      <w:r w:rsidRPr="002642C3">
        <w:rPr>
          <w:sz w:val="22"/>
          <w:szCs w:val="22"/>
        </w:rPr>
        <w:t xml:space="preserve">Does it provide an appropriate balance between formal courses and independent work?  </w:t>
      </w:r>
      <w:r w:rsidR="00947E90" w:rsidRPr="002642C3">
        <w:rPr>
          <w:b/>
          <w:sz w:val="22"/>
          <w:szCs w:val="22"/>
        </w:rPr>
        <w:t>(SACS 3.6.2)</w:t>
      </w:r>
    </w:p>
    <w:p w:rsidR="001624FB" w:rsidRPr="002642C3" w:rsidRDefault="001624FB">
      <w:pPr>
        <w:numPr>
          <w:ilvl w:val="0"/>
          <w:numId w:val="13"/>
        </w:numPr>
        <w:rPr>
          <w:sz w:val="22"/>
          <w:szCs w:val="22"/>
        </w:rPr>
      </w:pPr>
      <w:r w:rsidRPr="002642C3">
        <w:rPr>
          <w:sz w:val="22"/>
          <w:szCs w:val="22"/>
        </w:rPr>
        <w:t>What evidence is used to</w:t>
      </w:r>
      <w:r w:rsidR="00947E90" w:rsidRPr="002642C3">
        <w:rPr>
          <w:sz w:val="22"/>
          <w:szCs w:val="22"/>
        </w:rPr>
        <w:t xml:space="preserve"> support </w:t>
      </w:r>
      <w:r w:rsidRPr="002642C3">
        <w:rPr>
          <w:sz w:val="22"/>
          <w:szCs w:val="22"/>
        </w:rPr>
        <w:t>this?</w:t>
      </w:r>
    </w:p>
    <w:p w:rsidR="001624FB" w:rsidRPr="002642C3" w:rsidRDefault="001624FB">
      <w:pPr>
        <w:numPr>
          <w:ilvl w:val="1"/>
          <w:numId w:val="1"/>
        </w:numPr>
        <w:rPr>
          <w:sz w:val="22"/>
          <w:szCs w:val="22"/>
        </w:rPr>
      </w:pPr>
      <w:r w:rsidRPr="002642C3">
        <w:rPr>
          <w:sz w:val="22"/>
          <w:szCs w:val="22"/>
        </w:rPr>
        <w:t xml:space="preserve">Effectiveness:  </w:t>
      </w:r>
    </w:p>
    <w:p w:rsidR="001624FB" w:rsidRPr="002642C3" w:rsidRDefault="001624FB">
      <w:pPr>
        <w:numPr>
          <w:ilvl w:val="0"/>
          <w:numId w:val="14"/>
        </w:numPr>
        <w:rPr>
          <w:sz w:val="22"/>
          <w:szCs w:val="22"/>
        </w:rPr>
      </w:pPr>
      <w:r w:rsidRPr="002642C3">
        <w:rPr>
          <w:sz w:val="22"/>
          <w:szCs w:val="22"/>
        </w:rPr>
        <w:t xml:space="preserve">Is there evidence showing that students complete their degree with appropriate knowledge, skills, and professional accomplishments?  </w:t>
      </w:r>
      <w:r w:rsidR="00947E90" w:rsidRPr="002642C3">
        <w:rPr>
          <w:sz w:val="22"/>
          <w:szCs w:val="22"/>
        </w:rPr>
        <w:t>(</w:t>
      </w:r>
      <w:r w:rsidR="00947E90" w:rsidRPr="002642C3">
        <w:rPr>
          <w:b/>
          <w:sz w:val="22"/>
          <w:szCs w:val="22"/>
        </w:rPr>
        <w:t>SACS 3.6.1, 3.6.2)</w:t>
      </w:r>
    </w:p>
    <w:p w:rsidR="001624FB" w:rsidRPr="002642C3" w:rsidRDefault="001624FB">
      <w:pPr>
        <w:numPr>
          <w:ilvl w:val="0"/>
          <w:numId w:val="14"/>
        </w:numPr>
        <w:rPr>
          <w:sz w:val="22"/>
          <w:szCs w:val="22"/>
        </w:rPr>
      </w:pPr>
      <w:r w:rsidRPr="002642C3">
        <w:rPr>
          <w:sz w:val="22"/>
          <w:szCs w:val="22"/>
        </w:rPr>
        <w:t>Does the program effectively prepare students for professional employment after graduation?</w:t>
      </w:r>
    </w:p>
    <w:p w:rsidR="001624FB" w:rsidRPr="002642C3" w:rsidRDefault="001624FB">
      <w:pPr>
        <w:numPr>
          <w:ilvl w:val="0"/>
          <w:numId w:val="14"/>
        </w:numPr>
        <w:rPr>
          <w:sz w:val="22"/>
          <w:szCs w:val="22"/>
        </w:rPr>
      </w:pPr>
      <w:r w:rsidRPr="002642C3">
        <w:rPr>
          <w:sz w:val="22"/>
          <w:szCs w:val="22"/>
        </w:rPr>
        <w:t>What evidence is used to evaluate effectiveness?</w:t>
      </w:r>
    </w:p>
    <w:p w:rsidR="00947E90" w:rsidRPr="002642C3" w:rsidRDefault="00947E90" w:rsidP="00947E90">
      <w:pPr>
        <w:numPr>
          <w:ilvl w:val="0"/>
          <w:numId w:val="14"/>
        </w:numPr>
        <w:rPr>
          <w:sz w:val="22"/>
          <w:szCs w:val="22"/>
        </w:rPr>
      </w:pPr>
      <w:r w:rsidRPr="002642C3">
        <w:rPr>
          <w:sz w:val="22"/>
          <w:szCs w:val="22"/>
        </w:rPr>
        <w:t>How many students graduate annually?</w:t>
      </w:r>
    </w:p>
    <w:p w:rsidR="001624FB" w:rsidRPr="002642C3" w:rsidRDefault="001624FB">
      <w:pPr>
        <w:numPr>
          <w:ilvl w:val="1"/>
          <w:numId w:val="1"/>
        </w:numPr>
        <w:rPr>
          <w:sz w:val="22"/>
          <w:szCs w:val="22"/>
        </w:rPr>
      </w:pPr>
      <w:r w:rsidRPr="002642C3">
        <w:rPr>
          <w:sz w:val="22"/>
          <w:szCs w:val="22"/>
        </w:rPr>
        <w:t xml:space="preserve">Student quality:  </w:t>
      </w:r>
    </w:p>
    <w:p w:rsidR="00947E90" w:rsidRPr="002642C3" w:rsidRDefault="001624FB">
      <w:pPr>
        <w:numPr>
          <w:ilvl w:val="0"/>
          <w:numId w:val="15"/>
        </w:numPr>
        <w:rPr>
          <w:sz w:val="22"/>
          <w:szCs w:val="22"/>
        </w:rPr>
      </w:pPr>
      <w:r w:rsidRPr="002642C3">
        <w:rPr>
          <w:sz w:val="22"/>
          <w:szCs w:val="22"/>
        </w:rPr>
        <w:lastRenderedPageBreak/>
        <w:t xml:space="preserve">Are admissions appropriately selective and are top applicants successfully recruited and retained?  </w:t>
      </w:r>
    </w:p>
    <w:p w:rsidR="001624FB" w:rsidRPr="002642C3" w:rsidRDefault="001624FB">
      <w:pPr>
        <w:numPr>
          <w:ilvl w:val="0"/>
          <w:numId w:val="15"/>
        </w:numPr>
        <w:rPr>
          <w:sz w:val="22"/>
          <w:szCs w:val="22"/>
        </w:rPr>
      </w:pPr>
      <w:r w:rsidRPr="002642C3">
        <w:rPr>
          <w:sz w:val="22"/>
          <w:szCs w:val="22"/>
        </w:rPr>
        <w:t>If necessary, what steps could be taken to improve these measures?</w:t>
      </w:r>
    </w:p>
    <w:p w:rsidR="001624FB" w:rsidRPr="002642C3" w:rsidRDefault="001624FB">
      <w:pPr>
        <w:numPr>
          <w:ilvl w:val="1"/>
          <w:numId w:val="1"/>
        </w:numPr>
        <w:rPr>
          <w:sz w:val="22"/>
          <w:szCs w:val="22"/>
        </w:rPr>
      </w:pPr>
      <w:r w:rsidRPr="002642C3">
        <w:rPr>
          <w:sz w:val="22"/>
          <w:szCs w:val="22"/>
        </w:rPr>
        <w:t xml:space="preserve">Learning outcomes: </w:t>
      </w:r>
    </w:p>
    <w:p w:rsidR="001624FB" w:rsidRPr="002642C3" w:rsidRDefault="001624FB">
      <w:pPr>
        <w:numPr>
          <w:ilvl w:val="0"/>
          <w:numId w:val="16"/>
        </w:numPr>
        <w:rPr>
          <w:sz w:val="22"/>
          <w:szCs w:val="22"/>
        </w:rPr>
      </w:pPr>
      <w:r w:rsidRPr="002642C3">
        <w:rPr>
          <w:sz w:val="22"/>
          <w:szCs w:val="22"/>
        </w:rPr>
        <w:t>Does the unit’s assessment program show that students acquire core knowledge and skills appropriate to the discipline?  If not, what changes to the curriculum should be considered?</w:t>
      </w:r>
    </w:p>
    <w:p w:rsidR="001624FB" w:rsidRPr="002642C3" w:rsidRDefault="001624FB">
      <w:pPr>
        <w:numPr>
          <w:ilvl w:val="0"/>
          <w:numId w:val="16"/>
        </w:numPr>
        <w:rPr>
          <w:sz w:val="22"/>
          <w:szCs w:val="22"/>
        </w:rPr>
      </w:pPr>
      <w:r w:rsidRPr="002642C3">
        <w:rPr>
          <w:sz w:val="22"/>
          <w:szCs w:val="22"/>
        </w:rPr>
        <w:t>What data are reviewed to evaluate learning outcomes?</w:t>
      </w:r>
    </w:p>
    <w:p w:rsidR="001624FB" w:rsidRPr="002642C3" w:rsidRDefault="001624FB">
      <w:pPr>
        <w:numPr>
          <w:ilvl w:val="1"/>
          <w:numId w:val="1"/>
        </w:numPr>
        <w:rPr>
          <w:sz w:val="22"/>
          <w:szCs w:val="22"/>
        </w:rPr>
      </w:pPr>
      <w:r w:rsidRPr="002642C3">
        <w:rPr>
          <w:sz w:val="22"/>
          <w:szCs w:val="22"/>
        </w:rPr>
        <w:t xml:space="preserve">Student satisfaction:  </w:t>
      </w:r>
    </w:p>
    <w:p w:rsidR="001624FB" w:rsidRPr="002642C3" w:rsidRDefault="001624FB">
      <w:pPr>
        <w:numPr>
          <w:ilvl w:val="0"/>
          <w:numId w:val="17"/>
        </w:numPr>
        <w:rPr>
          <w:sz w:val="22"/>
          <w:szCs w:val="22"/>
        </w:rPr>
      </w:pPr>
      <w:r w:rsidRPr="002642C3">
        <w:rPr>
          <w:sz w:val="22"/>
          <w:szCs w:val="22"/>
        </w:rPr>
        <w:t>Are students pleased with their experiences in the program and with the opportunities it offers them?</w:t>
      </w:r>
    </w:p>
    <w:p w:rsidR="001624FB" w:rsidRPr="002642C3" w:rsidRDefault="001624FB">
      <w:pPr>
        <w:numPr>
          <w:ilvl w:val="1"/>
          <w:numId w:val="1"/>
        </w:numPr>
        <w:rPr>
          <w:sz w:val="22"/>
          <w:szCs w:val="22"/>
        </w:rPr>
      </w:pPr>
      <w:r w:rsidRPr="002642C3">
        <w:rPr>
          <w:sz w:val="22"/>
          <w:szCs w:val="22"/>
        </w:rPr>
        <w:t xml:space="preserve">Independent learning: </w:t>
      </w:r>
    </w:p>
    <w:p w:rsidR="001624FB" w:rsidRPr="002642C3" w:rsidRDefault="001624FB">
      <w:pPr>
        <w:numPr>
          <w:ilvl w:val="0"/>
          <w:numId w:val="18"/>
        </w:numPr>
        <w:rPr>
          <w:sz w:val="22"/>
          <w:szCs w:val="22"/>
        </w:rPr>
      </w:pPr>
      <w:r w:rsidRPr="002642C3">
        <w:rPr>
          <w:sz w:val="22"/>
          <w:szCs w:val="22"/>
        </w:rPr>
        <w:t>Do theses, dissertations, and projects offer sufficient opportunities for independent scholarly/research activity?</w:t>
      </w:r>
      <w:r w:rsidR="00947E90" w:rsidRPr="002642C3">
        <w:rPr>
          <w:sz w:val="22"/>
          <w:szCs w:val="22"/>
        </w:rPr>
        <w:t xml:space="preserve">  </w:t>
      </w:r>
      <w:r w:rsidR="00947E90" w:rsidRPr="002642C3">
        <w:rPr>
          <w:b/>
          <w:sz w:val="22"/>
          <w:szCs w:val="22"/>
          <w:u w:val="single"/>
        </w:rPr>
        <w:t>(SACS 3.6.2)</w:t>
      </w:r>
    </w:p>
    <w:p w:rsidR="001624FB" w:rsidRPr="002642C3" w:rsidRDefault="001624FB">
      <w:pPr>
        <w:numPr>
          <w:ilvl w:val="1"/>
          <w:numId w:val="1"/>
        </w:numPr>
        <w:rPr>
          <w:sz w:val="22"/>
          <w:szCs w:val="22"/>
        </w:rPr>
      </w:pPr>
      <w:r w:rsidRPr="002642C3">
        <w:rPr>
          <w:sz w:val="22"/>
          <w:szCs w:val="22"/>
        </w:rPr>
        <w:t xml:space="preserve">Dual classes:  </w:t>
      </w:r>
    </w:p>
    <w:p w:rsidR="001624FB" w:rsidRPr="002642C3" w:rsidRDefault="001624FB">
      <w:pPr>
        <w:numPr>
          <w:ilvl w:val="0"/>
          <w:numId w:val="19"/>
        </w:numPr>
        <w:rPr>
          <w:sz w:val="22"/>
          <w:szCs w:val="22"/>
        </w:rPr>
      </w:pPr>
      <w:r w:rsidRPr="002642C3">
        <w:rPr>
          <w:sz w:val="22"/>
          <w:szCs w:val="22"/>
        </w:rPr>
        <w:t xml:space="preserve">How many combined undergraduate/graduate courses </w:t>
      </w:r>
      <w:proofErr w:type="gramStart"/>
      <w:r w:rsidRPr="002642C3">
        <w:rPr>
          <w:sz w:val="22"/>
          <w:szCs w:val="22"/>
        </w:rPr>
        <w:t>are part</w:t>
      </w:r>
      <w:proofErr w:type="gramEnd"/>
      <w:r w:rsidRPr="002642C3">
        <w:rPr>
          <w:sz w:val="22"/>
          <w:szCs w:val="22"/>
        </w:rPr>
        <w:t xml:space="preserve"> of the required graduate curriculum in your unit?  </w:t>
      </w:r>
      <w:r w:rsidR="00947E90" w:rsidRPr="002642C3">
        <w:rPr>
          <w:b/>
          <w:sz w:val="22"/>
          <w:szCs w:val="22"/>
          <w:u w:val="single"/>
        </w:rPr>
        <w:t>(SACS 3.6.1)</w:t>
      </w:r>
    </w:p>
    <w:p w:rsidR="007B5CDA" w:rsidRPr="002642C3" w:rsidRDefault="001624FB" w:rsidP="008E129E">
      <w:pPr>
        <w:numPr>
          <w:ilvl w:val="0"/>
          <w:numId w:val="19"/>
        </w:numPr>
        <w:rPr>
          <w:sz w:val="22"/>
          <w:szCs w:val="22"/>
        </w:rPr>
      </w:pPr>
      <w:r w:rsidRPr="002642C3">
        <w:rPr>
          <w:sz w:val="22"/>
          <w:szCs w:val="22"/>
        </w:rPr>
        <w:t>How are differences in research and independent learning addressed in combined classes?</w:t>
      </w:r>
      <w:r w:rsidR="00947E90" w:rsidRPr="002642C3">
        <w:rPr>
          <w:b/>
          <w:sz w:val="22"/>
          <w:szCs w:val="22"/>
          <w:u w:val="single"/>
        </w:rPr>
        <w:t xml:space="preserve"> (SACS 3.6.1)</w:t>
      </w:r>
    </w:p>
    <w:p w:rsidR="001624FB" w:rsidRPr="002642C3" w:rsidRDefault="001624FB">
      <w:pPr>
        <w:numPr>
          <w:ilvl w:val="1"/>
          <w:numId w:val="1"/>
        </w:numPr>
        <w:rPr>
          <w:sz w:val="22"/>
          <w:szCs w:val="22"/>
        </w:rPr>
      </w:pPr>
      <w:r w:rsidRPr="002642C3">
        <w:rPr>
          <w:sz w:val="22"/>
          <w:szCs w:val="22"/>
        </w:rPr>
        <w:t xml:space="preserve">Graduate Policies and Procedures:  </w:t>
      </w:r>
    </w:p>
    <w:p w:rsidR="001624FB" w:rsidRPr="002642C3" w:rsidRDefault="001624FB">
      <w:pPr>
        <w:numPr>
          <w:ilvl w:val="0"/>
          <w:numId w:val="20"/>
        </w:numPr>
        <w:rPr>
          <w:sz w:val="22"/>
          <w:szCs w:val="22"/>
        </w:rPr>
      </w:pPr>
      <w:r w:rsidRPr="002642C3">
        <w:rPr>
          <w:sz w:val="22"/>
          <w:szCs w:val="22"/>
        </w:rPr>
        <w:t xml:space="preserve">Does your program have a published or online handbook which clearly outlines residency requirements, thesis and dissertation options, qualifying exams, fraternization policies, and grade requirements?  </w:t>
      </w:r>
    </w:p>
    <w:p w:rsidR="001624FB" w:rsidRPr="002642C3" w:rsidRDefault="001624FB">
      <w:pPr>
        <w:numPr>
          <w:ilvl w:val="0"/>
          <w:numId w:val="20"/>
        </w:numPr>
        <w:rPr>
          <w:sz w:val="22"/>
          <w:szCs w:val="22"/>
        </w:rPr>
      </w:pPr>
      <w:r w:rsidRPr="002642C3">
        <w:rPr>
          <w:sz w:val="22"/>
          <w:szCs w:val="22"/>
        </w:rPr>
        <w:t>Are graduate students required to attend a departmental orientation</w:t>
      </w:r>
      <w:r w:rsidR="00947E90" w:rsidRPr="002642C3">
        <w:rPr>
          <w:sz w:val="22"/>
          <w:szCs w:val="22"/>
        </w:rPr>
        <w:t xml:space="preserve"> that includes a review of policy</w:t>
      </w:r>
      <w:r w:rsidRPr="002642C3">
        <w:rPr>
          <w:sz w:val="22"/>
          <w:szCs w:val="22"/>
        </w:rPr>
        <w:t>?</w:t>
      </w:r>
    </w:p>
    <w:p w:rsidR="001624FB" w:rsidRPr="002642C3" w:rsidRDefault="001624FB">
      <w:pPr>
        <w:numPr>
          <w:ilvl w:val="1"/>
          <w:numId w:val="1"/>
        </w:numPr>
        <w:rPr>
          <w:sz w:val="22"/>
          <w:szCs w:val="22"/>
        </w:rPr>
      </w:pPr>
      <w:r w:rsidRPr="002642C3">
        <w:rPr>
          <w:sz w:val="22"/>
          <w:szCs w:val="22"/>
        </w:rPr>
        <w:t xml:space="preserve">Faculty credentials: </w:t>
      </w:r>
    </w:p>
    <w:p w:rsidR="001624FB" w:rsidRPr="002642C3" w:rsidRDefault="001624FB">
      <w:pPr>
        <w:numPr>
          <w:ilvl w:val="0"/>
          <w:numId w:val="21"/>
        </w:numPr>
        <w:rPr>
          <w:sz w:val="22"/>
          <w:szCs w:val="22"/>
        </w:rPr>
      </w:pPr>
      <w:r w:rsidRPr="002642C3">
        <w:rPr>
          <w:sz w:val="22"/>
          <w:szCs w:val="22"/>
        </w:rPr>
        <w:t xml:space="preserve">Do all faculty teaching graduate level classes and who serve or chair master’s committees meet basic requirements set forth by the Graduate Faculty Credentials Committee in the Graduate Council?  </w:t>
      </w:r>
    </w:p>
    <w:p w:rsidR="001624FB" w:rsidRPr="002642C3" w:rsidRDefault="001624FB">
      <w:pPr>
        <w:numPr>
          <w:ilvl w:val="0"/>
          <w:numId w:val="21"/>
        </w:numPr>
        <w:rPr>
          <w:sz w:val="22"/>
          <w:szCs w:val="22"/>
        </w:rPr>
      </w:pPr>
      <w:r w:rsidRPr="002642C3">
        <w:rPr>
          <w:sz w:val="22"/>
          <w:szCs w:val="22"/>
        </w:rPr>
        <w:t>How often are credentials reviewed in your unit?</w:t>
      </w:r>
    </w:p>
    <w:p w:rsidR="00BD7114" w:rsidRPr="002642C3" w:rsidRDefault="00BD7114">
      <w:pPr>
        <w:rPr>
          <w:sz w:val="22"/>
          <w:szCs w:val="22"/>
        </w:rPr>
      </w:pPr>
    </w:p>
    <w:p w:rsidR="001624FB" w:rsidRPr="002642C3" w:rsidRDefault="001624FB">
      <w:pPr>
        <w:numPr>
          <w:ilvl w:val="0"/>
          <w:numId w:val="1"/>
        </w:numPr>
        <w:rPr>
          <w:sz w:val="22"/>
          <w:szCs w:val="22"/>
        </w:rPr>
      </w:pPr>
      <w:r w:rsidRPr="002642C3">
        <w:rPr>
          <w:sz w:val="22"/>
          <w:szCs w:val="22"/>
        </w:rPr>
        <w:t xml:space="preserve">Assessment Plans </w:t>
      </w:r>
    </w:p>
    <w:p w:rsidR="001624FB" w:rsidRPr="002642C3" w:rsidRDefault="001624FB">
      <w:pPr>
        <w:numPr>
          <w:ilvl w:val="1"/>
          <w:numId w:val="1"/>
        </w:numPr>
        <w:rPr>
          <w:sz w:val="22"/>
          <w:szCs w:val="22"/>
        </w:rPr>
      </w:pPr>
      <w:r w:rsidRPr="002642C3">
        <w:rPr>
          <w:sz w:val="22"/>
          <w:szCs w:val="22"/>
        </w:rPr>
        <w:t xml:space="preserve">Results of assessment: </w:t>
      </w:r>
    </w:p>
    <w:p w:rsidR="001624FB" w:rsidRPr="002642C3" w:rsidRDefault="001624FB">
      <w:pPr>
        <w:numPr>
          <w:ilvl w:val="0"/>
          <w:numId w:val="22"/>
        </w:numPr>
        <w:rPr>
          <w:sz w:val="22"/>
          <w:szCs w:val="22"/>
        </w:rPr>
      </w:pPr>
      <w:r w:rsidRPr="002642C3">
        <w:rPr>
          <w:sz w:val="22"/>
          <w:szCs w:val="22"/>
        </w:rPr>
        <w:t xml:space="preserve"> Is the unit’s mechanism for program assessment adequate?  </w:t>
      </w:r>
    </w:p>
    <w:p w:rsidR="001624FB" w:rsidRPr="002642C3" w:rsidRDefault="001624FB">
      <w:pPr>
        <w:numPr>
          <w:ilvl w:val="0"/>
          <w:numId w:val="22"/>
        </w:numPr>
        <w:rPr>
          <w:sz w:val="22"/>
          <w:szCs w:val="22"/>
        </w:rPr>
      </w:pPr>
      <w:r w:rsidRPr="002642C3">
        <w:rPr>
          <w:sz w:val="22"/>
          <w:szCs w:val="22"/>
        </w:rPr>
        <w:t>Describe any changes in the program made in the past five years as a result of assessment.</w:t>
      </w:r>
    </w:p>
    <w:p w:rsidR="001624FB" w:rsidRPr="002642C3" w:rsidRDefault="001624FB">
      <w:pPr>
        <w:numPr>
          <w:ilvl w:val="1"/>
          <w:numId w:val="1"/>
        </w:numPr>
        <w:rPr>
          <w:sz w:val="22"/>
          <w:szCs w:val="22"/>
        </w:rPr>
      </w:pPr>
      <w:r w:rsidRPr="002642C3">
        <w:rPr>
          <w:sz w:val="22"/>
          <w:szCs w:val="22"/>
        </w:rPr>
        <w:t xml:space="preserve">Improvements:  </w:t>
      </w:r>
    </w:p>
    <w:p w:rsidR="001624FB" w:rsidRPr="002642C3" w:rsidRDefault="001624FB">
      <w:pPr>
        <w:numPr>
          <w:ilvl w:val="0"/>
          <w:numId w:val="23"/>
        </w:numPr>
        <w:rPr>
          <w:sz w:val="22"/>
          <w:szCs w:val="22"/>
        </w:rPr>
      </w:pPr>
      <w:r w:rsidRPr="002642C3">
        <w:rPr>
          <w:sz w:val="22"/>
          <w:szCs w:val="22"/>
        </w:rPr>
        <w:t>What steps are being planned to improve the assessment mechanism?</w:t>
      </w:r>
    </w:p>
    <w:p w:rsidR="001624FB" w:rsidRPr="002642C3" w:rsidRDefault="001624FB">
      <w:pPr>
        <w:rPr>
          <w:sz w:val="22"/>
          <w:szCs w:val="22"/>
        </w:rPr>
      </w:pPr>
    </w:p>
    <w:p w:rsidR="001624FB" w:rsidRPr="002642C3" w:rsidRDefault="001624FB">
      <w:pPr>
        <w:numPr>
          <w:ilvl w:val="0"/>
          <w:numId w:val="1"/>
        </w:numPr>
        <w:rPr>
          <w:sz w:val="22"/>
          <w:szCs w:val="22"/>
        </w:rPr>
      </w:pPr>
      <w:r w:rsidRPr="002642C3">
        <w:rPr>
          <w:sz w:val="22"/>
          <w:szCs w:val="22"/>
        </w:rPr>
        <w:t>General Education Curriculum, and Honors Curriculum</w:t>
      </w:r>
    </w:p>
    <w:p w:rsidR="00EE7E5E" w:rsidRPr="002642C3" w:rsidRDefault="00EE7E5E" w:rsidP="00EE7E5E">
      <w:pPr>
        <w:ind w:left="360"/>
        <w:rPr>
          <w:sz w:val="22"/>
          <w:szCs w:val="22"/>
        </w:rPr>
      </w:pPr>
      <w:r w:rsidRPr="002642C3">
        <w:rPr>
          <w:sz w:val="22"/>
          <w:szCs w:val="22"/>
        </w:rPr>
        <w:t xml:space="preserve">All departments that have undergraduate degrees are part of the General Education Curriculum because they provide, at minimum, capstone courses.  Therefore, </w:t>
      </w:r>
      <w:r w:rsidRPr="002642C3">
        <w:rPr>
          <w:sz w:val="22"/>
          <w:szCs w:val="22"/>
          <w:u w:val="single"/>
        </w:rPr>
        <w:t xml:space="preserve">all </w:t>
      </w:r>
      <w:r w:rsidR="00D45107" w:rsidRPr="002642C3">
        <w:rPr>
          <w:sz w:val="22"/>
          <w:szCs w:val="22"/>
          <w:u w:val="single"/>
        </w:rPr>
        <w:t xml:space="preserve">undergraduate programs </w:t>
      </w:r>
      <w:r w:rsidRPr="002642C3">
        <w:rPr>
          <w:sz w:val="22"/>
          <w:szCs w:val="22"/>
          <w:u w:val="single"/>
        </w:rPr>
        <w:t>MUST respond to this section</w:t>
      </w:r>
      <w:r w:rsidRPr="002642C3">
        <w:rPr>
          <w:sz w:val="22"/>
          <w:szCs w:val="22"/>
        </w:rPr>
        <w:t>.</w:t>
      </w:r>
    </w:p>
    <w:p w:rsidR="001624FB" w:rsidRPr="002642C3" w:rsidRDefault="001624FB">
      <w:pPr>
        <w:numPr>
          <w:ilvl w:val="1"/>
          <w:numId w:val="1"/>
        </w:numPr>
        <w:rPr>
          <w:sz w:val="22"/>
          <w:szCs w:val="22"/>
        </w:rPr>
      </w:pPr>
      <w:r w:rsidRPr="002642C3">
        <w:rPr>
          <w:sz w:val="22"/>
          <w:szCs w:val="22"/>
        </w:rPr>
        <w:t xml:space="preserve">Contributions to the GEC:  </w:t>
      </w:r>
    </w:p>
    <w:p w:rsidR="001624FB" w:rsidRPr="002642C3" w:rsidRDefault="001624FB">
      <w:pPr>
        <w:numPr>
          <w:ilvl w:val="0"/>
          <w:numId w:val="24"/>
        </w:numPr>
        <w:rPr>
          <w:sz w:val="22"/>
          <w:szCs w:val="22"/>
        </w:rPr>
      </w:pPr>
      <w:r w:rsidRPr="002642C3">
        <w:rPr>
          <w:sz w:val="22"/>
          <w:szCs w:val="22"/>
        </w:rPr>
        <w:t xml:space="preserve">What have been the unit’s contributions to the general education curriculum over the past eight years?  </w:t>
      </w:r>
    </w:p>
    <w:p w:rsidR="001624FB" w:rsidRPr="002642C3" w:rsidRDefault="001624FB">
      <w:pPr>
        <w:numPr>
          <w:ilvl w:val="0"/>
          <w:numId w:val="24"/>
        </w:numPr>
        <w:rPr>
          <w:sz w:val="22"/>
          <w:szCs w:val="22"/>
        </w:rPr>
      </w:pPr>
      <w:r w:rsidRPr="002642C3">
        <w:rPr>
          <w:sz w:val="22"/>
          <w:szCs w:val="22"/>
        </w:rPr>
        <w:t xml:space="preserve">Are those contributions adequate or could other contributions be made?  </w:t>
      </w:r>
    </w:p>
    <w:p w:rsidR="001624FB" w:rsidRPr="002642C3" w:rsidRDefault="001624FB">
      <w:pPr>
        <w:numPr>
          <w:ilvl w:val="0"/>
          <w:numId w:val="24"/>
        </w:numPr>
        <w:rPr>
          <w:sz w:val="22"/>
          <w:szCs w:val="22"/>
        </w:rPr>
      </w:pPr>
      <w:r w:rsidRPr="002642C3">
        <w:rPr>
          <w:sz w:val="22"/>
          <w:szCs w:val="22"/>
        </w:rPr>
        <w:t xml:space="preserve">Does your unit have an adequate budget to teach GEC courses?  </w:t>
      </w:r>
    </w:p>
    <w:p w:rsidR="001624FB" w:rsidRPr="002642C3" w:rsidRDefault="00D45107">
      <w:pPr>
        <w:numPr>
          <w:ilvl w:val="0"/>
          <w:numId w:val="24"/>
        </w:numPr>
        <w:rPr>
          <w:sz w:val="22"/>
          <w:szCs w:val="22"/>
        </w:rPr>
      </w:pPr>
      <w:r w:rsidRPr="002642C3">
        <w:rPr>
          <w:sz w:val="22"/>
          <w:szCs w:val="22"/>
        </w:rPr>
        <w:t xml:space="preserve">How </w:t>
      </w:r>
      <w:proofErr w:type="gramStart"/>
      <w:r w:rsidRPr="002642C3">
        <w:rPr>
          <w:sz w:val="22"/>
          <w:szCs w:val="22"/>
        </w:rPr>
        <w:t>are</w:t>
      </w:r>
      <w:proofErr w:type="gramEnd"/>
      <w:r w:rsidRPr="002642C3">
        <w:rPr>
          <w:sz w:val="22"/>
          <w:szCs w:val="22"/>
        </w:rPr>
        <w:t xml:space="preserve"> written</w:t>
      </w:r>
      <w:r w:rsidR="001624FB" w:rsidRPr="002642C3">
        <w:rPr>
          <w:sz w:val="22"/>
          <w:szCs w:val="22"/>
        </w:rPr>
        <w:t xml:space="preserve"> and </w:t>
      </w:r>
      <w:r w:rsidR="00EE7E5E" w:rsidRPr="002642C3">
        <w:rPr>
          <w:sz w:val="22"/>
          <w:szCs w:val="22"/>
        </w:rPr>
        <w:t xml:space="preserve">oral </w:t>
      </w:r>
      <w:r w:rsidR="001624FB" w:rsidRPr="002642C3">
        <w:rPr>
          <w:sz w:val="22"/>
          <w:szCs w:val="22"/>
        </w:rPr>
        <w:t xml:space="preserve">communication skills addressed in GEC courses that your unit offers?  </w:t>
      </w:r>
    </w:p>
    <w:p w:rsidR="001624FB" w:rsidRPr="002642C3" w:rsidRDefault="001624FB">
      <w:pPr>
        <w:numPr>
          <w:ilvl w:val="0"/>
          <w:numId w:val="24"/>
        </w:numPr>
        <w:rPr>
          <w:sz w:val="22"/>
          <w:szCs w:val="22"/>
        </w:rPr>
      </w:pPr>
      <w:r w:rsidRPr="002642C3">
        <w:rPr>
          <w:sz w:val="22"/>
          <w:szCs w:val="22"/>
        </w:rPr>
        <w:lastRenderedPageBreak/>
        <w:t xml:space="preserve">Of the essential skills (writing, math, and oral communication), and the other areas (1) acquisition and integration of knowledge, (2) aesthetic understanding, (3) development of logical and critical thinking, and (4) responsibility, self and society areas incorporated in the GEC, which do your courses cover?  </w:t>
      </w:r>
    </w:p>
    <w:p w:rsidR="001624FB" w:rsidRPr="002642C3" w:rsidRDefault="001624FB">
      <w:pPr>
        <w:numPr>
          <w:ilvl w:val="0"/>
          <w:numId w:val="24"/>
        </w:numPr>
        <w:rPr>
          <w:sz w:val="22"/>
          <w:szCs w:val="22"/>
        </w:rPr>
      </w:pPr>
      <w:r w:rsidRPr="002642C3">
        <w:rPr>
          <w:sz w:val="22"/>
          <w:szCs w:val="22"/>
        </w:rPr>
        <w:t>How are learning outcomes assessed in each of these areas addressed in your unit?</w:t>
      </w:r>
      <w:r w:rsidR="00EE7E5E" w:rsidRPr="002642C3">
        <w:rPr>
          <w:sz w:val="22"/>
          <w:szCs w:val="22"/>
        </w:rPr>
        <w:t xml:space="preserve">  How have they improved because of assessment?</w:t>
      </w:r>
    </w:p>
    <w:p w:rsidR="001624FB" w:rsidRPr="002642C3" w:rsidRDefault="001624FB">
      <w:pPr>
        <w:numPr>
          <w:ilvl w:val="1"/>
          <w:numId w:val="1"/>
        </w:numPr>
        <w:rPr>
          <w:sz w:val="22"/>
          <w:szCs w:val="22"/>
        </w:rPr>
      </w:pPr>
      <w:r w:rsidRPr="002642C3">
        <w:rPr>
          <w:sz w:val="22"/>
          <w:szCs w:val="22"/>
        </w:rPr>
        <w:t xml:space="preserve">GEC class size distribution:  </w:t>
      </w:r>
    </w:p>
    <w:p w:rsidR="001624FB" w:rsidRPr="002642C3" w:rsidRDefault="00D45107">
      <w:pPr>
        <w:numPr>
          <w:ilvl w:val="0"/>
          <w:numId w:val="25"/>
        </w:numPr>
        <w:rPr>
          <w:sz w:val="22"/>
          <w:szCs w:val="22"/>
        </w:rPr>
      </w:pPr>
      <w:r w:rsidRPr="002642C3">
        <w:rPr>
          <w:sz w:val="22"/>
          <w:szCs w:val="22"/>
        </w:rPr>
        <w:t>Do</w:t>
      </w:r>
      <w:r w:rsidR="001624FB" w:rsidRPr="002642C3">
        <w:rPr>
          <w:sz w:val="22"/>
          <w:szCs w:val="22"/>
        </w:rPr>
        <w:t xml:space="preserve"> the class sizes in the GEC make the most effective use of faculty resources in your unit while maintaining high quality in these classes?</w:t>
      </w:r>
    </w:p>
    <w:p w:rsidR="001624FB" w:rsidRPr="002642C3" w:rsidRDefault="001624FB">
      <w:pPr>
        <w:numPr>
          <w:ilvl w:val="1"/>
          <w:numId w:val="1"/>
        </w:numPr>
        <w:rPr>
          <w:sz w:val="22"/>
          <w:szCs w:val="22"/>
        </w:rPr>
      </w:pPr>
      <w:r w:rsidRPr="002642C3">
        <w:rPr>
          <w:sz w:val="22"/>
          <w:szCs w:val="22"/>
        </w:rPr>
        <w:t xml:space="preserve">Adequacy of the GEC:  </w:t>
      </w:r>
    </w:p>
    <w:p w:rsidR="001624FB" w:rsidRPr="002642C3" w:rsidRDefault="001624FB">
      <w:pPr>
        <w:numPr>
          <w:ilvl w:val="0"/>
          <w:numId w:val="26"/>
        </w:numPr>
        <w:rPr>
          <w:sz w:val="22"/>
          <w:szCs w:val="22"/>
        </w:rPr>
      </w:pPr>
      <w:r w:rsidRPr="002642C3">
        <w:rPr>
          <w:sz w:val="22"/>
          <w:szCs w:val="22"/>
        </w:rPr>
        <w:t>How is the general education curriculum addressing the needs of students in your programs?</w:t>
      </w:r>
    </w:p>
    <w:p w:rsidR="00EE7E5E" w:rsidRPr="002642C3" w:rsidRDefault="00EE7E5E">
      <w:pPr>
        <w:numPr>
          <w:ilvl w:val="0"/>
          <w:numId w:val="26"/>
        </w:numPr>
        <w:rPr>
          <w:sz w:val="22"/>
          <w:szCs w:val="22"/>
        </w:rPr>
      </w:pPr>
      <w:r w:rsidRPr="002642C3">
        <w:rPr>
          <w:sz w:val="22"/>
          <w:szCs w:val="22"/>
        </w:rPr>
        <w:t>If the GEC is not addressing students’ needs, how do you provide feedback to the GEC committee?</w:t>
      </w:r>
    </w:p>
    <w:p w:rsidR="001624FB" w:rsidRPr="002642C3" w:rsidRDefault="001624FB">
      <w:pPr>
        <w:numPr>
          <w:ilvl w:val="0"/>
          <w:numId w:val="26"/>
        </w:numPr>
        <w:rPr>
          <w:sz w:val="22"/>
          <w:szCs w:val="22"/>
        </w:rPr>
      </w:pPr>
      <w:r w:rsidRPr="002642C3">
        <w:rPr>
          <w:sz w:val="22"/>
          <w:szCs w:val="22"/>
        </w:rPr>
        <w:t xml:space="preserve">How do students meet the writing and speaking requirements specified within the GEC? </w:t>
      </w:r>
    </w:p>
    <w:p w:rsidR="001624FB" w:rsidRPr="002642C3" w:rsidRDefault="001624FB">
      <w:pPr>
        <w:numPr>
          <w:ilvl w:val="0"/>
          <w:numId w:val="26"/>
        </w:numPr>
        <w:rPr>
          <w:sz w:val="22"/>
          <w:szCs w:val="22"/>
        </w:rPr>
      </w:pPr>
      <w:r w:rsidRPr="002642C3">
        <w:rPr>
          <w:sz w:val="22"/>
          <w:szCs w:val="22"/>
        </w:rPr>
        <w:t xml:space="preserve">How </w:t>
      </w:r>
      <w:proofErr w:type="gramStart"/>
      <w:r w:rsidRPr="002642C3">
        <w:rPr>
          <w:sz w:val="22"/>
          <w:szCs w:val="22"/>
        </w:rPr>
        <w:t>are</w:t>
      </w:r>
      <w:proofErr w:type="gramEnd"/>
      <w:r w:rsidRPr="002642C3">
        <w:rPr>
          <w:sz w:val="22"/>
          <w:szCs w:val="22"/>
        </w:rPr>
        <w:t xml:space="preserve"> degree plans monitored to insure that GEC requirements are met?</w:t>
      </w:r>
    </w:p>
    <w:p w:rsidR="001624FB" w:rsidRPr="002642C3" w:rsidRDefault="001624FB">
      <w:pPr>
        <w:numPr>
          <w:ilvl w:val="1"/>
          <w:numId w:val="1"/>
        </w:numPr>
        <w:rPr>
          <w:sz w:val="22"/>
          <w:szCs w:val="22"/>
        </w:rPr>
      </w:pPr>
      <w:r w:rsidRPr="002642C3">
        <w:rPr>
          <w:sz w:val="22"/>
          <w:szCs w:val="22"/>
        </w:rPr>
        <w:t xml:space="preserve">Faculty credentials:  </w:t>
      </w:r>
    </w:p>
    <w:p w:rsidR="001624FB" w:rsidRPr="002642C3" w:rsidRDefault="001624FB">
      <w:pPr>
        <w:numPr>
          <w:ilvl w:val="0"/>
          <w:numId w:val="28"/>
        </w:numPr>
        <w:rPr>
          <w:sz w:val="22"/>
          <w:szCs w:val="22"/>
        </w:rPr>
      </w:pPr>
      <w:r w:rsidRPr="002642C3">
        <w:rPr>
          <w:sz w:val="22"/>
          <w:szCs w:val="22"/>
        </w:rPr>
        <w:t xml:space="preserve">How many </w:t>
      </w:r>
      <w:proofErr w:type="gramStart"/>
      <w:r w:rsidRPr="002642C3">
        <w:rPr>
          <w:sz w:val="22"/>
          <w:szCs w:val="22"/>
        </w:rPr>
        <w:t>faculty</w:t>
      </w:r>
      <w:proofErr w:type="gramEnd"/>
      <w:r w:rsidRPr="002642C3">
        <w:rPr>
          <w:sz w:val="22"/>
          <w:szCs w:val="22"/>
        </w:rPr>
        <w:t xml:space="preserve"> in your unit </w:t>
      </w:r>
      <w:r w:rsidR="00EE7E5E" w:rsidRPr="002642C3">
        <w:rPr>
          <w:sz w:val="22"/>
          <w:szCs w:val="22"/>
        </w:rPr>
        <w:t>have completed the Quality Enhancement Program (QEP)</w:t>
      </w:r>
      <w:r w:rsidRPr="002642C3">
        <w:rPr>
          <w:sz w:val="22"/>
          <w:szCs w:val="22"/>
        </w:rPr>
        <w:t xml:space="preserve">?  </w:t>
      </w:r>
    </w:p>
    <w:p w:rsidR="001624FB" w:rsidRPr="002642C3" w:rsidRDefault="001624FB">
      <w:pPr>
        <w:rPr>
          <w:sz w:val="22"/>
          <w:szCs w:val="22"/>
        </w:rPr>
      </w:pPr>
    </w:p>
    <w:p w:rsidR="001624FB" w:rsidRPr="002642C3" w:rsidRDefault="001624FB">
      <w:pPr>
        <w:numPr>
          <w:ilvl w:val="0"/>
          <w:numId w:val="1"/>
        </w:numPr>
        <w:rPr>
          <w:sz w:val="22"/>
          <w:szCs w:val="22"/>
        </w:rPr>
      </w:pPr>
      <w:r w:rsidRPr="002642C3">
        <w:rPr>
          <w:sz w:val="22"/>
          <w:szCs w:val="22"/>
        </w:rPr>
        <w:t>Special Programs</w:t>
      </w:r>
    </w:p>
    <w:p w:rsidR="001624FB" w:rsidRPr="002642C3" w:rsidRDefault="001624FB">
      <w:pPr>
        <w:numPr>
          <w:ilvl w:val="1"/>
          <w:numId w:val="1"/>
        </w:numPr>
        <w:rPr>
          <w:sz w:val="22"/>
          <w:szCs w:val="22"/>
        </w:rPr>
      </w:pPr>
      <w:r w:rsidRPr="002642C3">
        <w:rPr>
          <w:sz w:val="22"/>
          <w:szCs w:val="22"/>
        </w:rPr>
        <w:t xml:space="preserve">Contributions to special credit only programs:  </w:t>
      </w:r>
    </w:p>
    <w:p w:rsidR="001624FB" w:rsidRPr="002642C3" w:rsidRDefault="001624FB">
      <w:pPr>
        <w:numPr>
          <w:ilvl w:val="0"/>
          <w:numId w:val="29"/>
        </w:numPr>
        <w:rPr>
          <w:sz w:val="22"/>
          <w:szCs w:val="22"/>
        </w:rPr>
      </w:pPr>
      <w:r w:rsidRPr="002642C3">
        <w:rPr>
          <w:sz w:val="22"/>
          <w:szCs w:val="22"/>
        </w:rPr>
        <w:t>What have been your unit</w:t>
      </w:r>
      <w:r w:rsidR="00D45107" w:rsidRPr="002642C3">
        <w:rPr>
          <w:sz w:val="22"/>
          <w:szCs w:val="22"/>
        </w:rPr>
        <w:t>’</w:t>
      </w:r>
      <w:r w:rsidRPr="002642C3">
        <w:rPr>
          <w:sz w:val="22"/>
          <w:szCs w:val="22"/>
        </w:rPr>
        <w:t xml:space="preserve">s contributions to special programs such as co-ops, summer graduate education, and study abroad over the last eight years?  </w:t>
      </w:r>
    </w:p>
    <w:p w:rsidR="001624FB" w:rsidRPr="002642C3" w:rsidRDefault="001624FB">
      <w:pPr>
        <w:numPr>
          <w:ilvl w:val="0"/>
          <w:numId w:val="29"/>
        </w:numPr>
        <w:rPr>
          <w:sz w:val="22"/>
          <w:szCs w:val="22"/>
        </w:rPr>
      </w:pPr>
      <w:r w:rsidRPr="002642C3">
        <w:rPr>
          <w:sz w:val="22"/>
          <w:szCs w:val="22"/>
        </w:rPr>
        <w:t>How are teaching loads and budgetary requirements met to cover these programs?</w:t>
      </w:r>
    </w:p>
    <w:p w:rsidR="001624FB" w:rsidRPr="002642C3" w:rsidRDefault="001624FB">
      <w:pPr>
        <w:numPr>
          <w:ilvl w:val="1"/>
          <w:numId w:val="1"/>
        </w:numPr>
        <w:rPr>
          <w:sz w:val="22"/>
          <w:szCs w:val="22"/>
        </w:rPr>
      </w:pPr>
      <w:r w:rsidRPr="002642C3">
        <w:rPr>
          <w:sz w:val="22"/>
          <w:szCs w:val="22"/>
        </w:rPr>
        <w:t xml:space="preserve">Contributions to non-credit special programs:  </w:t>
      </w:r>
    </w:p>
    <w:p w:rsidR="001624FB" w:rsidRPr="002642C3" w:rsidRDefault="001624FB">
      <w:pPr>
        <w:numPr>
          <w:ilvl w:val="0"/>
          <w:numId w:val="30"/>
        </w:numPr>
        <w:rPr>
          <w:sz w:val="22"/>
          <w:szCs w:val="22"/>
        </w:rPr>
      </w:pPr>
      <w:r w:rsidRPr="002642C3">
        <w:rPr>
          <w:sz w:val="22"/>
          <w:szCs w:val="22"/>
        </w:rPr>
        <w:t xml:space="preserve">What have been your unit’s contributions to non-credit programs such as workshops, camps, science fair, REUs (Research Experiences for Undergraduates) over the last eight years? </w:t>
      </w:r>
    </w:p>
    <w:p w:rsidR="001624FB" w:rsidRPr="002642C3" w:rsidRDefault="001624FB">
      <w:pPr>
        <w:numPr>
          <w:ilvl w:val="0"/>
          <w:numId w:val="30"/>
        </w:numPr>
        <w:rPr>
          <w:sz w:val="22"/>
          <w:szCs w:val="22"/>
        </w:rPr>
      </w:pPr>
      <w:r w:rsidRPr="002642C3">
        <w:rPr>
          <w:sz w:val="22"/>
          <w:szCs w:val="22"/>
        </w:rPr>
        <w:t>How are teaching loads and budgetary requirements met to cover these programs?</w:t>
      </w:r>
    </w:p>
    <w:p w:rsidR="00EE7E5E" w:rsidRPr="002642C3" w:rsidRDefault="00EE7E5E" w:rsidP="00EE7E5E">
      <w:pPr>
        <w:numPr>
          <w:ilvl w:val="1"/>
          <w:numId w:val="1"/>
        </w:numPr>
        <w:rPr>
          <w:sz w:val="22"/>
          <w:szCs w:val="22"/>
        </w:rPr>
      </w:pPr>
      <w:r w:rsidRPr="002642C3">
        <w:rPr>
          <w:sz w:val="22"/>
          <w:szCs w:val="22"/>
        </w:rPr>
        <w:t>Honors courses</w:t>
      </w:r>
      <w:r w:rsidR="00D45107" w:rsidRPr="002642C3">
        <w:rPr>
          <w:sz w:val="22"/>
          <w:szCs w:val="22"/>
        </w:rPr>
        <w:t>:</w:t>
      </w:r>
    </w:p>
    <w:p w:rsidR="00EE7E5E" w:rsidRPr="002642C3" w:rsidRDefault="00EE7E5E" w:rsidP="00EE7E5E">
      <w:pPr>
        <w:numPr>
          <w:ilvl w:val="0"/>
          <w:numId w:val="27"/>
        </w:numPr>
        <w:rPr>
          <w:sz w:val="22"/>
          <w:szCs w:val="22"/>
        </w:rPr>
      </w:pPr>
      <w:r w:rsidRPr="002642C3">
        <w:rPr>
          <w:sz w:val="22"/>
          <w:szCs w:val="22"/>
        </w:rPr>
        <w:t xml:space="preserve">What have been the unit’s contributions to honors sections over the past five years?  </w:t>
      </w:r>
    </w:p>
    <w:p w:rsidR="00EE7E5E" w:rsidRPr="002642C3" w:rsidRDefault="00EE7E5E" w:rsidP="00EE7E5E">
      <w:pPr>
        <w:numPr>
          <w:ilvl w:val="0"/>
          <w:numId w:val="27"/>
        </w:numPr>
        <w:rPr>
          <w:sz w:val="22"/>
          <w:szCs w:val="22"/>
        </w:rPr>
      </w:pPr>
      <w:r w:rsidRPr="002642C3">
        <w:rPr>
          <w:sz w:val="22"/>
          <w:szCs w:val="22"/>
        </w:rPr>
        <w:t xml:space="preserve">Are those contributions adequate or could other contributions be made? </w:t>
      </w:r>
    </w:p>
    <w:p w:rsidR="007B5CDA" w:rsidRPr="002642C3" w:rsidRDefault="007B5CDA">
      <w:pPr>
        <w:rPr>
          <w:sz w:val="22"/>
          <w:szCs w:val="22"/>
        </w:rPr>
      </w:pPr>
    </w:p>
    <w:p w:rsidR="001624FB" w:rsidRPr="002642C3" w:rsidRDefault="001624FB">
      <w:pPr>
        <w:numPr>
          <w:ilvl w:val="0"/>
          <w:numId w:val="1"/>
        </w:numPr>
        <w:rPr>
          <w:sz w:val="22"/>
          <w:szCs w:val="22"/>
        </w:rPr>
      </w:pPr>
      <w:r w:rsidRPr="002642C3">
        <w:rPr>
          <w:sz w:val="22"/>
          <w:szCs w:val="22"/>
        </w:rPr>
        <w:t>Instructional Productivity, Class Sizes, and On-Line/Non-Traditional Teaching</w:t>
      </w:r>
    </w:p>
    <w:p w:rsidR="001624FB" w:rsidRPr="002642C3" w:rsidRDefault="001624FB">
      <w:pPr>
        <w:numPr>
          <w:ilvl w:val="1"/>
          <w:numId w:val="1"/>
        </w:numPr>
        <w:rPr>
          <w:sz w:val="22"/>
          <w:szCs w:val="22"/>
        </w:rPr>
      </w:pPr>
      <w:r w:rsidRPr="002642C3">
        <w:rPr>
          <w:sz w:val="22"/>
          <w:szCs w:val="22"/>
        </w:rPr>
        <w:t xml:space="preserve">Productivity:  </w:t>
      </w:r>
    </w:p>
    <w:p w:rsidR="001624FB" w:rsidRPr="002642C3" w:rsidRDefault="001624FB">
      <w:pPr>
        <w:numPr>
          <w:ilvl w:val="0"/>
          <w:numId w:val="31"/>
        </w:numPr>
        <w:rPr>
          <w:sz w:val="22"/>
          <w:szCs w:val="22"/>
        </w:rPr>
      </w:pPr>
      <w:r w:rsidRPr="002642C3">
        <w:rPr>
          <w:sz w:val="22"/>
          <w:szCs w:val="22"/>
        </w:rPr>
        <w:t>Are the unit’s FTE, SCHs and other measures of instructional productivity (number of majors, graduation rates, graduate enrollments, etc.) acceptable in comparison with other units in the University and with similar units elsewhere given department commitments to honors sections, writing intensive and speaking intensive classes and other classes where caps on enrollments are low to control for quality?  If these numbers are low, what steps can be taken to improve them?</w:t>
      </w:r>
    </w:p>
    <w:p w:rsidR="001624FB" w:rsidRPr="002642C3" w:rsidRDefault="001624FB">
      <w:pPr>
        <w:numPr>
          <w:ilvl w:val="1"/>
          <w:numId w:val="1"/>
        </w:numPr>
        <w:rPr>
          <w:sz w:val="22"/>
          <w:szCs w:val="22"/>
        </w:rPr>
      </w:pPr>
      <w:r w:rsidRPr="002642C3">
        <w:rPr>
          <w:sz w:val="22"/>
          <w:szCs w:val="22"/>
        </w:rPr>
        <w:t xml:space="preserve">Class size distribution:  </w:t>
      </w:r>
    </w:p>
    <w:p w:rsidR="001624FB" w:rsidRPr="002642C3" w:rsidRDefault="001624FB">
      <w:pPr>
        <w:numPr>
          <w:ilvl w:val="0"/>
          <w:numId w:val="32"/>
        </w:numPr>
        <w:rPr>
          <w:sz w:val="22"/>
          <w:szCs w:val="22"/>
        </w:rPr>
      </w:pPr>
      <w:r w:rsidRPr="002642C3">
        <w:rPr>
          <w:sz w:val="22"/>
          <w:szCs w:val="22"/>
        </w:rPr>
        <w:lastRenderedPageBreak/>
        <w:t xml:space="preserve">Does the distribution of class sizes make the most effective use of faculty resources, consistent with the demands of the discipline and received appropriate approvals?  </w:t>
      </w:r>
    </w:p>
    <w:p w:rsidR="00BD7114" w:rsidRPr="002642C3" w:rsidRDefault="001624FB" w:rsidP="00EE7E5E">
      <w:pPr>
        <w:numPr>
          <w:ilvl w:val="0"/>
          <w:numId w:val="32"/>
        </w:numPr>
        <w:tabs>
          <w:tab w:val="clear" w:pos="1860"/>
        </w:tabs>
        <w:rPr>
          <w:sz w:val="22"/>
          <w:szCs w:val="22"/>
        </w:rPr>
      </w:pPr>
      <w:r w:rsidRPr="002642C3">
        <w:rPr>
          <w:sz w:val="22"/>
          <w:szCs w:val="22"/>
        </w:rPr>
        <w:t>Are there opportunities to adjust class sizes, eliminate unproductive offerings, or achieve other economies while maintaining academic quality?</w:t>
      </w:r>
    </w:p>
    <w:p w:rsidR="00EE7E5E" w:rsidRPr="002642C3" w:rsidRDefault="00EE7E5E">
      <w:pPr>
        <w:numPr>
          <w:ilvl w:val="1"/>
          <w:numId w:val="1"/>
        </w:numPr>
        <w:rPr>
          <w:sz w:val="22"/>
          <w:szCs w:val="22"/>
        </w:rPr>
      </w:pPr>
      <w:r w:rsidRPr="002642C3">
        <w:rPr>
          <w:sz w:val="22"/>
          <w:szCs w:val="22"/>
        </w:rPr>
        <w:t>Innovative learning:</w:t>
      </w:r>
    </w:p>
    <w:p w:rsidR="00EE7E5E" w:rsidRPr="002642C3" w:rsidRDefault="00B34AAE" w:rsidP="00EE7E5E">
      <w:pPr>
        <w:numPr>
          <w:ilvl w:val="2"/>
          <w:numId w:val="1"/>
        </w:numPr>
        <w:tabs>
          <w:tab w:val="clear" w:pos="1440"/>
          <w:tab w:val="num" w:pos="1890"/>
        </w:tabs>
        <w:ind w:left="1890"/>
        <w:rPr>
          <w:sz w:val="22"/>
          <w:szCs w:val="22"/>
        </w:rPr>
      </w:pPr>
      <w:r w:rsidRPr="002642C3">
        <w:rPr>
          <w:sz w:val="22"/>
          <w:szCs w:val="22"/>
        </w:rPr>
        <w:t>Has innovative teaching and learning been introduced to the program(s) in the past eight years?</w:t>
      </w:r>
    </w:p>
    <w:p w:rsidR="00B34AAE" w:rsidRPr="002642C3" w:rsidRDefault="00B34AAE" w:rsidP="00EE7E5E">
      <w:pPr>
        <w:numPr>
          <w:ilvl w:val="2"/>
          <w:numId w:val="1"/>
        </w:numPr>
        <w:tabs>
          <w:tab w:val="clear" w:pos="1440"/>
          <w:tab w:val="num" w:pos="1890"/>
        </w:tabs>
        <w:ind w:left="1890"/>
        <w:rPr>
          <w:sz w:val="22"/>
          <w:szCs w:val="22"/>
        </w:rPr>
      </w:pPr>
      <w:r w:rsidRPr="002642C3">
        <w:rPr>
          <w:sz w:val="22"/>
          <w:szCs w:val="22"/>
        </w:rPr>
        <w:t>Is innovative teaching and learning encouraged and supported?</w:t>
      </w:r>
    </w:p>
    <w:p w:rsidR="00B34AAE" w:rsidRPr="002642C3" w:rsidRDefault="00B34AAE" w:rsidP="00EE7E5E">
      <w:pPr>
        <w:numPr>
          <w:ilvl w:val="2"/>
          <w:numId w:val="1"/>
        </w:numPr>
        <w:tabs>
          <w:tab w:val="clear" w:pos="1440"/>
          <w:tab w:val="num" w:pos="1890"/>
        </w:tabs>
        <w:ind w:left="1890"/>
        <w:rPr>
          <w:sz w:val="22"/>
          <w:szCs w:val="22"/>
        </w:rPr>
      </w:pPr>
      <w:r w:rsidRPr="002642C3">
        <w:rPr>
          <w:sz w:val="22"/>
          <w:szCs w:val="22"/>
        </w:rPr>
        <w:t>What have been the results of innovative learning, and how has that information been used to improve the program?</w:t>
      </w:r>
    </w:p>
    <w:p w:rsidR="001624FB" w:rsidRPr="002642C3" w:rsidRDefault="001624FB">
      <w:pPr>
        <w:numPr>
          <w:ilvl w:val="1"/>
          <w:numId w:val="1"/>
        </w:numPr>
        <w:rPr>
          <w:sz w:val="22"/>
          <w:szCs w:val="22"/>
        </w:rPr>
      </w:pPr>
      <w:r w:rsidRPr="002642C3">
        <w:rPr>
          <w:sz w:val="22"/>
          <w:szCs w:val="22"/>
        </w:rPr>
        <w:t xml:space="preserve">Online, hybrid, and other non-traditional format courses:  </w:t>
      </w:r>
    </w:p>
    <w:p w:rsidR="001624FB" w:rsidRPr="002642C3" w:rsidRDefault="001624FB">
      <w:pPr>
        <w:numPr>
          <w:ilvl w:val="0"/>
          <w:numId w:val="33"/>
        </w:numPr>
        <w:rPr>
          <w:sz w:val="22"/>
          <w:szCs w:val="22"/>
        </w:rPr>
      </w:pPr>
      <w:r w:rsidRPr="002642C3">
        <w:rPr>
          <w:sz w:val="22"/>
          <w:szCs w:val="22"/>
        </w:rPr>
        <w:t xml:space="preserve">Has the department or school made appropriate use of distance learning technology?  </w:t>
      </w:r>
    </w:p>
    <w:p w:rsidR="001624FB" w:rsidRPr="002642C3" w:rsidRDefault="001624FB">
      <w:pPr>
        <w:numPr>
          <w:ilvl w:val="0"/>
          <w:numId w:val="33"/>
        </w:numPr>
        <w:rPr>
          <w:sz w:val="22"/>
          <w:szCs w:val="22"/>
        </w:rPr>
      </w:pPr>
      <w:r w:rsidRPr="002642C3">
        <w:rPr>
          <w:sz w:val="22"/>
          <w:szCs w:val="22"/>
        </w:rPr>
        <w:t xml:space="preserve">Is the number of non-traditional course offerings in the major or program appropriate to the discipline?  </w:t>
      </w:r>
    </w:p>
    <w:p w:rsidR="001624FB" w:rsidRPr="002642C3" w:rsidRDefault="001624FB">
      <w:pPr>
        <w:numPr>
          <w:ilvl w:val="0"/>
          <w:numId w:val="33"/>
        </w:numPr>
        <w:rPr>
          <w:sz w:val="22"/>
          <w:szCs w:val="22"/>
        </w:rPr>
      </w:pPr>
      <w:r w:rsidRPr="002642C3">
        <w:rPr>
          <w:sz w:val="22"/>
          <w:szCs w:val="22"/>
        </w:rPr>
        <w:t>How are issues of academic integrity addressed in non-traditional formats?</w:t>
      </w:r>
    </w:p>
    <w:p w:rsidR="00B34AAE" w:rsidRPr="002642C3" w:rsidRDefault="00B34AAE" w:rsidP="00BD7114">
      <w:pPr>
        <w:numPr>
          <w:ilvl w:val="1"/>
          <w:numId w:val="1"/>
        </w:numPr>
        <w:rPr>
          <w:sz w:val="22"/>
          <w:szCs w:val="22"/>
        </w:rPr>
      </w:pPr>
      <w:r w:rsidRPr="002642C3">
        <w:rPr>
          <w:sz w:val="22"/>
          <w:szCs w:val="22"/>
        </w:rPr>
        <w:t>Adjunct and Graduate Student Credit Hours:</w:t>
      </w:r>
    </w:p>
    <w:p w:rsidR="007F4438" w:rsidRPr="002642C3" w:rsidRDefault="00B34AAE" w:rsidP="00B34AAE">
      <w:pPr>
        <w:numPr>
          <w:ilvl w:val="2"/>
          <w:numId w:val="1"/>
        </w:numPr>
        <w:tabs>
          <w:tab w:val="clear" w:pos="1440"/>
          <w:tab w:val="num" w:pos="1890"/>
        </w:tabs>
        <w:ind w:left="1890"/>
        <w:rPr>
          <w:sz w:val="22"/>
          <w:szCs w:val="22"/>
        </w:rPr>
      </w:pPr>
      <w:r w:rsidRPr="002642C3">
        <w:rPr>
          <w:sz w:val="22"/>
          <w:szCs w:val="22"/>
        </w:rPr>
        <w:t xml:space="preserve">What percentage of student credit hours </w:t>
      </w:r>
      <w:r w:rsidR="00D45107" w:rsidRPr="002642C3">
        <w:rPr>
          <w:sz w:val="22"/>
          <w:szCs w:val="22"/>
        </w:rPr>
        <w:t>is</w:t>
      </w:r>
      <w:r w:rsidR="001624FB" w:rsidRPr="002642C3">
        <w:rPr>
          <w:sz w:val="22"/>
          <w:szCs w:val="22"/>
        </w:rPr>
        <w:t xml:space="preserve"> generated by adjunct and graduate teaching assistants in your units? (staffing analysis formulae)</w:t>
      </w:r>
      <w:r w:rsidRPr="002642C3">
        <w:rPr>
          <w:sz w:val="22"/>
          <w:szCs w:val="22"/>
        </w:rPr>
        <w:t xml:space="preserve">  (</w:t>
      </w:r>
      <w:r w:rsidRPr="002642C3">
        <w:rPr>
          <w:b/>
          <w:sz w:val="22"/>
          <w:szCs w:val="22"/>
        </w:rPr>
        <w:t>SACS 2.8)</w:t>
      </w:r>
    </w:p>
    <w:p w:rsidR="00B34AAE" w:rsidRPr="002642C3" w:rsidRDefault="00B34AAE">
      <w:pPr>
        <w:numPr>
          <w:ilvl w:val="1"/>
          <w:numId w:val="1"/>
        </w:numPr>
        <w:rPr>
          <w:sz w:val="22"/>
          <w:szCs w:val="22"/>
        </w:rPr>
      </w:pPr>
      <w:r w:rsidRPr="002642C3">
        <w:rPr>
          <w:sz w:val="22"/>
          <w:szCs w:val="22"/>
        </w:rPr>
        <w:t>Advising:</w:t>
      </w:r>
    </w:p>
    <w:p w:rsidR="00B34AAE" w:rsidRPr="002642C3" w:rsidRDefault="00B34AAE" w:rsidP="00B34AAE">
      <w:pPr>
        <w:numPr>
          <w:ilvl w:val="2"/>
          <w:numId w:val="1"/>
        </w:numPr>
        <w:tabs>
          <w:tab w:val="clear" w:pos="1440"/>
          <w:tab w:val="num" w:pos="1890"/>
        </w:tabs>
        <w:ind w:left="1890"/>
        <w:rPr>
          <w:sz w:val="22"/>
          <w:szCs w:val="22"/>
        </w:rPr>
      </w:pPr>
      <w:r w:rsidRPr="002642C3">
        <w:rPr>
          <w:sz w:val="22"/>
          <w:szCs w:val="22"/>
        </w:rPr>
        <w:t>How is advising of students handled in your program?</w:t>
      </w:r>
    </w:p>
    <w:p w:rsidR="00B34AAE" w:rsidRPr="002642C3" w:rsidRDefault="00B34AAE" w:rsidP="00B34AAE">
      <w:pPr>
        <w:numPr>
          <w:ilvl w:val="2"/>
          <w:numId w:val="1"/>
        </w:numPr>
        <w:tabs>
          <w:tab w:val="clear" w:pos="1440"/>
          <w:tab w:val="num" w:pos="1890"/>
        </w:tabs>
        <w:ind w:left="1890"/>
        <w:rPr>
          <w:sz w:val="22"/>
          <w:szCs w:val="22"/>
        </w:rPr>
      </w:pPr>
      <w:r w:rsidRPr="002642C3">
        <w:rPr>
          <w:sz w:val="22"/>
          <w:szCs w:val="22"/>
        </w:rPr>
        <w:t>Do you assess your advising process?  If so, how?</w:t>
      </w:r>
    </w:p>
    <w:p w:rsidR="00B34AAE" w:rsidRPr="002642C3" w:rsidRDefault="00B34AAE" w:rsidP="00B34AAE">
      <w:pPr>
        <w:numPr>
          <w:ilvl w:val="2"/>
          <w:numId w:val="1"/>
        </w:numPr>
        <w:tabs>
          <w:tab w:val="clear" w:pos="1440"/>
          <w:tab w:val="num" w:pos="1890"/>
        </w:tabs>
        <w:ind w:left="1890"/>
        <w:rPr>
          <w:sz w:val="22"/>
          <w:szCs w:val="22"/>
        </w:rPr>
      </w:pPr>
      <w:r w:rsidRPr="002642C3">
        <w:rPr>
          <w:sz w:val="22"/>
          <w:szCs w:val="22"/>
        </w:rPr>
        <w:t>How is advising figured into faculty teaching loads?</w:t>
      </w:r>
    </w:p>
    <w:p w:rsidR="008E6694" w:rsidRPr="002642C3" w:rsidRDefault="008E6694">
      <w:pPr>
        <w:numPr>
          <w:ilvl w:val="1"/>
          <w:numId w:val="1"/>
        </w:numPr>
        <w:rPr>
          <w:sz w:val="22"/>
          <w:szCs w:val="22"/>
        </w:rPr>
      </w:pPr>
      <w:r w:rsidRPr="002642C3">
        <w:rPr>
          <w:sz w:val="22"/>
          <w:szCs w:val="22"/>
        </w:rPr>
        <w:t>Special Problems Courses:</w:t>
      </w:r>
    </w:p>
    <w:p w:rsidR="008E6694" w:rsidRPr="002642C3" w:rsidRDefault="007B009C" w:rsidP="008E6694">
      <w:pPr>
        <w:numPr>
          <w:ilvl w:val="2"/>
          <w:numId w:val="1"/>
        </w:numPr>
        <w:tabs>
          <w:tab w:val="clear" w:pos="1440"/>
          <w:tab w:val="num" w:pos="1890"/>
        </w:tabs>
        <w:ind w:left="1890"/>
        <w:rPr>
          <w:sz w:val="22"/>
          <w:szCs w:val="22"/>
        </w:rPr>
      </w:pPr>
      <w:proofErr w:type="gramStart"/>
      <w:r w:rsidRPr="002642C3">
        <w:rPr>
          <w:sz w:val="22"/>
          <w:szCs w:val="22"/>
        </w:rPr>
        <w:t>Do faculty</w:t>
      </w:r>
      <w:proofErr w:type="gramEnd"/>
      <w:r w:rsidRPr="002642C3">
        <w:rPr>
          <w:sz w:val="22"/>
          <w:szCs w:val="22"/>
        </w:rPr>
        <w:t xml:space="preserve"> teach one-on-one, for example Special Problems, dissertation hours, or project hours, where they work with students individually?  What is the department’s policy on these?</w:t>
      </w:r>
    </w:p>
    <w:p w:rsidR="007B009C" w:rsidRPr="002642C3" w:rsidRDefault="007B009C" w:rsidP="007B009C">
      <w:pPr>
        <w:numPr>
          <w:ilvl w:val="2"/>
          <w:numId w:val="1"/>
        </w:numPr>
        <w:tabs>
          <w:tab w:val="clear" w:pos="1440"/>
          <w:tab w:val="num" w:pos="1890"/>
        </w:tabs>
        <w:ind w:left="1890"/>
        <w:rPr>
          <w:sz w:val="22"/>
          <w:szCs w:val="22"/>
        </w:rPr>
      </w:pPr>
      <w:r w:rsidRPr="002642C3">
        <w:rPr>
          <w:sz w:val="22"/>
          <w:szCs w:val="22"/>
        </w:rPr>
        <w:t>Are these courses handled differently during the summer?</w:t>
      </w:r>
    </w:p>
    <w:p w:rsidR="007B009C" w:rsidRPr="002642C3" w:rsidRDefault="007B009C" w:rsidP="008E6694">
      <w:pPr>
        <w:numPr>
          <w:ilvl w:val="2"/>
          <w:numId w:val="1"/>
        </w:numPr>
        <w:tabs>
          <w:tab w:val="clear" w:pos="1440"/>
          <w:tab w:val="num" w:pos="1890"/>
        </w:tabs>
        <w:ind w:left="1890"/>
        <w:rPr>
          <w:sz w:val="22"/>
          <w:szCs w:val="22"/>
        </w:rPr>
      </w:pPr>
      <w:r w:rsidRPr="002642C3">
        <w:rPr>
          <w:sz w:val="22"/>
          <w:szCs w:val="22"/>
        </w:rPr>
        <w:t xml:space="preserve">How do </w:t>
      </w:r>
      <w:proofErr w:type="gramStart"/>
      <w:r w:rsidRPr="002642C3">
        <w:rPr>
          <w:sz w:val="22"/>
          <w:szCs w:val="22"/>
        </w:rPr>
        <w:t>these factor</w:t>
      </w:r>
      <w:proofErr w:type="gramEnd"/>
      <w:r w:rsidRPr="002642C3">
        <w:rPr>
          <w:sz w:val="22"/>
          <w:szCs w:val="22"/>
        </w:rPr>
        <w:t xml:space="preserve"> into the teaching load?</w:t>
      </w:r>
    </w:p>
    <w:p w:rsidR="001624FB" w:rsidRPr="002642C3" w:rsidRDefault="001624FB">
      <w:pPr>
        <w:numPr>
          <w:ilvl w:val="1"/>
          <w:numId w:val="1"/>
        </w:numPr>
        <w:rPr>
          <w:sz w:val="22"/>
          <w:szCs w:val="22"/>
        </w:rPr>
      </w:pPr>
      <w:r w:rsidRPr="002642C3">
        <w:rPr>
          <w:sz w:val="22"/>
          <w:szCs w:val="22"/>
        </w:rPr>
        <w:t xml:space="preserve">Faculty credentials:  </w:t>
      </w:r>
    </w:p>
    <w:p w:rsidR="001624FB" w:rsidRPr="002642C3" w:rsidRDefault="001624FB" w:rsidP="00B34AAE">
      <w:pPr>
        <w:numPr>
          <w:ilvl w:val="0"/>
          <w:numId w:val="34"/>
        </w:numPr>
        <w:tabs>
          <w:tab w:val="clear" w:pos="1800"/>
          <w:tab w:val="num" w:pos="1890"/>
        </w:tabs>
        <w:ind w:hanging="270"/>
        <w:rPr>
          <w:sz w:val="22"/>
          <w:szCs w:val="22"/>
        </w:rPr>
      </w:pPr>
      <w:r w:rsidRPr="002642C3">
        <w:rPr>
          <w:sz w:val="22"/>
          <w:szCs w:val="22"/>
        </w:rPr>
        <w:t xml:space="preserve">How </w:t>
      </w:r>
      <w:proofErr w:type="gramStart"/>
      <w:r w:rsidRPr="002642C3">
        <w:rPr>
          <w:sz w:val="22"/>
          <w:szCs w:val="22"/>
        </w:rPr>
        <w:t>do faculty</w:t>
      </w:r>
      <w:proofErr w:type="gramEnd"/>
      <w:r w:rsidRPr="002642C3">
        <w:rPr>
          <w:sz w:val="22"/>
          <w:szCs w:val="22"/>
        </w:rPr>
        <w:t xml:space="preserve"> attain the skills and credentials </w:t>
      </w:r>
      <w:r w:rsidR="00B34AAE" w:rsidRPr="002642C3">
        <w:rPr>
          <w:sz w:val="22"/>
          <w:szCs w:val="22"/>
        </w:rPr>
        <w:t xml:space="preserve">to teach online and other non-traditional format classes </w:t>
      </w:r>
      <w:r w:rsidRPr="002642C3">
        <w:rPr>
          <w:sz w:val="22"/>
          <w:szCs w:val="22"/>
        </w:rPr>
        <w:t>(workshops, certification)?</w:t>
      </w:r>
    </w:p>
    <w:p w:rsidR="00BD7114" w:rsidRPr="002642C3" w:rsidRDefault="00BD7114">
      <w:pPr>
        <w:rPr>
          <w:sz w:val="22"/>
          <w:szCs w:val="22"/>
        </w:rPr>
      </w:pPr>
    </w:p>
    <w:p w:rsidR="001624FB" w:rsidRPr="002642C3" w:rsidRDefault="001624FB">
      <w:pPr>
        <w:numPr>
          <w:ilvl w:val="0"/>
          <w:numId w:val="1"/>
        </w:numPr>
        <w:rPr>
          <w:sz w:val="22"/>
          <w:szCs w:val="22"/>
        </w:rPr>
      </w:pPr>
      <w:r w:rsidRPr="002642C3">
        <w:rPr>
          <w:sz w:val="22"/>
          <w:szCs w:val="22"/>
        </w:rPr>
        <w:t>External Partnerships</w:t>
      </w:r>
    </w:p>
    <w:p w:rsidR="001624FB" w:rsidRPr="002642C3" w:rsidRDefault="001624FB">
      <w:pPr>
        <w:numPr>
          <w:ilvl w:val="1"/>
          <w:numId w:val="1"/>
        </w:numPr>
        <w:rPr>
          <w:sz w:val="22"/>
          <w:szCs w:val="22"/>
        </w:rPr>
      </w:pPr>
      <w:r w:rsidRPr="002642C3">
        <w:rPr>
          <w:sz w:val="22"/>
          <w:szCs w:val="22"/>
        </w:rPr>
        <w:t xml:space="preserve">Advisory Board:  </w:t>
      </w:r>
    </w:p>
    <w:p w:rsidR="001624FB" w:rsidRPr="002642C3" w:rsidRDefault="001624FB">
      <w:pPr>
        <w:numPr>
          <w:ilvl w:val="0"/>
          <w:numId w:val="35"/>
        </w:numPr>
        <w:rPr>
          <w:sz w:val="22"/>
          <w:szCs w:val="22"/>
        </w:rPr>
      </w:pPr>
      <w:r w:rsidRPr="002642C3">
        <w:rPr>
          <w:sz w:val="22"/>
          <w:szCs w:val="22"/>
        </w:rPr>
        <w:t>Does the unit have an external advisory board or similar body?  If so, how does it function?  If not, should one be established?</w:t>
      </w:r>
    </w:p>
    <w:p w:rsidR="001624FB" w:rsidRPr="002642C3" w:rsidRDefault="001624FB">
      <w:pPr>
        <w:numPr>
          <w:ilvl w:val="1"/>
          <w:numId w:val="1"/>
        </w:numPr>
        <w:rPr>
          <w:sz w:val="22"/>
          <w:szCs w:val="22"/>
        </w:rPr>
      </w:pPr>
      <w:r w:rsidRPr="002642C3">
        <w:rPr>
          <w:sz w:val="22"/>
          <w:szCs w:val="22"/>
        </w:rPr>
        <w:t xml:space="preserve">Local connections:  </w:t>
      </w:r>
    </w:p>
    <w:p w:rsidR="001624FB" w:rsidRPr="002642C3" w:rsidRDefault="001624FB">
      <w:pPr>
        <w:numPr>
          <w:ilvl w:val="0"/>
          <w:numId w:val="36"/>
        </w:numPr>
        <w:rPr>
          <w:sz w:val="22"/>
          <w:szCs w:val="22"/>
        </w:rPr>
      </w:pPr>
      <w:r w:rsidRPr="002642C3">
        <w:rPr>
          <w:sz w:val="22"/>
          <w:szCs w:val="22"/>
        </w:rPr>
        <w:t xml:space="preserve">Does the unit have appropriate connections with local agencies and corporations that facilitate research interactions, internships for students, and local economic development?  </w:t>
      </w:r>
    </w:p>
    <w:p w:rsidR="001624FB" w:rsidRPr="002642C3" w:rsidRDefault="001624FB">
      <w:pPr>
        <w:numPr>
          <w:ilvl w:val="0"/>
          <w:numId w:val="36"/>
        </w:numPr>
        <w:rPr>
          <w:sz w:val="22"/>
          <w:szCs w:val="22"/>
        </w:rPr>
      </w:pPr>
      <w:r w:rsidRPr="002642C3">
        <w:rPr>
          <w:sz w:val="22"/>
          <w:szCs w:val="22"/>
        </w:rPr>
        <w:t>Could such connections be established or improved?</w:t>
      </w:r>
    </w:p>
    <w:p w:rsidR="001624FB" w:rsidRPr="002642C3" w:rsidRDefault="001624FB">
      <w:pPr>
        <w:numPr>
          <w:ilvl w:val="1"/>
          <w:numId w:val="1"/>
        </w:numPr>
        <w:rPr>
          <w:sz w:val="22"/>
          <w:szCs w:val="22"/>
        </w:rPr>
      </w:pPr>
      <w:r w:rsidRPr="002642C3">
        <w:rPr>
          <w:sz w:val="22"/>
          <w:szCs w:val="22"/>
        </w:rPr>
        <w:t xml:space="preserve">National and International connections:  </w:t>
      </w:r>
    </w:p>
    <w:p w:rsidR="001624FB" w:rsidRPr="002642C3" w:rsidRDefault="001624FB">
      <w:pPr>
        <w:numPr>
          <w:ilvl w:val="0"/>
          <w:numId w:val="37"/>
        </w:numPr>
        <w:rPr>
          <w:sz w:val="22"/>
          <w:szCs w:val="22"/>
        </w:rPr>
      </w:pPr>
      <w:r w:rsidRPr="002642C3">
        <w:rPr>
          <w:sz w:val="22"/>
          <w:szCs w:val="22"/>
        </w:rPr>
        <w:t xml:space="preserve">Does the unit have connections with national and international corporations and agencies that facilitate research interactions or internships for students?  </w:t>
      </w:r>
    </w:p>
    <w:p w:rsidR="001624FB" w:rsidRPr="002642C3" w:rsidRDefault="001624FB">
      <w:pPr>
        <w:numPr>
          <w:ilvl w:val="0"/>
          <w:numId w:val="37"/>
        </w:numPr>
        <w:rPr>
          <w:sz w:val="22"/>
          <w:szCs w:val="22"/>
        </w:rPr>
      </w:pPr>
      <w:r w:rsidRPr="002642C3">
        <w:rPr>
          <w:sz w:val="22"/>
          <w:szCs w:val="22"/>
        </w:rPr>
        <w:t>Could such connections be established or improved?</w:t>
      </w:r>
    </w:p>
    <w:p w:rsidR="001624FB" w:rsidRPr="002642C3" w:rsidRDefault="001624FB">
      <w:pPr>
        <w:numPr>
          <w:ilvl w:val="1"/>
          <w:numId w:val="1"/>
        </w:numPr>
        <w:rPr>
          <w:sz w:val="22"/>
          <w:szCs w:val="22"/>
        </w:rPr>
      </w:pPr>
      <w:r w:rsidRPr="002642C3">
        <w:rPr>
          <w:sz w:val="22"/>
          <w:szCs w:val="22"/>
        </w:rPr>
        <w:t xml:space="preserve">Alumni relations:  </w:t>
      </w:r>
    </w:p>
    <w:p w:rsidR="001624FB" w:rsidRPr="002642C3" w:rsidRDefault="001624FB">
      <w:pPr>
        <w:numPr>
          <w:ilvl w:val="0"/>
          <w:numId w:val="38"/>
        </w:numPr>
        <w:rPr>
          <w:sz w:val="22"/>
          <w:szCs w:val="22"/>
        </w:rPr>
      </w:pPr>
      <w:r w:rsidRPr="002642C3">
        <w:rPr>
          <w:sz w:val="22"/>
          <w:szCs w:val="22"/>
        </w:rPr>
        <w:t xml:space="preserve">What efforts have been made to cultivate alumni and friends, and to seek financial contributions for departmental programs? </w:t>
      </w:r>
    </w:p>
    <w:p w:rsidR="001624FB" w:rsidRPr="002642C3" w:rsidRDefault="001624FB">
      <w:pPr>
        <w:numPr>
          <w:ilvl w:val="0"/>
          <w:numId w:val="38"/>
        </w:numPr>
        <w:rPr>
          <w:sz w:val="22"/>
          <w:szCs w:val="22"/>
        </w:rPr>
      </w:pPr>
      <w:r w:rsidRPr="002642C3">
        <w:rPr>
          <w:sz w:val="22"/>
          <w:szCs w:val="22"/>
        </w:rPr>
        <w:lastRenderedPageBreak/>
        <w:t xml:space="preserve"> How effective are those efforts and how might they be improved?</w:t>
      </w:r>
    </w:p>
    <w:p w:rsidR="001624FB" w:rsidRPr="002642C3" w:rsidRDefault="001624FB">
      <w:pPr>
        <w:rPr>
          <w:sz w:val="22"/>
          <w:szCs w:val="22"/>
        </w:rPr>
      </w:pPr>
    </w:p>
    <w:p w:rsidR="001624FB" w:rsidRPr="002642C3" w:rsidRDefault="001624FB">
      <w:pPr>
        <w:numPr>
          <w:ilvl w:val="0"/>
          <w:numId w:val="1"/>
        </w:numPr>
        <w:rPr>
          <w:sz w:val="22"/>
          <w:szCs w:val="22"/>
        </w:rPr>
      </w:pPr>
      <w:r w:rsidRPr="002642C3">
        <w:rPr>
          <w:sz w:val="22"/>
          <w:szCs w:val="22"/>
        </w:rPr>
        <w:t>Scholarly Productivity and Professional Development</w:t>
      </w:r>
    </w:p>
    <w:p w:rsidR="001624FB" w:rsidRPr="002642C3" w:rsidRDefault="001624FB">
      <w:pPr>
        <w:numPr>
          <w:ilvl w:val="1"/>
          <w:numId w:val="1"/>
        </w:numPr>
        <w:rPr>
          <w:sz w:val="22"/>
          <w:szCs w:val="22"/>
        </w:rPr>
      </w:pPr>
      <w:r w:rsidRPr="002642C3">
        <w:rPr>
          <w:sz w:val="22"/>
          <w:szCs w:val="22"/>
        </w:rPr>
        <w:t xml:space="preserve">Research, scholarship, or creative activity:  </w:t>
      </w:r>
    </w:p>
    <w:p w:rsidR="001624FB" w:rsidRPr="002642C3" w:rsidRDefault="001624FB">
      <w:pPr>
        <w:numPr>
          <w:ilvl w:val="0"/>
          <w:numId w:val="39"/>
        </w:numPr>
        <w:rPr>
          <w:sz w:val="22"/>
          <w:szCs w:val="22"/>
        </w:rPr>
      </w:pPr>
      <w:r w:rsidRPr="002642C3">
        <w:rPr>
          <w:sz w:val="22"/>
          <w:szCs w:val="22"/>
        </w:rPr>
        <w:t>What have been the accomplishments of tenured and tenure-track faculty over the past five years and are reasonable expectations in this area being met?  Consider such measures as the percentage of faculty who regularly published, displayed, or performed their work (as appropriate), the quality of the venues in which their work has appeared, recognition in the form of awards, prizes, editorial appointments, professional society involvement, etc.  Note:  Faculty vitas will be attached to the self study so only a summary of accomplishments with notable highlights is necessary in this section.</w:t>
      </w:r>
    </w:p>
    <w:p w:rsidR="001624FB" w:rsidRPr="002642C3" w:rsidRDefault="001624FB">
      <w:pPr>
        <w:numPr>
          <w:ilvl w:val="1"/>
          <w:numId w:val="1"/>
        </w:numPr>
        <w:rPr>
          <w:sz w:val="22"/>
          <w:szCs w:val="22"/>
        </w:rPr>
      </w:pPr>
      <w:r w:rsidRPr="002642C3">
        <w:rPr>
          <w:sz w:val="22"/>
          <w:szCs w:val="22"/>
        </w:rPr>
        <w:t xml:space="preserve">External support:  </w:t>
      </w:r>
    </w:p>
    <w:p w:rsidR="001624FB" w:rsidRPr="002642C3" w:rsidRDefault="001624FB">
      <w:pPr>
        <w:numPr>
          <w:ilvl w:val="0"/>
          <w:numId w:val="40"/>
        </w:numPr>
        <w:rPr>
          <w:sz w:val="22"/>
          <w:szCs w:val="22"/>
        </w:rPr>
      </w:pPr>
      <w:r w:rsidRPr="002642C3">
        <w:rPr>
          <w:sz w:val="22"/>
          <w:szCs w:val="22"/>
        </w:rPr>
        <w:t xml:space="preserve">Does the school or department have an appropriate level of external support via grants and contracts, given funding opportunities in the discipline and the accomplishments of the faculty? </w:t>
      </w:r>
    </w:p>
    <w:p w:rsidR="001624FB" w:rsidRPr="002642C3" w:rsidRDefault="001624FB">
      <w:pPr>
        <w:numPr>
          <w:ilvl w:val="0"/>
          <w:numId w:val="40"/>
        </w:numPr>
        <w:rPr>
          <w:sz w:val="22"/>
          <w:szCs w:val="22"/>
        </w:rPr>
      </w:pPr>
      <w:r w:rsidRPr="002642C3">
        <w:rPr>
          <w:sz w:val="22"/>
          <w:szCs w:val="22"/>
        </w:rPr>
        <w:t>Are there unexplored avenues for external support that should be explored?</w:t>
      </w:r>
    </w:p>
    <w:p w:rsidR="001624FB" w:rsidRPr="002642C3" w:rsidRDefault="001624FB">
      <w:pPr>
        <w:numPr>
          <w:ilvl w:val="1"/>
          <w:numId w:val="1"/>
        </w:numPr>
        <w:rPr>
          <w:sz w:val="22"/>
          <w:szCs w:val="22"/>
        </w:rPr>
      </w:pPr>
      <w:r w:rsidRPr="002642C3">
        <w:rPr>
          <w:sz w:val="22"/>
          <w:szCs w:val="22"/>
        </w:rPr>
        <w:t xml:space="preserve">Technology transfer:  </w:t>
      </w:r>
    </w:p>
    <w:p w:rsidR="001624FB" w:rsidRPr="002642C3" w:rsidRDefault="001624FB">
      <w:pPr>
        <w:numPr>
          <w:ilvl w:val="0"/>
          <w:numId w:val="41"/>
        </w:numPr>
        <w:rPr>
          <w:sz w:val="22"/>
          <w:szCs w:val="22"/>
        </w:rPr>
      </w:pPr>
      <w:r w:rsidRPr="002642C3">
        <w:rPr>
          <w:sz w:val="22"/>
          <w:szCs w:val="22"/>
        </w:rPr>
        <w:t xml:space="preserve">Has the faculty pursued opportunities in the development of intellectual property and in technology transfer?  </w:t>
      </w:r>
    </w:p>
    <w:p w:rsidR="007B5CDA" w:rsidRPr="002642C3" w:rsidRDefault="001624FB" w:rsidP="007B5CDA">
      <w:pPr>
        <w:numPr>
          <w:ilvl w:val="0"/>
          <w:numId w:val="41"/>
        </w:numPr>
        <w:rPr>
          <w:sz w:val="22"/>
          <w:szCs w:val="22"/>
        </w:rPr>
      </w:pPr>
      <w:r w:rsidRPr="002642C3">
        <w:rPr>
          <w:sz w:val="22"/>
          <w:szCs w:val="22"/>
        </w:rPr>
        <w:t>Are such opportunities available that should be explored?</w:t>
      </w:r>
    </w:p>
    <w:p w:rsidR="001624FB" w:rsidRPr="002642C3" w:rsidRDefault="001624FB">
      <w:pPr>
        <w:numPr>
          <w:ilvl w:val="1"/>
          <w:numId w:val="1"/>
        </w:numPr>
        <w:rPr>
          <w:sz w:val="22"/>
          <w:szCs w:val="22"/>
        </w:rPr>
      </w:pPr>
      <w:r w:rsidRPr="002642C3">
        <w:rPr>
          <w:sz w:val="22"/>
          <w:szCs w:val="22"/>
        </w:rPr>
        <w:t xml:space="preserve">Faculty development and workload flexibility:  </w:t>
      </w:r>
    </w:p>
    <w:p w:rsidR="001624FB" w:rsidRPr="002642C3" w:rsidRDefault="001624FB">
      <w:pPr>
        <w:numPr>
          <w:ilvl w:val="0"/>
          <w:numId w:val="42"/>
        </w:numPr>
        <w:rPr>
          <w:sz w:val="22"/>
          <w:szCs w:val="22"/>
        </w:rPr>
      </w:pPr>
      <w:r w:rsidRPr="002642C3">
        <w:rPr>
          <w:sz w:val="22"/>
          <w:szCs w:val="22"/>
        </w:rPr>
        <w:t xml:space="preserve">Does the unit have a program for faculty development that encourages the establishment of strong programs of research, scholarship, or creative activity and guidelines for workload assignments that require alternative contributions for faculty without such programs?  </w:t>
      </w:r>
    </w:p>
    <w:p w:rsidR="001624FB" w:rsidRPr="002642C3" w:rsidRDefault="001624FB">
      <w:pPr>
        <w:numPr>
          <w:ilvl w:val="0"/>
          <w:numId w:val="42"/>
        </w:numPr>
        <w:rPr>
          <w:sz w:val="22"/>
          <w:szCs w:val="22"/>
        </w:rPr>
      </w:pPr>
      <w:r w:rsidRPr="002642C3">
        <w:rPr>
          <w:sz w:val="22"/>
          <w:szCs w:val="22"/>
        </w:rPr>
        <w:t>Are criteria for reappointment, tenure, and promotion clear and understood among the faculty?</w:t>
      </w:r>
    </w:p>
    <w:p w:rsidR="001624FB" w:rsidRPr="002642C3" w:rsidRDefault="001624FB">
      <w:pPr>
        <w:numPr>
          <w:ilvl w:val="0"/>
          <w:numId w:val="42"/>
        </w:numPr>
        <w:rPr>
          <w:sz w:val="22"/>
          <w:szCs w:val="22"/>
        </w:rPr>
      </w:pPr>
      <w:proofErr w:type="gramStart"/>
      <w:r w:rsidRPr="002642C3">
        <w:rPr>
          <w:sz w:val="22"/>
          <w:szCs w:val="22"/>
        </w:rPr>
        <w:t>Do new faculty</w:t>
      </w:r>
      <w:proofErr w:type="gramEnd"/>
      <w:r w:rsidRPr="002642C3">
        <w:rPr>
          <w:sz w:val="22"/>
          <w:szCs w:val="22"/>
        </w:rPr>
        <w:t xml:space="preserve"> receive adequate start-up funds to begin research or creative activities?  </w:t>
      </w:r>
    </w:p>
    <w:p w:rsidR="001624FB" w:rsidRPr="002642C3" w:rsidRDefault="001624FB">
      <w:pPr>
        <w:numPr>
          <w:ilvl w:val="0"/>
          <w:numId w:val="42"/>
        </w:numPr>
        <w:rPr>
          <w:sz w:val="22"/>
          <w:szCs w:val="22"/>
        </w:rPr>
      </w:pPr>
      <w:proofErr w:type="gramStart"/>
      <w:r w:rsidRPr="002642C3">
        <w:rPr>
          <w:sz w:val="22"/>
          <w:szCs w:val="22"/>
        </w:rPr>
        <w:t>Do faculty</w:t>
      </w:r>
      <w:proofErr w:type="gramEnd"/>
      <w:r w:rsidRPr="002642C3">
        <w:rPr>
          <w:sz w:val="22"/>
          <w:szCs w:val="22"/>
        </w:rPr>
        <w:t xml:space="preserve"> have opportunities for sabbatical leaves?</w:t>
      </w:r>
    </w:p>
    <w:p w:rsidR="001624FB" w:rsidRPr="002642C3" w:rsidRDefault="001624FB">
      <w:pPr>
        <w:numPr>
          <w:ilvl w:val="1"/>
          <w:numId w:val="1"/>
        </w:numPr>
        <w:rPr>
          <w:sz w:val="22"/>
          <w:szCs w:val="22"/>
        </w:rPr>
      </w:pPr>
      <w:r w:rsidRPr="002642C3">
        <w:rPr>
          <w:sz w:val="22"/>
          <w:szCs w:val="22"/>
        </w:rPr>
        <w:t xml:space="preserve">Mentoring of junior faculty:  </w:t>
      </w:r>
    </w:p>
    <w:p w:rsidR="001624FB" w:rsidRPr="002642C3" w:rsidRDefault="001624FB">
      <w:pPr>
        <w:numPr>
          <w:ilvl w:val="0"/>
          <w:numId w:val="43"/>
        </w:numPr>
        <w:rPr>
          <w:sz w:val="22"/>
          <w:szCs w:val="22"/>
        </w:rPr>
      </w:pPr>
      <w:r w:rsidRPr="002642C3">
        <w:rPr>
          <w:sz w:val="22"/>
          <w:szCs w:val="22"/>
        </w:rPr>
        <w:t xml:space="preserve">Are junior faculty given appropriate guidance in instruction and professional development, including clear guidelines for tenure and promotion and regular written feedback on their work by the appropriate personnel option?  </w:t>
      </w:r>
    </w:p>
    <w:p w:rsidR="001624FB" w:rsidRPr="002642C3" w:rsidRDefault="001624FB">
      <w:pPr>
        <w:numPr>
          <w:ilvl w:val="0"/>
          <w:numId w:val="43"/>
        </w:numPr>
        <w:rPr>
          <w:sz w:val="22"/>
          <w:szCs w:val="22"/>
        </w:rPr>
      </w:pPr>
      <w:r w:rsidRPr="002642C3">
        <w:rPr>
          <w:sz w:val="22"/>
          <w:szCs w:val="22"/>
        </w:rPr>
        <w:t>If the unit does not have a formal mentoring program, should one be established?</w:t>
      </w:r>
    </w:p>
    <w:p w:rsidR="00A519F5" w:rsidRPr="002642C3" w:rsidRDefault="00A519F5">
      <w:pPr>
        <w:rPr>
          <w:sz w:val="22"/>
          <w:szCs w:val="22"/>
        </w:rPr>
      </w:pPr>
    </w:p>
    <w:p w:rsidR="001624FB" w:rsidRPr="002642C3" w:rsidRDefault="001624FB">
      <w:pPr>
        <w:numPr>
          <w:ilvl w:val="0"/>
          <w:numId w:val="1"/>
        </w:numPr>
        <w:rPr>
          <w:sz w:val="22"/>
          <w:szCs w:val="22"/>
        </w:rPr>
      </w:pPr>
      <w:r w:rsidRPr="002642C3">
        <w:rPr>
          <w:sz w:val="22"/>
          <w:szCs w:val="22"/>
        </w:rPr>
        <w:t>Administration of the School, Department, or Program</w:t>
      </w:r>
    </w:p>
    <w:p w:rsidR="001624FB" w:rsidRPr="002642C3" w:rsidRDefault="001624FB">
      <w:pPr>
        <w:numPr>
          <w:ilvl w:val="1"/>
          <w:numId w:val="1"/>
        </w:numPr>
        <w:rPr>
          <w:sz w:val="22"/>
          <w:szCs w:val="22"/>
        </w:rPr>
      </w:pPr>
      <w:r w:rsidRPr="002642C3">
        <w:rPr>
          <w:sz w:val="22"/>
          <w:szCs w:val="22"/>
        </w:rPr>
        <w:t xml:space="preserve">Governance document:  </w:t>
      </w:r>
    </w:p>
    <w:p w:rsidR="007F4438" w:rsidRPr="002642C3" w:rsidRDefault="001624FB" w:rsidP="007F4438">
      <w:pPr>
        <w:numPr>
          <w:ilvl w:val="0"/>
          <w:numId w:val="44"/>
        </w:numPr>
        <w:rPr>
          <w:sz w:val="22"/>
          <w:szCs w:val="22"/>
        </w:rPr>
      </w:pPr>
      <w:r w:rsidRPr="002642C3">
        <w:rPr>
          <w:sz w:val="22"/>
          <w:szCs w:val="22"/>
        </w:rPr>
        <w:t xml:space="preserve">Does the unit have a written instrument of governance or similar document sufficient to ensure that faculty and </w:t>
      </w:r>
      <w:proofErr w:type="gramStart"/>
      <w:r w:rsidRPr="002642C3">
        <w:rPr>
          <w:sz w:val="22"/>
          <w:szCs w:val="22"/>
        </w:rPr>
        <w:t>staff understand</w:t>
      </w:r>
      <w:proofErr w:type="gramEnd"/>
      <w:r w:rsidRPr="002642C3">
        <w:rPr>
          <w:sz w:val="22"/>
          <w:szCs w:val="22"/>
        </w:rPr>
        <w:t xml:space="preserve"> how important decisions are made?  If not, is such a document needed?</w:t>
      </w:r>
    </w:p>
    <w:p w:rsidR="001624FB" w:rsidRPr="002642C3" w:rsidRDefault="001624FB">
      <w:pPr>
        <w:numPr>
          <w:ilvl w:val="1"/>
          <w:numId w:val="1"/>
        </w:numPr>
        <w:rPr>
          <w:sz w:val="22"/>
          <w:szCs w:val="22"/>
        </w:rPr>
      </w:pPr>
      <w:r w:rsidRPr="002642C3">
        <w:rPr>
          <w:sz w:val="22"/>
          <w:szCs w:val="22"/>
        </w:rPr>
        <w:t xml:space="preserve">Unit administration:  </w:t>
      </w:r>
    </w:p>
    <w:p w:rsidR="001624FB" w:rsidRPr="002642C3" w:rsidRDefault="001624FB">
      <w:pPr>
        <w:numPr>
          <w:ilvl w:val="0"/>
          <w:numId w:val="45"/>
        </w:numPr>
        <w:rPr>
          <w:sz w:val="22"/>
          <w:szCs w:val="22"/>
        </w:rPr>
      </w:pPr>
      <w:r w:rsidRPr="002642C3">
        <w:rPr>
          <w:sz w:val="22"/>
          <w:szCs w:val="22"/>
        </w:rPr>
        <w:t xml:space="preserve">Are the roles of director, chair, coordinators, and other faculty members holding administrative appointments clearly specified?  </w:t>
      </w:r>
    </w:p>
    <w:p w:rsidR="001624FB" w:rsidRPr="002642C3" w:rsidRDefault="001624FB">
      <w:pPr>
        <w:numPr>
          <w:ilvl w:val="0"/>
          <w:numId w:val="45"/>
        </w:numPr>
        <w:rPr>
          <w:sz w:val="22"/>
          <w:szCs w:val="22"/>
        </w:rPr>
      </w:pPr>
      <w:r w:rsidRPr="002642C3">
        <w:rPr>
          <w:sz w:val="22"/>
          <w:szCs w:val="22"/>
        </w:rPr>
        <w:t>Are such appointments properly compensated (by salary and/or release time)?</w:t>
      </w:r>
    </w:p>
    <w:p w:rsidR="00C16357" w:rsidRPr="002642C3" w:rsidRDefault="00C16357">
      <w:pPr>
        <w:numPr>
          <w:ilvl w:val="1"/>
          <w:numId w:val="1"/>
        </w:numPr>
        <w:rPr>
          <w:sz w:val="22"/>
          <w:szCs w:val="22"/>
        </w:rPr>
      </w:pPr>
      <w:r w:rsidRPr="002642C3">
        <w:rPr>
          <w:sz w:val="22"/>
          <w:szCs w:val="22"/>
        </w:rPr>
        <w:t>Multiple Sites:</w:t>
      </w:r>
    </w:p>
    <w:p w:rsidR="00C16357" w:rsidRPr="002642C3" w:rsidRDefault="00C16357" w:rsidP="00C16357">
      <w:pPr>
        <w:numPr>
          <w:ilvl w:val="2"/>
          <w:numId w:val="1"/>
        </w:numPr>
        <w:tabs>
          <w:tab w:val="left" w:pos="1800"/>
        </w:tabs>
        <w:ind w:firstLine="0"/>
        <w:rPr>
          <w:sz w:val="22"/>
          <w:szCs w:val="22"/>
        </w:rPr>
      </w:pPr>
      <w:r w:rsidRPr="002642C3">
        <w:rPr>
          <w:sz w:val="22"/>
          <w:szCs w:val="22"/>
        </w:rPr>
        <w:t>How does the program address resources and faculty needs at different sites?</w:t>
      </w:r>
    </w:p>
    <w:p w:rsidR="001624FB" w:rsidRPr="002642C3" w:rsidRDefault="001624FB">
      <w:pPr>
        <w:numPr>
          <w:ilvl w:val="1"/>
          <w:numId w:val="1"/>
        </w:numPr>
        <w:rPr>
          <w:sz w:val="22"/>
          <w:szCs w:val="22"/>
        </w:rPr>
      </w:pPr>
      <w:r w:rsidRPr="002642C3">
        <w:rPr>
          <w:sz w:val="22"/>
          <w:szCs w:val="22"/>
        </w:rPr>
        <w:t>Communication</w:t>
      </w:r>
    </w:p>
    <w:p w:rsidR="001624FB" w:rsidRPr="002642C3" w:rsidRDefault="001624FB" w:rsidP="001624FB">
      <w:pPr>
        <w:numPr>
          <w:ilvl w:val="0"/>
          <w:numId w:val="46"/>
        </w:numPr>
        <w:rPr>
          <w:sz w:val="22"/>
          <w:szCs w:val="22"/>
        </w:rPr>
      </w:pPr>
      <w:r w:rsidRPr="002642C3">
        <w:rPr>
          <w:sz w:val="22"/>
          <w:szCs w:val="22"/>
        </w:rPr>
        <w:lastRenderedPageBreak/>
        <w:t xml:space="preserve">Are communications between the director, chair, or coordinator and the faculty, staff, and </w:t>
      </w:r>
      <w:r w:rsidR="00B37E9F" w:rsidRPr="002642C3">
        <w:rPr>
          <w:sz w:val="22"/>
          <w:szCs w:val="22"/>
        </w:rPr>
        <w:t xml:space="preserve">students effective?  </w:t>
      </w:r>
    </w:p>
    <w:p w:rsidR="00C601D2" w:rsidRPr="002642C3" w:rsidRDefault="00C601D2">
      <w:pPr>
        <w:numPr>
          <w:ilvl w:val="0"/>
          <w:numId w:val="46"/>
        </w:numPr>
        <w:rPr>
          <w:sz w:val="22"/>
          <w:szCs w:val="22"/>
        </w:rPr>
      </w:pPr>
      <w:r w:rsidRPr="002642C3">
        <w:rPr>
          <w:sz w:val="22"/>
          <w:szCs w:val="22"/>
        </w:rPr>
        <w:t>Describe the means and frequency of communication and suggest enhancements.</w:t>
      </w:r>
    </w:p>
    <w:p w:rsidR="001624FB" w:rsidRPr="002642C3" w:rsidRDefault="001624FB">
      <w:pPr>
        <w:numPr>
          <w:ilvl w:val="0"/>
          <w:numId w:val="46"/>
        </w:numPr>
        <w:rPr>
          <w:sz w:val="22"/>
          <w:szCs w:val="22"/>
        </w:rPr>
      </w:pPr>
      <w:r w:rsidRPr="002642C3">
        <w:rPr>
          <w:sz w:val="22"/>
          <w:szCs w:val="22"/>
        </w:rPr>
        <w:t>Are communications by the director, chair, or coordinator effective within the college, the universit</w:t>
      </w:r>
      <w:r w:rsidR="00B37E9F" w:rsidRPr="002642C3">
        <w:rPr>
          <w:sz w:val="22"/>
          <w:szCs w:val="22"/>
        </w:rPr>
        <w:t xml:space="preserve">y, and the community? </w:t>
      </w:r>
    </w:p>
    <w:p w:rsidR="001624FB" w:rsidRPr="002642C3" w:rsidRDefault="001624FB">
      <w:pPr>
        <w:numPr>
          <w:ilvl w:val="0"/>
          <w:numId w:val="46"/>
        </w:numPr>
        <w:rPr>
          <w:sz w:val="22"/>
          <w:szCs w:val="22"/>
        </w:rPr>
      </w:pPr>
      <w:r w:rsidRPr="002642C3">
        <w:rPr>
          <w:sz w:val="22"/>
          <w:szCs w:val="22"/>
        </w:rPr>
        <w:t>Is the director, chair, or coordinator effectively communicating and encouraging faculty to collaborate with others in the college and</w:t>
      </w:r>
      <w:r w:rsidR="00B37E9F" w:rsidRPr="002642C3">
        <w:rPr>
          <w:sz w:val="22"/>
          <w:szCs w:val="22"/>
        </w:rPr>
        <w:t xml:space="preserve"> across the university? </w:t>
      </w:r>
    </w:p>
    <w:p w:rsidR="001624FB" w:rsidRPr="002642C3" w:rsidRDefault="001624FB">
      <w:pPr>
        <w:numPr>
          <w:ilvl w:val="1"/>
          <w:numId w:val="47"/>
        </w:numPr>
        <w:rPr>
          <w:sz w:val="22"/>
          <w:szCs w:val="22"/>
        </w:rPr>
      </w:pPr>
      <w:r w:rsidRPr="002642C3">
        <w:rPr>
          <w:sz w:val="22"/>
          <w:szCs w:val="22"/>
        </w:rPr>
        <w:t xml:space="preserve">Staff support:  </w:t>
      </w:r>
    </w:p>
    <w:p w:rsidR="001624FB" w:rsidRPr="002642C3" w:rsidRDefault="001624FB">
      <w:pPr>
        <w:numPr>
          <w:ilvl w:val="0"/>
          <w:numId w:val="48"/>
        </w:numPr>
        <w:rPr>
          <w:sz w:val="22"/>
          <w:szCs w:val="22"/>
        </w:rPr>
      </w:pPr>
      <w:proofErr w:type="gramStart"/>
      <w:r w:rsidRPr="002642C3">
        <w:rPr>
          <w:sz w:val="22"/>
          <w:szCs w:val="22"/>
        </w:rPr>
        <w:t>Are sufficient staff</w:t>
      </w:r>
      <w:proofErr w:type="gramEnd"/>
      <w:r w:rsidRPr="002642C3">
        <w:rPr>
          <w:sz w:val="22"/>
          <w:szCs w:val="22"/>
        </w:rPr>
        <w:t xml:space="preserve"> assigned to the unit to support the essential activities of faculty and students?  If not, what are the highest priorities for new positions?</w:t>
      </w:r>
    </w:p>
    <w:p w:rsidR="001624FB" w:rsidRPr="002642C3" w:rsidRDefault="001624FB" w:rsidP="00C72FF8">
      <w:pPr>
        <w:numPr>
          <w:ilvl w:val="1"/>
          <w:numId w:val="47"/>
        </w:numPr>
        <w:rPr>
          <w:sz w:val="22"/>
          <w:szCs w:val="22"/>
        </w:rPr>
      </w:pPr>
      <w:r w:rsidRPr="002642C3">
        <w:rPr>
          <w:sz w:val="22"/>
          <w:szCs w:val="22"/>
        </w:rPr>
        <w:t xml:space="preserve">Administrative credentials:  </w:t>
      </w:r>
    </w:p>
    <w:p w:rsidR="001624FB" w:rsidRPr="002642C3" w:rsidRDefault="001624FB">
      <w:pPr>
        <w:ind w:left="1500"/>
        <w:rPr>
          <w:sz w:val="22"/>
          <w:szCs w:val="22"/>
        </w:rPr>
      </w:pPr>
      <w:r w:rsidRPr="002642C3">
        <w:rPr>
          <w:sz w:val="22"/>
          <w:szCs w:val="22"/>
        </w:rPr>
        <w:t>a.    Do directors, chairs, and coordinators hold the highest terminal degrees in their areas?</w:t>
      </w:r>
    </w:p>
    <w:p w:rsidR="001624FB" w:rsidRPr="002642C3" w:rsidRDefault="001624FB" w:rsidP="00C72FF8">
      <w:pPr>
        <w:numPr>
          <w:ilvl w:val="1"/>
          <w:numId w:val="47"/>
        </w:numPr>
        <w:rPr>
          <w:sz w:val="22"/>
          <w:szCs w:val="22"/>
        </w:rPr>
      </w:pPr>
      <w:r w:rsidRPr="002642C3">
        <w:rPr>
          <w:sz w:val="22"/>
          <w:szCs w:val="22"/>
        </w:rPr>
        <w:t xml:space="preserve">Supervision and training of graduate teaching assistants:  </w:t>
      </w:r>
    </w:p>
    <w:p w:rsidR="001624FB" w:rsidRPr="002642C3" w:rsidRDefault="001624FB">
      <w:pPr>
        <w:numPr>
          <w:ilvl w:val="0"/>
          <w:numId w:val="49"/>
        </w:numPr>
        <w:rPr>
          <w:sz w:val="22"/>
          <w:szCs w:val="22"/>
        </w:rPr>
      </w:pPr>
      <w:r w:rsidRPr="002642C3">
        <w:rPr>
          <w:sz w:val="22"/>
          <w:szCs w:val="22"/>
        </w:rPr>
        <w:t>Do GTAs receive special training (or take particular courses) to acquire good teaching skills?</w:t>
      </w:r>
    </w:p>
    <w:p w:rsidR="001624FB" w:rsidRPr="002642C3" w:rsidRDefault="001624FB">
      <w:pPr>
        <w:numPr>
          <w:ilvl w:val="0"/>
          <w:numId w:val="49"/>
        </w:numPr>
        <w:rPr>
          <w:sz w:val="22"/>
          <w:szCs w:val="22"/>
        </w:rPr>
      </w:pPr>
      <w:r w:rsidRPr="002642C3">
        <w:rPr>
          <w:sz w:val="22"/>
          <w:szCs w:val="22"/>
        </w:rPr>
        <w:t>Who observes and mentors GTAs in classroom/lab situations?</w:t>
      </w:r>
    </w:p>
    <w:p w:rsidR="001624FB" w:rsidRPr="002642C3" w:rsidRDefault="001624FB">
      <w:pPr>
        <w:rPr>
          <w:sz w:val="22"/>
          <w:szCs w:val="22"/>
        </w:rPr>
      </w:pPr>
    </w:p>
    <w:p w:rsidR="001624FB" w:rsidRPr="002642C3" w:rsidRDefault="00BD7114" w:rsidP="00BD7114">
      <w:pPr>
        <w:rPr>
          <w:sz w:val="22"/>
          <w:szCs w:val="22"/>
        </w:rPr>
      </w:pPr>
      <w:r w:rsidRPr="002642C3">
        <w:rPr>
          <w:sz w:val="22"/>
          <w:szCs w:val="22"/>
        </w:rPr>
        <w:t xml:space="preserve">        12.  </w:t>
      </w:r>
      <w:r w:rsidR="001624FB" w:rsidRPr="002642C3">
        <w:rPr>
          <w:sz w:val="22"/>
          <w:szCs w:val="22"/>
        </w:rPr>
        <w:t>Resources</w:t>
      </w:r>
    </w:p>
    <w:p w:rsidR="001624FB" w:rsidRPr="002642C3" w:rsidRDefault="00C72FF8" w:rsidP="00CE6700">
      <w:pPr>
        <w:numPr>
          <w:ilvl w:val="1"/>
          <w:numId w:val="0"/>
        </w:numPr>
        <w:tabs>
          <w:tab w:val="num" w:pos="1350"/>
        </w:tabs>
        <w:ind w:left="720"/>
        <w:rPr>
          <w:sz w:val="22"/>
          <w:szCs w:val="22"/>
        </w:rPr>
      </w:pPr>
      <w:r w:rsidRPr="002642C3">
        <w:rPr>
          <w:sz w:val="22"/>
          <w:szCs w:val="22"/>
        </w:rPr>
        <w:t xml:space="preserve"> </w:t>
      </w:r>
      <w:r w:rsidR="00CE6700" w:rsidRPr="002642C3">
        <w:rPr>
          <w:sz w:val="22"/>
          <w:szCs w:val="22"/>
        </w:rPr>
        <w:t xml:space="preserve">12.1   </w:t>
      </w:r>
      <w:r w:rsidR="001624FB" w:rsidRPr="002642C3">
        <w:rPr>
          <w:sz w:val="22"/>
          <w:szCs w:val="22"/>
        </w:rPr>
        <w:t xml:space="preserve">Operating budget:  </w:t>
      </w:r>
    </w:p>
    <w:p w:rsidR="001624FB" w:rsidRPr="002642C3" w:rsidRDefault="001624FB">
      <w:pPr>
        <w:numPr>
          <w:ilvl w:val="0"/>
          <w:numId w:val="50"/>
        </w:numPr>
        <w:rPr>
          <w:sz w:val="22"/>
          <w:szCs w:val="22"/>
        </w:rPr>
      </w:pPr>
      <w:r w:rsidRPr="002642C3">
        <w:rPr>
          <w:sz w:val="22"/>
          <w:szCs w:val="22"/>
        </w:rPr>
        <w:t>Is the operating budget of the unit sufficient to support its essential activities?  If not, what are the highest priorities for an increase in operating funds?</w:t>
      </w:r>
    </w:p>
    <w:p w:rsidR="001624FB" w:rsidRPr="002642C3" w:rsidRDefault="00CE6700" w:rsidP="00350F41">
      <w:pPr>
        <w:numPr>
          <w:ilvl w:val="1"/>
          <w:numId w:val="0"/>
        </w:numPr>
        <w:tabs>
          <w:tab w:val="num" w:pos="1080"/>
        </w:tabs>
        <w:ind w:left="1080" w:hanging="360"/>
        <w:rPr>
          <w:sz w:val="22"/>
          <w:szCs w:val="22"/>
        </w:rPr>
      </w:pPr>
      <w:r w:rsidRPr="002642C3">
        <w:rPr>
          <w:sz w:val="22"/>
          <w:szCs w:val="22"/>
        </w:rPr>
        <w:t>12.2</w:t>
      </w:r>
      <w:r w:rsidR="00C72FF8" w:rsidRPr="002642C3">
        <w:rPr>
          <w:sz w:val="22"/>
          <w:szCs w:val="22"/>
        </w:rPr>
        <w:t xml:space="preserve">   </w:t>
      </w:r>
      <w:r w:rsidR="001624FB" w:rsidRPr="002642C3">
        <w:rPr>
          <w:sz w:val="22"/>
          <w:szCs w:val="22"/>
        </w:rPr>
        <w:t xml:space="preserve">Tenure-track faculty positions:  </w:t>
      </w:r>
    </w:p>
    <w:p w:rsidR="001624FB" w:rsidRPr="002642C3" w:rsidRDefault="001624FB">
      <w:pPr>
        <w:numPr>
          <w:ilvl w:val="0"/>
          <w:numId w:val="51"/>
        </w:numPr>
        <w:rPr>
          <w:sz w:val="22"/>
          <w:szCs w:val="22"/>
        </w:rPr>
      </w:pPr>
      <w:r w:rsidRPr="002642C3">
        <w:rPr>
          <w:sz w:val="22"/>
          <w:szCs w:val="22"/>
        </w:rPr>
        <w:t>Does the unit have sufficient tenure-track faculty positions?  If not, what would justify a request for additional positions and to what areas should those positions be allocated?</w:t>
      </w:r>
    </w:p>
    <w:p w:rsidR="001624FB" w:rsidRPr="002642C3" w:rsidRDefault="00CE6700" w:rsidP="00350F41">
      <w:pPr>
        <w:numPr>
          <w:ilvl w:val="1"/>
          <w:numId w:val="0"/>
        </w:numPr>
        <w:tabs>
          <w:tab w:val="num" w:pos="1080"/>
        </w:tabs>
        <w:ind w:left="1080" w:hanging="360"/>
        <w:rPr>
          <w:sz w:val="22"/>
          <w:szCs w:val="22"/>
        </w:rPr>
      </w:pPr>
      <w:r w:rsidRPr="002642C3">
        <w:rPr>
          <w:sz w:val="22"/>
          <w:szCs w:val="22"/>
        </w:rPr>
        <w:t xml:space="preserve">12.3    </w:t>
      </w:r>
      <w:r w:rsidR="001624FB" w:rsidRPr="002642C3">
        <w:rPr>
          <w:sz w:val="22"/>
          <w:szCs w:val="22"/>
        </w:rPr>
        <w:t xml:space="preserve">Non-tenure track positions:  </w:t>
      </w:r>
    </w:p>
    <w:p w:rsidR="001624FB" w:rsidRPr="002642C3" w:rsidRDefault="001624FB">
      <w:pPr>
        <w:numPr>
          <w:ilvl w:val="0"/>
          <w:numId w:val="52"/>
        </w:numPr>
        <w:rPr>
          <w:sz w:val="22"/>
          <w:szCs w:val="22"/>
        </w:rPr>
      </w:pPr>
      <w:r w:rsidRPr="002642C3">
        <w:rPr>
          <w:sz w:val="22"/>
          <w:szCs w:val="22"/>
        </w:rPr>
        <w:t xml:space="preserve">Does the department have an appropriate allocation of continuing non-tenure track instructor positions and funds to hire part-time lecturers?  </w:t>
      </w:r>
    </w:p>
    <w:p w:rsidR="001624FB" w:rsidRPr="002642C3" w:rsidRDefault="001624FB">
      <w:pPr>
        <w:numPr>
          <w:ilvl w:val="0"/>
          <w:numId w:val="52"/>
        </w:numPr>
        <w:rPr>
          <w:sz w:val="22"/>
          <w:szCs w:val="22"/>
        </w:rPr>
      </w:pPr>
      <w:r w:rsidRPr="002642C3">
        <w:rPr>
          <w:sz w:val="22"/>
          <w:szCs w:val="22"/>
        </w:rPr>
        <w:t>Should plans be made to convert vacated non-tenure track positions to tenure-track lines?</w:t>
      </w:r>
    </w:p>
    <w:p w:rsidR="001624FB" w:rsidRPr="002642C3" w:rsidRDefault="00CE6700" w:rsidP="00350F41">
      <w:pPr>
        <w:numPr>
          <w:ilvl w:val="1"/>
          <w:numId w:val="0"/>
        </w:numPr>
        <w:tabs>
          <w:tab w:val="num" w:pos="1080"/>
        </w:tabs>
        <w:ind w:left="1080" w:hanging="360"/>
        <w:rPr>
          <w:sz w:val="22"/>
          <w:szCs w:val="22"/>
        </w:rPr>
      </w:pPr>
      <w:r w:rsidRPr="002642C3">
        <w:rPr>
          <w:sz w:val="22"/>
          <w:szCs w:val="22"/>
        </w:rPr>
        <w:t>12.4</w:t>
      </w:r>
      <w:r w:rsidR="00C72FF8" w:rsidRPr="002642C3">
        <w:rPr>
          <w:sz w:val="22"/>
          <w:szCs w:val="22"/>
        </w:rPr>
        <w:t xml:space="preserve">    </w:t>
      </w:r>
      <w:r w:rsidR="001624FB" w:rsidRPr="002642C3">
        <w:rPr>
          <w:sz w:val="22"/>
          <w:szCs w:val="22"/>
        </w:rPr>
        <w:t xml:space="preserve">Physical facilities:  </w:t>
      </w:r>
    </w:p>
    <w:p w:rsidR="001624FB" w:rsidRPr="002642C3" w:rsidRDefault="001624FB">
      <w:pPr>
        <w:numPr>
          <w:ilvl w:val="0"/>
          <w:numId w:val="53"/>
        </w:numPr>
        <w:rPr>
          <w:sz w:val="22"/>
          <w:szCs w:val="22"/>
        </w:rPr>
      </w:pPr>
      <w:r w:rsidRPr="002642C3">
        <w:rPr>
          <w:sz w:val="22"/>
          <w:szCs w:val="22"/>
        </w:rPr>
        <w:t>Are the unit’s physical facilities (offices, computers, laboratories) adequate to support its essential operations?  If not, what modifications or additions should be considered?</w:t>
      </w:r>
    </w:p>
    <w:p w:rsidR="001624FB" w:rsidRPr="002642C3" w:rsidRDefault="00CE6700" w:rsidP="00350F41">
      <w:pPr>
        <w:numPr>
          <w:ilvl w:val="1"/>
          <w:numId w:val="0"/>
        </w:numPr>
        <w:tabs>
          <w:tab w:val="num" w:pos="1080"/>
        </w:tabs>
        <w:ind w:left="1080" w:hanging="360"/>
        <w:rPr>
          <w:sz w:val="22"/>
          <w:szCs w:val="22"/>
        </w:rPr>
      </w:pPr>
      <w:r w:rsidRPr="002642C3">
        <w:rPr>
          <w:sz w:val="22"/>
          <w:szCs w:val="22"/>
        </w:rPr>
        <w:t xml:space="preserve">12.5 </w:t>
      </w:r>
      <w:r w:rsidR="00C72FF8" w:rsidRPr="002642C3">
        <w:rPr>
          <w:sz w:val="22"/>
          <w:szCs w:val="22"/>
        </w:rPr>
        <w:t xml:space="preserve">   </w:t>
      </w:r>
      <w:r w:rsidR="001624FB" w:rsidRPr="002642C3">
        <w:rPr>
          <w:sz w:val="22"/>
          <w:szCs w:val="22"/>
        </w:rPr>
        <w:t>Library:  (Be sure to address different needs with undergraduate and graduate programs.</w:t>
      </w:r>
      <w:r w:rsidR="002D0B56">
        <w:rPr>
          <w:sz w:val="22"/>
          <w:szCs w:val="22"/>
        </w:rPr>
        <w:t>)</w:t>
      </w:r>
      <w:bookmarkStart w:id="0" w:name="_GoBack"/>
      <w:bookmarkEnd w:id="0"/>
    </w:p>
    <w:p w:rsidR="001624FB" w:rsidRPr="002642C3" w:rsidRDefault="001624FB">
      <w:pPr>
        <w:numPr>
          <w:ilvl w:val="0"/>
          <w:numId w:val="54"/>
        </w:numPr>
        <w:rPr>
          <w:sz w:val="22"/>
          <w:szCs w:val="22"/>
        </w:rPr>
      </w:pPr>
      <w:r w:rsidRPr="002642C3">
        <w:rPr>
          <w:sz w:val="22"/>
          <w:szCs w:val="22"/>
        </w:rPr>
        <w:t xml:space="preserve">In consultation with the </w:t>
      </w:r>
      <w:r w:rsidR="009D2B29" w:rsidRPr="002642C3">
        <w:rPr>
          <w:sz w:val="22"/>
          <w:szCs w:val="22"/>
        </w:rPr>
        <w:t>Library’s collection development coordinator</w:t>
      </w:r>
      <w:r w:rsidRPr="002642C3">
        <w:rPr>
          <w:sz w:val="22"/>
          <w:szCs w:val="22"/>
        </w:rPr>
        <w:t xml:space="preserve">, specify how your program library needs have been assessed and addressed. </w:t>
      </w:r>
    </w:p>
    <w:p w:rsidR="001624FB" w:rsidRPr="002642C3" w:rsidRDefault="001624FB">
      <w:pPr>
        <w:numPr>
          <w:ilvl w:val="0"/>
          <w:numId w:val="54"/>
        </w:numPr>
        <w:rPr>
          <w:sz w:val="22"/>
          <w:szCs w:val="22"/>
        </w:rPr>
      </w:pPr>
      <w:r w:rsidRPr="002642C3">
        <w:rPr>
          <w:sz w:val="22"/>
          <w:szCs w:val="22"/>
        </w:rPr>
        <w:t xml:space="preserve">Are university library resources sufficient for programs in your unit?  </w:t>
      </w:r>
    </w:p>
    <w:p w:rsidR="001624FB" w:rsidRPr="002642C3" w:rsidRDefault="001624FB">
      <w:pPr>
        <w:numPr>
          <w:ilvl w:val="0"/>
          <w:numId w:val="54"/>
        </w:numPr>
        <w:rPr>
          <w:sz w:val="22"/>
          <w:szCs w:val="22"/>
        </w:rPr>
      </w:pPr>
      <w:r w:rsidRPr="002642C3">
        <w:rPr>
          <w:sz w:val="22"/>
          <w:szCs w:val="22"/>
        </w:rPr>
        <w:t xml:space="preserve">How are funds </w:t>
      </w:r>
      <w:r w:rsidR="009D2B29" w:rsidRPr="002642C3">
        <w:rPr>
          <w:sz w:val="22"/>
          <w:szCs w:val="22"/>
        </w:rPr>
        <w:t>provid</w:t>
      </w:r>
      <w:r w:rsidRPr="002642C3">
        <w:rPr>
          <w:sz w:val="22"/>
          <w:szCs w:val="22"/>
        </w:rPr>
        <w:t xml:space="preserve">ed for library resources?  </w:t>
      </w:r>
    </w:p>
    <w:p w:rsidR="001624FB" w:rsidRPr="002642C3" w:rsidRDefault="00CE6700" w:rsidP="00350F41">
      <w:pPr>
        <w:numPr>
          <w:ilvl w:val="1"/>
          <w:numId w:val="0"/>
        </w:numPr>
        <w:tabs>
          <w:tab w:val="num" w:pos="1080"/>
        </w:tabs>
        <w:ind w:left="1080" w:hanging="360"/>
        <w:rPr>
          <w:sz w:val="22"/>
          <w:szCs w:val="22"/>
        </w:rPr>
      </w:pPr>
      <w:r w:rsidRPr="002642C3">
        <w:rPr>
          <w:sz w:val="22"/>
          <w:szCs w:val="22"/>
        </w:rPr>
        <w:t>12.6</w:t>
      </w:r>
      <w:r w:rsidR="00C72FF8" w:rsidRPr="002642C3">
        <w:rPr>
          <w:sz w:val="22"/>
          <w:szCs w:val="22"/>
        </w:rPr>
        <w:t xml:space="preserve">   </w:t>
      </w:r>
      <w:r w:rsidR="001624FB" w:rsidRPr="002642C3">
        <w:rPr>
          <w:sz w:val="22"/>
          <w:szCs w:val="22"/>
        </w:rPr>
        <w:t xml:space="preserve">Graduate assistantship stipends:  </w:t>
      </w:r>
    </w:p>
    <w:p w:rsidR="001624FB" w:rsidRPr="002642C3" w:rsidRDefault="001624FB">
      <w:pPr>
        <w:numPr>
          <w:ilvl w:val="0"/>
          <w:numId w:val="55"/>
        </w:numPr>
        <w:rPr>
          <w:sz w:val="22"/>
          <w:szCs w:val="22"/>
        </w:rPr>
      </w:pPr>
      <w:r w:rsidRPr="002642C3">
        <w:rPr>
          <w:sz w:val="22"/>
          <w:szCs w:val="22"/>
        </w:rPr>
        <w:t xml:space="preserve">Is support available for graduate students sufficient for the graduate program to be competitive regionally or nationally as appropriate to its goals?  </w:t>
      </w:r>
    </w:p>
    <w:p w:rsidR="001624FB" w:rsidRPr="002642C3" w:rsidRDefault="001624FB">
      <w:pPr>
        <w:numPr>
          <w:ilvl w:val="0"/>
          <w:numId w:val="55"/>
        </w:numPr>
        <w:rPr>
          <w:sz w:val="22"/>
          <w:szCs w:val="22"/>
        </w:rPr>
      </w:pPr>
      <w:r w:rsidRPr="002642C3">
        <w:rPr>
          <w:sz w:val="22"/>
          <w:szCs w:val="22"/>
        </w:rPr>
        <w:t>Do you have enough GAs to meet the unit’s mission and goals?</w:t>
      </w:r>
    </w:p>
    <w:p w:rsidR="001624FB" w:rsidRPr="002642C3" w:rsidRDefault="00CE6700" w:rsidP="00CE6700">
      <w:pPr>
        <w:numPr>
          <w:ilvl w:val="1"/>
          <w:numId w:val="58"/>
        </w:numPr>
        <w:rPr>
          <w:sz w:val="22"/>
          <w:szCs w:val="22"/>
        </w:rPr>
      </w:pPr>
      <w:r w:rsidRPr="002642C3">
        <w:rPr>
          <w:sz w:val="22"/>
          <w:szCs w:val="22"/>
        </w:rPr>
        <w:t>Other resources</w:t>
      </w:r>
    </w:p>
    <w:p w:rsidR="00CE6700" w:rsidRPr="002642C3" w:rsidRDefault="00CE6700" w:rsidP="00CE6700">
      <w:pPr>
        <w:numPr>
          <w:ilvl w:val="1"/>
          <w:numId w:val="60"/>
        </w:numPr>
        <w:rPr>
          <w:sz w:val="22"/>
          <w:szCs w:val="22"/>
        </w:rPr>
      </w:pPr>
      <w:r w:rsidRPr="002642C3">
        <w:rPr>
          <w:sz w:val="22"/>
          <w:szCs w:val="22"/>
        </w:rPr>
        <w:t xml:space="preserve">What are the other resources that impact the program?  </w:t>
      </w:r>
    </w:p>
    <w:p w:rsidR="00CE6700" w:rsidRPr="002642C3" w:rsidRDefault="00CE6700" w:rsidP="00CE6700">
      <w:pPr>
        <w:numPr>
          <w:ilvl w:val="1"/>
          <w:numId w:val="60"/>
        </w:numPr>
        <w:rPr>
          <w:sz w:val="22"/>
          <w:szCs w:val="22"/>
        </w:rPr>
      </w:pPr>
      <w:r w:rsidRPr="002642C3">
        <w:rPr>
          <w:sz w:val="22"/>
          <w:szCs w:val="22"/>
        </w:rPr>
        <w:lastRenderedPageBreak/>
        <w:t>Is access to those resources adequate to support the program?  How could access be improved, if necessary?</w:t>
      </w:r>
    </w:p>
    <w:p w:rsidR="001624FB" w:rsidRPr="002642C3" w:rsidRDefault="001624FB">
      <w:pPr>
        <w:rPr>
          <w:sz w:val="22"/>
          <w:szCs w:val="22"/>
        </w:rPr>
      </w:pPr>
    </w:p>
    <w:sectPr w:rsidR="001624FB" w:rsidRPr="002642C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F04" w:rsidRDefault="002C0F04">
      <w:r>
        <w:separator/>
      </w:r>
    </w:p>
  </w:endnote>
  <w:endnote w:type="continuationSeparator" w:id="0">
    <w:p w:rsidR="002C0F04" w:rsidRDefault="002C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F04" w:rsidRDefault="002C0F04">
      <w:r>
        <w:separator/>
      </w:r>
    </w:p>
  </w:footnote>
  <w:footnote w:type="continuationSeparator" w:id="0">
    <w:p w:rsidR="002C0F04" w:rsidRDefault="002C0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2ED"/>
    <w:multiLevelType w:val="singleLevel"/>
    <w:tmpl w:val="E3E42AA0"/>
    <w:lvl w:ilvl="0">
      <w:start w:val="1"/>
      <w:numFmt w:val="lowerLetter"/>
      <w:lvlText w:val="%1."/>
      <w:lvlJc w:val="left"/>
      <w:pPr>
        <w:tabs>
          <w:tab w:val="num" w:pos="1860"/>
        </w:tabs>
        <w:ind w:left="1860" w:hanging="360"/>
      </w:pPr>
      <w:rPr>
        <w:rFonts w:hint="default"/>
      </w:rPr>
    </w:lvl>
  </w:abstractNum>
  <w:abstractNum w:abstractNumId="1">
    <w:nsid w:val="018A3D1B"/>
    <w:multiLevelType w:val="singleLevel"/>
    <w:tmpl w:val="C5D06BE2"/>
    <w:lvl w:ilvl="0">
      <w:start w:val="1"/>
      <w:numFmt w:val="lowerLetter"/>
      <w:lvlText w:val="%1."/>
      <w:lvlJc w:val="left"/>
      <w:pPr>
        <w:tabs>
          <w:tab w:val="num" w:pos="1860"/>
        </w:tabs>
        <w:ind w:left="1860" w:hanging="360"/>
      </w:pPr>
      <w:rPr>
        <w:rFonts w:hint="default"/>
      </w:rPr>
    </w:lvl>
  </w:abstractNum>
  <w:abstractNum w:abstractNumId="2">
    <w:nsid w:val="02965AEF"/>
    <w:multiLevelType w:val="multilevel"/>
    <w:tmpl w:val="1B308140"/>
    <w:lvl w:ilvl="0">
      <w:start w:val="1"/>
      <w:numFmt w:val="lowerLetter"/>
      <w:lvlText w:val="%1."/>
      <w:lvlJc w:val="left"/>
      <w:pPr>
        <w:tabs>
          <w:tab w:val="num" w:pos="1800"/>
        </w:tabs>
        <w:ind w:left="1800" w:hanging="360"/>
      </w:pPr>
      <w:rPr>
        <w:rFonts w:hint="default"/>
      </w:rPr>
    </w:lvl>
    <w:lvl w:ilvl="1">
      <w:start w:val="1"/>
      <w:numFmt w:val="decimal"/>
      <w:isLgl/>
      <w:lvlText w:val="%1.%2"/>
      <w:lvlJc w:val="left"/>
      <w:pPr>
        <w:tabs>
          <w:tab w:val="num" w:pos="1500"/>
        </w:tabs>
        <w:ind w:left="1500" w:hanging="780"/>
      </w:pPr>
      <w:rPr>
        <w:rFonts w:hint="default"/>
      </w:rPr>
    </w:lvl>
    <w:lvl w:ilvl="2">
      <w:start w:val="1"/>
      <w:numFmt w:val="decimal"/>
      <w:isLgl/>
      <w:lvlText w:val="%1.%2.%3"/>
      <w:lvlJc w:val="left"/>
      <w:pPr>
        <w:tabs>
          <w:tab w:val="num" w:pos="1860"/>
        </w:tabs>
        <w:ind w:left="1860" w:hanging="780"/>
      </w:pPr>
      <w:rPr>
        <w:rFonts w:hint="default"/>
      </w:rPr>
    </w:lvl>
    <w:lvl w:ilvl="3">
      <w:start w:val="1"/>
      <w:numFmt w:val="decimal"/>
      <w:isLgl/>
      <w:lvlText w:val="%1.%2.%3.%4"/>
      <w:lvlJc w:val="left"/>
      <w:pPr>
        <w:tabs>
          <w:tab w:val="num" w:pos="2220"/>
        </w:tabs>
        <w:ind w:left="2220" w:hanging="7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nsid w:val="03B0281F"/>
    <w:multiLevelType w:val="singleLevel"/>
    <w:tmpl w:val="EE5A936C"/>
    <w:lvl w:ilvl="0">
      <w:start w:val="1"/>
      <w:numFmt w:val="lowerLetter"/>
      <w:lvlText w:val="%1."/>
      <w:lvlJc w:val="left"/>
      <w:pPr>
        <w:tabs>
          <w:tab w:val="num" w:pos="1860"/>
        </w:tabs>
        <w:ind w:left="1860" w:hanging="360"/>
      </w:pPr>
      <w:rPr>
        <w:rFonts w:hint="default"/>
      </w:rPr>
    </w:lvl>
  </w:abstractNum>
  <w:abstractNum w:abstractNumId="4">
    <w:nsid w:val="05E853FA"/>
    <w:multiLevelType w:val="singleLevel"/>
    <w:tmpl w:val="E9200452"/>
    <w:lvl w:ilvl="0">
      <w:start w:val="1"/>
      <w:numFmt w:val="lowerLetter"/>
      <w:lvlText w:val="%1."/>
      <w:lvlJc w:val="left"/>
      <w:pPr>
        <w:tabs>
          <w:tab w:val="num" w:pos="1860"/>
        </w:tabs>
        <w:ind w:left="1860" w:hanging="360"/>
      </w:pPr>
      <w:rPr>
        <w:rFonts w:hint="default"/>
      </w:rPr>
    </w:lvl>
  </w:abstractNum>
  <w:abstractNum w:abstractNumId="5">
    <w:nsid w:val="08A55056"/>
    <w:multiLevelType w:val="hybridMultilevel"/>
    <w:tmpl w:val="6B88C00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A2B4B82"/>
    <w:multiLevelType w:val="multilevel"/>
    <w:tmpl w:val="6080886C"/>
    <w:lvl w:ilvl="0">
      <w:start w:val="12"/>
      <w:numFmt w:val="decimal"/>
      <w:lvlText w:val="%1"/>
      <w:lvlJc w:val="left"/>
      <w:pPr>
        <w:tabs>
          <w:tab w:val="num" w:pos="450"/>
        </w:tabs>
        <w:ind w:left="450" w:hanging="450"/>
      </w:pPr>
      <w:rPr>
        <w:rFonts w:hint="default"/>
      </w:rPr>
    </w:lvl>
    <w:lvl w:ilvl="1">
      <w:start w:val="7"/>
      <w:numFmt w:val="decimal"/>
      <w:lvlText w:val="%1.%2"/>
      <w:lvlJc w:val="left"/>
      <w:pPr>
        <w:tabs>
          <w:tab w:val="num" w:pos="1170"/>
        </w:tabs>
        <w:ind w:left="1170" w:hanging="450"/>
      </w:pPr>
      <w:rPr>
        <w:rFonts w:hint="default"/>
      </w:rPr>
    </w:lvl>
    <w:lvl w:ilvl="2">
      <w:start w:val="1"/>
      <w:numFmt w:val="decimal"/>
      <w:lvlText w:val="%1.%2.%3"/>
      <w:lvlJc w:val="left"/>
      <w:pPr>
        <w:tabs>
          <w:tab w:val="num" w:pos="1890"/>
        </w:tabs>
        <w:ind w:left="1890" w:hanging="45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0A8C536F"/>
    <w:multiLevelType w:val="singleLevel"/>
    <w:tmpl w:val="2348F790"/>
    <w:lvl w:ilvl="0">
      <w:start w:val="1"/>
      <w:numFmt w:val="lowerLetter"/>
      <w:lvlText w:val="%1."/>
      <w:lvlJc w:val="left"/>
      <w:pPr>
        <w:tabs>
          <w:tab w:val="num" w:pos="1860"/>
        </w:tabs>
        <w:ind w:left="1860" w:hanging="360"/>
      </w:pPr>
      <w:rPr>
        <w:rFonts w:hint="default"/>
      </w:rPr>
    </w:lvl>
  </w:abstractNum>
  <w:abstractNum w:abstractNumId="8">
    <w:nsid w:val="0DD720CC"/>
    <w:multiLevelType w:val="singleLevel"/>
    <w:tmpl w:val="E422A26A"/>
    <w:lvl w:ilvl="0">
      <w:start w:val="1"/>
      <w:numFmt w:val="lowerLetter"/>
      <w:lvlText w:val="%1."/>
      <w:lvlJc w:val="left"/>
      <w:pPr>
        <w:tabs>
          <w:tab w:val="num" w:pos="1860"/>
        </w:tabs>
        <w:ind w:left="1860" w:hanging="360"/>
      </w:pPr>
      <w:rPr>
        <w:rFonts w:hint="default"/>
      </w:rPr>
    </w:lvl>
  </w:abstractNum>
  <w:abstractNum w:abstractNumId="9">
    <w:nsid w:val="0F782CAF"/>
    <w:multiLevelType w:val="singleLevel"/>
    <w:tmpl w:val="EF321B6E"/>
    <w:lvl w:ilvl="0">
      <w:start w:val="1"/>
      <w:numFmt w:val="lowerLetter"/>
      <w:lvlText w:val="%1."/>
      <w:lvlJc w:val="left"/>
      <w:pPr>
        <w:tabs>
          <w:tab w:val="num" w:pos="1860"/>
        </w:tabs>
        <w:ind w:left="1860" w:hanging="360"/>
      </w:pPr>
      <w:rPr>
        <w:rFonts w:hint="default"/>
      </w:rPr>
    </w:lvl>
  </w:abstractNum>
  <w:abstractNum w:abstractNumId="10">
    <w:nsid w:val="12E50E94"/>
    <w:multiLevelType w:val="singleLevel"/>
    <w:tmpl w:val="013008FE"/>
    <w:lvl w:ilvl="0">
      <w:start w:val="1"/>
      <w:numFmt w:val="lowerLetter"/>
      <w:lvlText w:val="%1."/>
      <w:lvlJc w:val="left"/>
      <w:pPr>
        <w:tabs>
          <w:tab w:val="num" w:pos="1800"/>
        </w:tabs>
        <w:ind w:left="1800" w:hanging="360"/>
      </w:pPr>
      <w:rPr>
        <w:rFonts w:hint="default"/>
      </w:rPr>
    </w:lvl>
  </w:abstractNum>
  <w:abstractNum w:abstractNumId="11">
    <w:nsid w:val="13183770"/>
    <w:multiLevelType w:val="singleLevel"/>
    <w:tmpl w:val="FBC2C4D6"/>
    <w:lvl w:ilvl="0">
      <w:start w:val="1"/>
      <w:numFmt w:val="lowerLetter"/>
      <w:lvlText w:val="%1."/>
      <w:lvlJc w:val="left"/>
      <w:pPr>
        <w:tabs>
          <w:tab w:val="num" w:pos="1860"/>
        </w:tabs>
        <w:ind w:left="1860" w:hanging="360"/>
      </w:pPr>
      <w:rPr>
        <w:rFonts w:hint="default"/>
      </w:rPr>
    </w:lvl>
  </w:abstractNum>
  <w:abstractNum w:abstractNumId="12">
    <w:nsid w:val="151E43C7"/>
    <w:multiLevelType w:val="multilevel"/>
    <w:tmpl w:val="ADE82AC4"/>
    <w:lvl w:ilvl="0">
      <w:start w:val="1"/>
      <w:numFmt w:val="lowerLetter"/>
      <w:lvlText w:val="%1."/>
      <w:lvlJc w:val="left"/>
      <w:pPr>
        <w:tabs>
          <w:tab w:val="num" w:pos="1800"/>
        </w:tabs>
        <w:ind w:left="1800" w:hanging="360"/>
      </w:pPr>
      <w:rPr>
        <w:rFonts w:hint="default"/>
      </w:rPr>
    </w:lvl>
    <w:lvl w:ilvl="1">
      <w:start w:val="1"/>
      <w:numFmt w:val="decimal"/>
      <w:isLgl/>
      <w:lvlText w:val="%1.%2"/>
      <w:lvlJc w:val="left"/>
      <w:pPr>
        <w:tabs>
          <w:tab w:val="num" w:pos="1500"/>
        </w:tabs>
        <w:ind w:left="1500" w:hanging="780"/>
      </w:pPr>
      <w:rPr>
        <w:rFonts w:hint="default"/>
      </w:rPr>
    </w:lvl>
    <w:lvl w:ilvl="2">
      <w:start w:val="1"/>
      <w:numFmt w:val="decimal"/>
      <w:isLgl/>
      <w:lvlText w:val="%1.%2.%3"/>
      <w:lvlJc w:val="left"/>
      <w:pPr>
        <w:tabs>
          <w:tab w:val="num" w:pos="1860"/>
        </w:tabs>
        <w:ind w:left="1860" w:hanging="780"/>
      </w:pPr>
      <w:rPr>
        <w:rFonts w:hint="default"/>
      </w:rPr>
    </w:lvl>
    <w:lvl w:ilvl="3">
      <w:start w:val="1"/>
      <w:numFmt w:val="decimal"/>
      <w:isLgl/>
      <w:lvlText w:val="%1.%2.%3.%4"/>
      <w:lvlJc w:val="left"/>
      <w:pPr>
        <w:tabs>
          <w:tab w:val="num" w:pos="2220"/>
        </w:tabs>
        <w:ind w:left="2220" w:hanging="7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3">
    <w:nsid w:val="17990311"/>
    <w:multiLevelType w:val="singleLevel"/>
    <w:tmpl w:val="A6D6E850"/>
    <w:lvl w:ilvl="0">
      <w:start w:val="1"/>
      <w:numFmt w:val="lowerLetter"/>
      <w:lvlText w:val="%1."/>
      <w:lvlJc w:val="left"/>
      <w:pPr>
        <w:tabs>
          <w:tab w:val="num" w:pos="1800"/>
        </w:tabs>
        <w:ind w:left="1800" w:hanging="360"/>
      </w:pPr>
      <w:rPr>
        <w:rFonts w:hint="default"/>
      </w:rPr>
    </w:lvl>
  </w:abstractNum>
  <w:abstractNum w:abstractNumId="14">
    <w:nsid w:val="191E47EE"/>
    <w:multiLevelType w:val="singleLevel"/>
    <w:tmpl w:val="922AD470"/>
    <w:lvl w:ilvl="0">
      <w:start w:val="1"/>
      <w:numFmt w:val="lowerLetter"/>
      <w:lvlText w:val="%1."/>
      <w:lvlJc w:val="left"/>
      <w:pPr>
        <w:tabs>
          <w:tab w:val="num" w:pos="1860"/>
        </w:tabs>
        <w:ind w:left="1860" w:hanging="360"/>
      </w:pPr>
      <w:rPr>
        <w:rFonts w:hint="default"/>
      </w:rPr>
    </w:lvl>
  </w:abstractNum>
  <w:abstractNum w:abstractNumId="15">
    <w:nsid w:val="19D81C4E"/>
    <w:multiLevelType w:val="singleLevel"/>
    <w:tmpl w:val="0FDA6790"/>
    <w:lvl w:ilvl="0">
      <w:start w:val="1"/>
      <w:numFmt w:val="lowerLetter"/>
      <w:lvlText w:val="%1."/>
      <w:lvlJc w:val="left"/>
      <w:pPr>
        <w:tabs>
          <w:tab w:val="num" w:pos="1860"/>
        </w:tabs>
        <w:ind w:left="1860" w:hanging="360"/>
      </w:pPr>
      <w:rPr>
        <w:rFonts w:hint="default"/>
      </w:rPr>
    </w:lvl>
  </w:abstractNum>
  <w:abstractNum w:abstractNumId="16">
    <w:nsid w:val="1D631F66"/>
    <w:multiLevelType w:val="singleLevel"/>
    <w:tmpl w:val="A90CCABE"/>
    <w:lvl w:ilvl="0">
      <w:start w:val="1"/>
      <w:numFmt w:val="lowerLetter"/>
      <w:lvlText w:val="%1."/>
      <w:lvlJc w:val="left"/>
      <w:pPr>
        <w:tabs>
          <w:tab w:val="num" w:pos="1800"/>
        </w:tabs>
        <w:ind w:left="1800" w:hanging="360"/>
      </w:pPr>
      <w:rPr>
        <w:rFonts w:hint="default"/>
      </w:rPr>
    </w:lvl>
  </w:abstractNum>
  <w:abstractNum w:abstractNumId="17">
    <w:nsid w:val="1F3E3B61"/>
    <w:multiLevelType w:val="singleLevel"/>
    <w:tmpl w:val="82EE481E"/>
    <w:lvl w:ilvl="0">
      <w:start w:val="1"/>
      <w:numFmt w:val="lowerLetter"/>
      <w:lvlText w:val="%1."/>
      <w:lvlJc w:val="left"/>
      <w:pPr>
        <w:tabs>
          <w:tab w:val="num" w:pos="1800"/>
        </w:tabs>
        <w:ind w:left="1800" w:hanging="360"/>
      </w:pPr>
      <w:rPr>
        <w:rFonts w:hint="default"/>
      </w:rPr>
    </w:lvl>
  </w:abstractNum>
  <w:abstractNum w:abstractNumId="18">
    <w:nsid w:val="20940914"/>
    <w:multiLevelType w:val="singleLevel"/>
    <w:tmpl w:val="10447C50"/>
    <w:lvl w:ilvl="0">
      <w:start w:val="1"/>
      <w:numFmt w:val="lowerLetter"/>
      <w:lvlText w:val="%1."/>
      <w:lvlJc w:val="left"/>
      <w:pPr>
        <w:tabs>
          <w:tab w:val="num" w:pos="1845"/>
        </w:tabs>
        <w:ind w:left="1845" w:hanging="360"/>
      </w:pPr>
      <w:rPr>
        <w:rFonts w:hint="default"/>
      </w:rPr>
    </w:lvl>
  </w:abstractNum>
  <w:abstractNum w:abstractNumId="19">
    <w:nsid w:val="222E6EF5"/>
    <w:multiLevelType w:val="singleLevel"/>
    <w:tmpl w:val="D3A8545E"/>
    <w:lvl w:ilvl="0">
      <w:start w:val="1"/>
      <w:numFmt w:val="lowerLetter"/>
      <w:lvlText w:val="%1."/>
      <w:lvlJc w:val="left"/>
      <w:pPr>
        <w:tabs>
          <w:tab w:val="num" w:pos="1860"/>
        </w:tabs>
        <w:ind w:left="1860" w:hanging="360"/>
      </w:pPr>
      <w:rPr>
        <w:rFonts w:hint="default"/>
      </w:rPr>
    </w:lvl>
  </w:abstractNum>
  <w:abstractNum w:abstractNumId="20">
    <w:nsid w:val="249D4E79"/>
    <w:multiLevelType w:val="multilevel"/>
    <w:tmpl w:val="7C82EF72"/>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2A8E4AB2"/>
    <w:multiLevelType w:val="multilevel"/>
    <w:tmpl w:val="FA9849C2"/>
    <w:lvl w:ilvl="0">
      <w:start w:val="1"/>
      <w:numFmt w:val="lowerLetter"/>
      <w:lvlText w:val="%1."/>
      <w:lvlJc w:val="left"/>
      <w:pPr>
        <w:tabs>
          <w:tab w:val="num" w:pos="1800"/>
        </w:tabs>
        <w:ind w:left="1800" w:hanging="360"/>
      </w:pPr>
      <w:rPr>
        <w:rFonts w:hint="default"/>
      </w:rPr>
    </w:lvl>
    <w:lvl w:ilvl="1">
      <w:start w:val="1"/>
      <w:numFmt w:val="decimal"/>
      <w:isLgl/>
      <w:lvlText w:val="%1.%2"/>
      <w:lvlJc w:val="left"/>
      <w:pPr>
        <w:tabs>
          <w:tab w:val="num" w:pos="1500"/>
        </w:tabs>
        <w:ind w:left="1500" w:hanging="780"/>
      </w:pPr>
      <w:rPr>
        <w:rFonts w:hint="default"/>
      </w:rPr>
    </w:lvl>
    <w:lvl w:ilvl="2">
      <w:start w:val="1"/>
      <w:numFmt w:val="decimal"/>
      <w:isLgl/>
      <w:lvlText w:val="%1.%2.%3"/>
      <w:lvlJc w:val="left"/>
      <w:pPr>
        <w:tabs>
          <w:tab w:val="num" w:pos="1860"/>
        </w:tabs>
        <w:ind w:left="1860" w:hanging="780"/>
      </w:pPr>
      <w:rPr>
        <w:rFonts w:hint="default"/>
      </w:rPr>
    </w:lvl>
    <w:lvl w:ilvl="3">
      <w:start w:val="1"/>
      <w:numFmt w:val="decimal"/>
      <w:isLgl/>
      <w:lvlText w:val="%1.%2.%3.%4"/>
      <w:lvlJc w:val="left"/>
      <w:pPr>
        <w:tabs>
          <w:tab w:val="num" w:pos="2220"/>
        </w:tabs>
        <w:ind w:left="2220" w:hanging="7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2">
    <w:nsid w:val="2CBE1F2C"/>
    <w:multiLevelType w:val="singleLevel"/>
    <w:tmpl w:val="352C2B96"/>
    <w:lvl w:ilvl="0">
      <w:start w:val="1"/>
      <w:numFmt w:val="lowerLetter"/>
      <w:lvlText w:val="%1."/>
      <w:lvlJc w:val="left"/>
      <w:pPr>
        <w:tabs>
          <w:tab w:val="num" w:pos="1860"/>
        </w:tabs>
        <w:ind w:left="1860" w:hanging="360"/>
      </w:pPr>
      <w:rPr>
        <w:rFonts w:hint="default"/>
      </w:rPr>
    </w:lvl>
  </w:abstractNum>
  <w:abstractNum w:abstractNumId="23">
    <w:nsid w:val="2DA834C1"/>
    <w:multiLevelType w:val="singleLevel"/>
    <w:tmpl w:val="1CDED9A6"/>
    <w:lvl w:ilvl="0">
      <w:start w:val="1"/>
      <w:numFmt w:val="lowerLetter"/>
      <w:lvlText w:val="%1."/>
      <w:lvlJc w:val="left"/>
      <w:pPr>
        <w:tabs>
          <w:tab w:val="num" w:pos="1860"/>
        </w:tabs>
        <w:ind w:left="1860" w:hanging="360"/>
      </w:pPr>
      <w:rPr>
        <w:rFonts w:hint="default"/>
      </w:rPr>
    </w:lvl>
  </w:abstractNum>
  <w:abstractNum w:abstractNumId="24">
    <w:nsid w:val="328A141B"/>
    <w:multiLevelType w:val="singleLevel"/>
    <w:tmpl w:val="183AEFF6"/>
    <w:lvl w:ilvl="0">
      <w:start w:val="1"/>
      <w:numFmt w:val="lowerLetter"/>
      <w:lvlText w:val="%1."/>
      <w:lvlJc w:val="left"/>
      <w:pPr>
        <w:tabs>
          <w:tab w:val="num" w:pos="1800"/>
        </w:tabs>
        <w:ind w:left="1800" w:hanging="360"/>
      </w:pPr>
      <w:rPr>
        <w:rFonts w:hint="default"/>
      </w:rPr>
    </w:lvl>
  </w:abstractNum>
  <w:abstractNum w:abstractNumId="25">
    <w:nsid w:val="334B0A1E"/>
    <w:multiLevelType w:val="singleLevel"/>
    <w:tmpl w:val="99C0C9AA"/>
    <w:lvl w:ilvl="0">
      <w:start w:val="1"/>
      <w:numFmt w:val="lowerLetter"/>
      <w:lvlText w:val="%1."/>
      <w:lvlJc w:val="left"/>
      <w:pPr>
        <w:tabs>
          <w:tab w:val="num" w:pos="1860"/>
        </w:tabs>
        <w:ind w:left="1860" w:hanging="360"/>
      </w:pPr>
      <w:rPr>
        <w:rFonts w:hint="default"/>
      </w:rPr>
    </w:lvl>
  </w:abstractNum>
  <w:abstractNum w:abstractNumId="26">
    <w:nsid w:val="34030615"/>
    <w:multiLevelType w:val="singleLevel"/>
    <w:tmpl w:val="EF285E6C"/>
    <w:lvl w:ilvl="0">
      <w:start w:val="1"/>
      <w:numFmt w:val="lowerLetter"/>
      <w:lvlText w:val="%1."/>
      <w:lvlJc w:val="left"/>
      <w:pPr>
        <w:tabs>
          <w:tab w:val="num" w:pos="1860"/>
        </w:tabs>
        <w:ind w:left="1860" w:hanging="360"/>
      </w:pPr>
      <w:rPr>
        <w:rFonts w:hint="default"/>
      </w:rPr>
    </w:lvl>
  </w:abstractNum>
  <w:abstractNum w:abstractNumId="27">
    <w:nsid w:val="3496114B"/>
    <w:multiLevelType w:val="singleLevel"/>
    <w:tmpl w:val="4D9A648C"/>
    <w:lvl w:ilvl="0">
      <w:start w:val="1"/>
      <w:numFmt w:val="lowerLetter"/>
      <w:lvlText w:val="%1."/>
      <w:lvlJc w:val="left"/>
      <w:pPr>
        <w:tabs>
          <w:tab w:val="num" w:pos="1860"/>
        </w:tabs>
        <w:ind w:left="1860" w:hanging="360"/>
      </w:pPr>
      <w:rPr>
        <w:rFonts w:hint="default"/>
      </w:rPr>
    </w:lvl>
  </w:abstractNum>
  <w:abstractNum w:abstractNumId="28">
    <w:nsid w:val="34973BF5"/>
    <w:multiLevelType w:val="singleLevel"/>
    <w:tmpl w:val="CC38258E"/>
    <w:lvl w:ilvl="0">
      <w:start w:val="1"/>
      <w:numFmt w:val="lowerLetter"/>
      <w:lvlText w:val="%1."/>
      <w:lvlJc w:val="left"/>
      <w:pPr>
        <w:tabs>
          <w:tab w:val="num" w:pos="1860"/>
        </w:tabs>
        <w:ind w:left="1860" w:hanging="360"/>
      </w:pPr>
      <w:rPr>
        <w:rFonts w:hint="default"/>
      </w:rPr>
    </w:lvl>
  </w:abstractNum>
  <w:abstractNum w:abstractNumId="29">
    <w:nsid w:val="38584955"/>
    <w:multiLevelType w:val="multilevel"/>
    <w:tmpl w:val="1A5EECB6"/>
    <w:lvl w:ilvl="0">
      <w:start w:val="1"/>
      <w:numFmt w:val="lowerLetter"/>
      <w:lvlText w:val="%1."/>
      <w:lvlJc w:val="left"/>
      <w:pPr>
        <w:tabs>
          <w:tab w:val="num" w:pos="1800"/>
        </w:tabs>
        <w:ind w:left="1800" w:hanging="360"/>
      </w:pPr>
      <w:rPr>
        <w:rFonts w:hint="default"/>
      </w:rPr>
    </w:lvl>
    <w:lvl w:ilvl="1">
      <w:start w:val="1"/>
      <w:numFmt w:val="decimal"/>
      <w:isLgl/>
      <w:lvlText w:val="%1.%2"/>
      <w:lvlJc w:val="left"/>
      <w:pPr>
        <w:tabs>
          <w:tab w:val="num" w:pos="1500"/>
        </w:tabs>
        <w:ind w:left="1500" w:hanging="780"/>
      </w:pPr>
      <w:rPr>
        <w:rFonts w:hint="default"/>
      </w:rPr>
    </w:lvl>
    <w:lvl w:ilvl="2">
      <w:start w:val="1"/>
      <w:numFmt w:val="decimal"/>
      <w:isLgl/>
      <w:lvlText w:val="%1.%2.%3"/>
      <w:lvlJc w:val="left"/>
      <w:pPr>
        <w:tabs>
          <w:tab w:val="num" w:pos="1860"/>
        </w:tabs>
        <w:ind w:left="1860" w:hanging="780"/>
      </w:pPr>
      <w:rPr>
        <w:rFonts w:hint="default"/>
      </w:rPr>
    </w:lvl>
    <w:lvl w:ilvl="3">
      <w:start w:val="1"/>
      <w:numFmt w:val="decimal"/>
      <w:isLgl/>
      <w:lvlText w:val="%1.%2.%3.%4"/>
      <w:lvlJc w:val="left"/>
      <w:pPr>
        <w:tabs>
          <w:tab w:val="num" w:pos="2220"/>
        </w:tabs>
        <w:ind w:left="2220" w:hanging="7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nsid w:val="3BF02B2E"/>
    <w:multiLevelType w:val="singleLevel"/>
    <w:tmpl w:val="607A9CEE"/>
    <w:lvl w:ilvl="0">
      <w:start w:val="1"/>
      <w:numFmt w:val="lowerLetter"/>
      <w:lvlText w:val="%1."/>
      <w:lvlJc w:val="left"/>
      <w:pPr>
        <w:tabs>
          <w:tab w:val="num" w:pos="1860"/>
        </w:tabs>
        <w:ind w:left="1860" w:hanging="360"/>
      </w:pPr>
      <w:rPr>
        <w:rFonts w:hint="default"/>
      </w:rPr>
    </w:lvl>
  </w:abstractNum>
  <w:abstractNum w:abstractNumId="31">
    <w:nsid w:val="3C9C5DB0"/>
    <w:multiLevelType w:val="singleLevel"/>
    <w:tmpl w:val="EE9EA8AE"/>
    <w:lvl w:ilvl="0">
      <w:start w:val="1"/>
      <w:numFmt w:val="lowerLetter"/>
      <w:lvlText w:val="%1."/>
      <w:lvlJc w:val="left"/>
      <w:pPr>
        <w:tabs>
          <w:tab w:val="num" w:pos="1800"/>
        </w:tabs>
        <w:ind w:left="1800" w:hanging="360"/>
      </w:pPr>
      <w:rPr>
        <w:rFonts w:hint="default"/>
      </w:rPr>
    </w:lvl>
  </w:abstractNum>
  <w:abstractNum w:abstractNumId="32">
    <w:nsid w:val="3CDC7D8E"/>
    <w:multiLevelType w:val="singleLevel"/>
    <w:tmpl w:val="01B4C80A"/>
    <w:lvl w:ilvl="0">
      <w:start w:val="1"/>
      <w:numFmt w:val="lowerLetter"/>
      <w:lvlText w:val="%1."/>
      <w:lvlJc w:val="left"/>
      <w:pPr>
        <w:tabs>
          <w:tab w:val="num" w:pos="1860"/>
        </w:tabs>
        <w:ind w:left="1860" w:hanging="360"/>
      </w:pPr>
      <w:rPr>
        <w:rFonts w:hint="default"/>
      </w:rPr>
    </w:lvl>
  </w:abstractNum>
  <w:abstractNum w:abstractNumId="33">
    <w:nsid w:val="3F154B27"/>
    <w:multiLevelType w:val="singleLevel"/>
    <w:tmpl w:val="B0622040"/>
    <w:lvl w:ilvl="0">
      <w:start w:val="1"/>
      <w:numFmt w:val="lowerLetter"/>
      <w:lvlText w:val="%1."/>
      <w:lvlJc w:val="left"/>
      <w:pPr>
        <w:tabs>
          <w:tab w:val="num" w:pos="1860"/>
        </w:tabs>
        <w:ind w:left="1860" w:hanging="360"/>
      </w:pPr>
      <w:rPr>
        <w:rFonts w:hint="default"/>
      </w:rPr>
    </w:lvl>
  </w:abstractNum>
  <w:abstractNum w:abstractNumId="34">
    <w:nsid w:val="45F744DD"/>
    <w:multiLevelType w:val="singleLevel"/>
    <w:tmpl w:val="2B945224"/>
    <w:lvl w:ilvl="0">
      <w:start w:val="1"/>
      <w:numFmt w:val="lowerLetter"/>
      <w:lvlText w:val="%1."/>
      <w:lvlJc w:val="left"/>
      <w:pPr>
        <w:tabs>
          <w:tab w:val="num" w:pos="1860"/>
        </w:tabs>
        <w:ind w:left="1860" w:hanging="360"/>
      </w:pPr>
      <w:rPr>
        <w:rFonts w:hint="default"/>
      </w:rPr>
    </w:lvl>
  </w:abstractNum>
  <w:abstractNum w:abstractNumId="35">
    <w:nsid w:val="466A2376"/>
    <w:multiLevelType w:val="singleLevel"/>
    <w:tmpl w:val="369671AA"/>
    <w:lvl w:ilvl="0">
      <w:start w:val="1"/>
      <w:numFmt w:val="lowerLetter"/>
      <w:lvlText w:val="%1."/>
      <w:lvlJc w:val="left"/>
      <w:pPr>
        <w:tabs>
          <w:tab w:val="num" w:pos="1860"/>
        </w:tabs>
        <w:ind w:left="1860" w:hanging="360"/>
      </w:pPr>
      <w:rPr>
        <w:rFonts w:hint="default"/>
      </w:rPr>
    </w:lvl>
  </w:abstractNum>
  <w:abstractNum w:abstractNumId="36">
    <w:nsid w:val="48756E3E"/>
    <w:multiLevelType w:val="multilevel"/>
    <w:tmpl w:val="A76AFA06"/>
    <w:lvl w:ilvl="0">
      <w:start w:val="1"/>
      <w:numFmt w:val="lowerLetter"/>
      <w:lvlText w:val="%1."/>
      <w:lvlJc w:val="left"/>
      <w:pPr>
        <w:tabs>
          <w:tab w:val="num" w:pos="1800"/>
        </w:tabs>
        <w:ind w:left="1800" w:hanging="360"/>
      </w:pPr>
      <w:rPr>
        <w:rFonts w:hint="default"/>
      </w:rPr>
    </w:lvl>
    <w:lvl w:ilvl="1">
      <w:start w:val="1"/>
      <w:numFmt w:val="decimal"/>
      <w:isLgl/>
      <w:lvlText w:val="%1.%2"/>
      <w:lvlJc w:val="left"/>
      <w:pPr>
        <w:tabs>
          <w:tab w:val="num" w:pos="1500"/>
        </w:tabs>
        <w:ind w:left="1500" w:hanging="780"/>
      </w:pPr>
      <w:rPr>
        <w:rFonts w:hint="default"/>
      </w:rPr>
    </w:lvl>
    <w:lvl w:ilvl="2">
      <w:start w:val="1"/>
      <w:numFmt w:val="decimal"/>
      <w:isLgl/>
      <w:lvlText w:val="%1.%2.%3"/>
      <w:lvlJc w:val="left"/>
      <w:pPr>
        <w:tabs>
          <w:tab w:val="num" w:pos="1860"/>
        </w:tabs>
        <w:ind w:left="1860" w:hanging="780"/>
      </w:pPr>
      <w:rPr>
        <w:rFonts w:hint="default"/>
      </w:rPr>
    </w:lvl>
    <w:lvl w:ilvl="3">
      <w:start w:val="1"/>
      <w:numFmt w:val="decimal"/>
      <w:isLgl/>
      <w:lvlText w:val="%1.%2.%3.%4"/>
      <w:lvlJc w:val="left"/>
      <w:pPr>
        <w:tabs>
          <w:tab w:val="num" w:pos="2220"/>
        </w:tabs>
        <w:ind w:left="2220" w:hanging="7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7">
    <w:nsid w:val="49295B24"/>
    <w:multiLevelType w:val="multilevel"/>
    <w:tmpl w:val="66B216D6"/>
    <w:lvl w:ilvl="0">
      <w:start w:val="1"/>
      <w:numFmt w:val="lowerLetter"/>
      <w:lvlText w:val="%1."/>
      <w:lvlJc w:val="left"/>
      <w:pPr>
        <w:tabs>
          <w:tab w:val="num" w:pos="1800"/>
        </w:tabs>
        <w:ind w:left="1800" w:hanging="360"/>
      </w:pPr>
      <w:rPr>
        <w:rFonts w:hint="default"/>
      </w:rPr>
    </w:lvl>
    <w:lvl w:ilvl="1">
      <w:start w:val="1"/>
      <w:numFmt w:val="decimal"/>
      <w:isLgl/>
      <w:lvlText w:val="%1.%2"/>
      <w:lvlJc w:val="left"/>
      <w:pPr>
        <w:tabs>
          <w:tab w:val="num" w:pos="1500"/>
        </w:tabs>
        <w:ind w:left="1500" w:hanging="780"/>
      </w:pPr>
      <w:rPr>
        <w:rFonts w:hint="default"/>
      </w:rPr>
    </w:lvl>
    <w:lvl w:ilvl="2">
      <w:start w:val="1"/>
      <w:numFmt w:val="decimal"/>
      <w:isLgl/>
      <w:lvlText w:val="%1.%2.%3"/>
      <w:lvlJc w:val="left"/>
      <w:pPr>
        <w:tabs>
          <w:tab w:val="num" w:pos="1860"/>
        </w:tabs>
        <w:ind w:left="1860" w:hanging="780"/>
      </w:pPr>
      <w:rPr>
        <w:rFonts w:hint="default"/>
      </w:rPr>
    </w:lvl>
    <w:lvl w:ilvl="3">
      <w:start w:val="1"/>
      <w:numFmt w:val="decimal"/>
      <w:isLgl/>
      <w:lvlText w:val="%1.%2.%3.%4"/>
      <w:lvlJc w:val="left"/>
      <w:pPr>
        <w:tabs>
          <w:tab w:val="num" w:pos="2220"/>
        </w:tabs>
        <w:ind w:left="2220" w:hanging="7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8">
    <w:nsid w:val="523B599B"/>
    <w:multiLevelType w:val="multilevel"/>
    <w:tmpl w:val="50A6791C"/>
    <w:lvl w:ilvl="0">
      <w:start w:val="1"/>
      <w:numFmt w:val="lowerLetter"/>
      <w:lvlText w:val="%1."/>
      <w:lvlJc w:val="left"/>
      <w:pPr>
        <w:tabs>
          <w:tab w:val="num" w:pos="1800"/>
        </w:tabs>
        <w:ind w:left="1800" w:hanging="360"/>
      </w:pPr>
      <w:rPr>
        <w:rFonts w:hint="default"/>
      </w:rPr>
    </w:lvl>
    <w:lvl w:ilvl="1">
      <w:start w:val="1"/>
      <w:numFmt w:val="decimal"/>
      <w:isLgl/>
      <w:lvlText w:val="%1.%2"/>
      <w:lvlJc w:val="left"/>
      <w:pPr>
        <w:tabs>
          <w:tab w:val="num" w:pos="1500"/>
        </w:tabs>
        <w:ind w:left="1500" w:hanging="780"/>
      </w:pPr>
      <w:rPr>
        <w:rFonts w:hint="default"/>
      </w:rPr>
    </w:lvl>
    <w:lvl w:ilvl="2">
      <w:start w:val="1"/>
      <w:numFmt w:val="decimal"/>
      <w:isLgl/>
      <w:lvlText w:val="%1.%2.%3"/>
      <w:lvlJc w:val="left"/>
      <w:pPr>
        <w:tabs>
          <w:tab w:val="num" w:pos="1860"/>
        </w:tabs>
        <w:ind w:left="1860" w:hanging="780"/>
      </w:pPr>
      <w:rPr>
        <w:rFonts w:hint="default"/>
      </w:rPr>
    </w:lvl>
    <w:lvl w:ilvl="3">
      <w:start w:val="1"/>
      <w:numFmt w:val="decimal"/>
      <w:isLgl/>
      <w:lvlText w:val="%1.%2.%3.%4"/>
      <w:lvlJc w:val="left"/>
      <w:pPr>
        <w:tabs>
          <w:tab w:val="num" w:pos="2220"/>
        </w:tabs>
        <w:ind w:left="2220" w:hanging="7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544A59D7"/>
    <w:multiLevelType w:val="singleLevel"/>
    <w:tmpl w:val="A7F604D4"/>
    <w:lvl w:ilvl="0">
      <w:start w:val="1"/>
      <w:numFmt w:val="lowerLetter"/>
      <w:lvlText w:val="%1."/>
      <w:lvlJc w:val="left"/>
      <w:pPr>
        <w:tabs>
          <w:tab w:val="num" w:pos="1860"/>
        </w:tabs>
        <w:ind w:left="1860" w:hanging="360"/>
      </w:pPr>
      <w:rPr>
        <w:rFonts w:hint="default"/>
      </w:rPr>
    </w:lvl>
  </w:abstractNum>
  <w:abstractNum w:abstractNumId="40">
    <w:nsid w:val="57B91E51"/>
    <w:multiLevelType w:val="singleLevel"/>
    <w:tmpl w:val="A130202A"/>
    <w:lvl w:ilvl="0">
      <w:start w:val="1"/>
      <w:numFmt w:val="lowerLetter"/>
      <w:lvlText w:val="%1."/>
      <w:lvlJc w:val="left"/>
      <w:pPr>
        <w:tabs>
          <w:tab w:val="num" w:pos="1860"/>
        </w:tabs>
        <w:ind w:left="1860" w:hanging="360"/>
      </w:pPr>
      <w:rPr>
        <w:rFonts w:hint="default"/>
      </w:rPr>
    </w:lvl>
  </w:abstractNum>
  <w:abstractNum w:abstractNumId="41">
    <w:nsid w:val="57F52807"/>
    <w:multiLevelType w:val="singleLevel"/>
    <w:tmpl w:val="98C40DD8"/>
    <w:lvl w:ilvl="0">
      <w:start w:val="1"/>
      <w:numFmt w:val="lowerLetter"/>
      <w:lvlText w:val="%1."/>
      <w:lvlJc w:val="left"/>
      <w:pPr>
        <w:tabs>
          <w:tab w:val="num" w:pos="1860"/>
        </w:tabs>
        <w:ind w:left="1860" w:hanging="360"/>
      </w:pPr>
      <w:rPr>
        <w:rFonts w:hint="default"/>
      </w:rPr>
    </w:lvl>
  </w:abstractNum>
  <w:abstractNum w:abstractNumId="42">
    <w:nsid w:val="59DE75F5"/>
    <w:multiLevelType w:val="singleLevel"/>
    <w:tmpl w:val="13806C26"/>
    <w:lvl w:ilvl="0">
      <w:start w:val="1"/>
      <w:numFmt w:val="lowerLetter"/>
      <w:lvlText w:val="%1."/>
      <w:lvlJc w:val="left"/>
      <w:pPr>
        <w:tabs>
          <w:tab w:val="num" w:pos="1860"/>
        </w:tabs>
        <w:ind w:left="1860" w:hanging="360"/>
      </w:pPr>
      <w:rPr>
        <w:rFonts w:hint="default"/>
      </w:rPr>
    </w:lvl>
  </w:abstractNum>
  <w:abstractNum w:abstractNumId="43">
    <w:nsid w:val="5BAD414A"/>
    <w:multiLevelType w:val="singleLevel"/>
    <w:tmpl w:val="D5EC7938"/>
    <w:lvl w:ilvl="0">
      <w:start w:val="1"/>
      <w:numFmt w:val="lowerLetter"/>
      <w:lvlText w:val="%1."/>
      <w:lvlJc w:val="left"/>
      <w:pPr>
        <w:tabs>
          <w:tab w:val="num" w:pos="1800"/>
        </w:tabs>
        <w:ind w:left="1800" w:hanging="360"/>
      </w:pPr>
      <w:rPr>
        <w:rFonts w:hint="default"/>
      </w:rPr>
    </w:lvl>
  </w:abstractNum>
  <w:abstractNum w:abstractNumId="44">
    <w:nsid w:val="5CC0704C"/>
    <w:multiLevelType w:val="singleLevel"/>
    <w:tmpl w:val="DABAB996"/>
    <w:lvl w:ilvl="0">
      <w:start w:val="1"/>
      <w:numFmt w:val="lowerLetter"/>
      <w:lvlText w:val="%1."/>
      <w:lvlJc w:val="left"/>
      <w:pPr>
        <w:tabs>
          <w:tab w:val="num" w:pos="1860"/>
        </w:tabs>
        <w:ind w:left="1860" w:hanging="360"/>
      </w:pPr>
      <w:rPr>
        <w:rFonts w:hint="default"/>
      </w:rPr>
    </w:lvl>
  </w:abstractNum>
  <w:abstractNum w:abstractNumId="45">
    <w:nsid w:val="5F713A63"/>
    <w:multiLevelType w:val="multilevel"/>
    <w:tmpl w:val="50A6791C"/>
    <w:lvl w:ilvl="0">
      <w:start w:val="1"/>
      <w:numFmt w:val="lowerLetter"/>
      <w:lvlText w:val="%1."/>
      <w:lvlJc w:val="left"/>
      <w:pPr>
        <w:tabs>
          <w:tab w:val="num" w:pos="1800"/>
        </w:tabs>
        <w:ind w:left="1800" w:hanging="360"/>
      </w:pPr>
      <w:rPr>
        <w:rFonts w:hint="default"/>
      </w:rPr>
    </w:lvl>
    <w:lvl w:ilvl="1">
      <w:start w:val="1"/>
      <w:numFmt w:val="decimal"/>
      <w:isLgl/>
      <w:lvlText w:val="%1.%2"/>
      <w:lvlJc w:val="left"/>
      <w:pPr>
        <w:tabs>
          <w:tab w:val="num" w:pos="1500"/>
        </w:tabs>
        <w:ind w:left="1500" w:hanging="780"/>
      </w:pPr>
      <w:rPr>
        <w:rFonts w:hint="default"/>
      </w:rPr>
    </w:lvl>
    <w:lvl w:ilvl="2">
      <w:start w:val="1"/>
      <w:numFmt w:val="decimal"/>
      <w:isLgl/>
      <w:lvlText w:val="%1.%2.%3"/>
      <w:lvlJc w:val="left"/>
      <w:pPr>
        <w:tabs>
          <w:tab w:val="num" w:pos="1860"/>
        </w:tabs>
        <w:ind w:left="1860" w:hanging="780"/>
      </w:pPr>
      <w:rPr>
        <w:rFonts w:hint="default"/>
      </w:rPr>
    </w:lvl>
    <w:lvl w:ilvl="3">
      <w:start w:val="1"/>
      <w:numFmt w:val="decimal"/>
      <w:isLgl/>
      <w:lvlText w:val="%1.%2.%3.%4"/>
      <w:lvlJc w:val="left"/>
      <w:pPr>
        <w:tabs>
          <w:tab w:val="num" w:pos="2220"/>
        </w:tabs>
        <w:ind w:left="2220" w:hanging="7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6">
    <w:nsid w:val="623A1C79"/>
    <w:multiLevelType w:val="singleLevel"/>
    <w:tmpl w:val="0D3E4F3C"/>
    <w:lvl w:ilvl="0">
      <w:start w:val="1"/>
      <w:numFmt w:val="lowerLetter"/>
      <w:lvlText w:val="%1."/>
      <w:lvlJc w:val="left"/>
      <w:pPr>
        <w:tabs>
          <w:tab w:val="num" w:pos="1860"/>
        </w:tabs>
        <w:ind w:left="1860" w:hanging="360"/>
      </w:pPr>
      <w:rPr>
        <w:rFonts w:hint="default"/>
      </w:rPr>
    </w:lvl>
  </w:abstractNum>
  <w:abstractNum w:abstractNumId="47">
    <w:nsid w:val="630800C9"/>
    <w:multiLevelType w:val="singleLevel"/>
    <w:tmpl w:val="952AD446"/>
    <w:lvl w:ilvl="0">
      <w:start w:val="1"/>
      <w:numFmt w:val="lowerLetter"/>
      <w:lvlText w:val="%1."/>
      <w:lvlJc w:val="left"/>
      <w:pPr>
        <w:tabs>
          <w:tab w:val="num" w:pos="1860"/>
        </w:tabs>
        <w:ind w:left="1860" w:hanging="360"/>
      </w:pPr>
      <w:rPr>
        <w:rFonts w:hint="default"/>
      </w:rPr>
    </w:lvl>
  </w:abstractNum>
  <w:abstractNum w:abstractNumId="48">
    <w:nsid w:val="63BB3801"/>
    <w:multiLevelType w:val="multilevel"/>
    <w:tmpl w:val="C2D03C5C"/>
    <w:lvl w:ilvl="0">
      <w:start w:val="1"/>
      <w:numFmt w:val="lowerLetter"/>
      <w:lvlText w:val="%1."/>
      <w:lvlJc w:val="left"/>
      <w:pPr>
        <w:tabs>
          <w:tab w:val="num" w:pos="1800"/>
        </w:tabs>
        <w:ind w:left="1800" w:hanging="360"/>
      </w:pPr>
      <w:rPr>
        <w:rFonts w:hint="default"/>
      </w:rPr>
    </w:lvl>
    <w:lvl w:ilvl="1">
      <w:start w:val="1"/>
      <w:numFmt w:val="decimal"/>
      <w:isLgl/>
      <w:lvlText w:val="%1.%2"/>
      <w:lvlJc w:val="left"/>
      <w:pPr>
        <w:tabs>
          <w:tab w:val="num" w:pos="1500"/>
        </w:tabs>
        <w:ind w:left="1500" w:hanging="780"/>
      </w:pPr>
      <w:rPr>
        <w:rFonts w:hint="default"/>
      </w:rPr>
    </w:lvl>
    <w:lvl w:ilvl="2">
      <w:start w:val="1"/>
      <w:numFmt w:val="decimal"/>
      <w:isLgl/>
      <w:lvlText w:val="%1.%2.%3"/>
      <w:lvlJc w:val="left"/>
      <w:pPr>
        <w:tabs>
          <w:tab w:val="num" w:pos="1860"/>
        </w:tabs>
        <w:ind w:left="1860" w:hanging="780"/>
      </w:pPr>
      <w:rPr>
        <w:rFonts w:hint="default"/>
      </w:rPr>
    </w:lvl>
    <w:lvl w:ilvl="3">
      <w:start w:val="1"/>
      <w:numFmt w:val="decimal"/>
      <w:isLgl/>
      <w:lvlText w:val="%1.%2.%3.%4"/>
      <w:lvlJc w:val="left"/>
      <w:pPr>
        <w:tabs>
          <w:tab w:val="num" w:pos="2220"/>
        </w:tabs>
        <w:ind w:left="2220" w:hanging="7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9">
    <w:nsid w:val="64561382"/>
    <w:multiLevelType w:val="singleLevel"/>
    <w:tmpl w:val="345AC296"/>
    <w:lvl w:ilvl="0">
      <w:start w:val="1"/>
      <w:numFmt w:val="lowerLetter"/>
      <w:lvlText w:val="%1."/>
      <w:lvlJc w:val="left"/>
      <w:pPr>
        <w:tabs>
          <w:tab w:val="num" w:pos="1860"/>
        </w:tabs>
        <w:ind w:left="1860" w:hanging="360"/>
      </w:pPr>
      <w:rPr>
        <w:rFonts w:hint="default"/>
      </w:rPr>
    </w:lvl>
  </w:abstractNum>
  <w:abstractNum w:abstractNumId="50">
    <w:nsid w:val="68D87C65"/>
    <w:multiLevelType w:val="singleLevel"/>
    <w:tmpl w:val="ED823E44"/>
    <w:lvl w:ilvl="0">
      <w:start w:val="1"/>
      <w:numFmt w:val="lowerLetter"/>
      <w:lvlText w:val="%1."/>
      <w:lvlJc w:val="left"/>
      <w:pPr>
        <w:tabs>
          <w:tab w:val="num" w:pos="1860"/>
        </w:tabs>
        <w:ind w:left="1860" w:hanging="360"/>
      </w:pPr>
      <w:rPr>
        <w:rFonts w:hint="default"/>
      </w:rPr>
    </w:lvl>
  </w:abstractNum>
  <w:abstractNum w:abstractNumId="51">
    <w:nsid w:val="69E9612A"/>
    <w:multiLevelType w:val="singleLevel"/>
    <w:tmpl w:val="B2FE6512"/>
    <w:lvl w:ilvl="0">
      <w:start w:val="1"/>
      <w:numFmt w:val="lowerLetter"/>
      <w:lvlText w:val="%1."/>
      <w:lvlJc w:val="left"/>
      <w:pPr>
        <w:tabs>
          <w:tab w:val="num" w:pos="1860"/>
        </w:tabs>
        <w:ind w:left="1860" w:hanging="360"/>
      </w:pPr>
      <w:rPr>
        <w:rFonts w:hint="default"/>
      </w:rPr>
    </w:lvl>
  </w:abstractNum>
  <w:abstractNum w:abstractNumId="52">
    <w:nsid w:val="6C3A3FD4"/>
    <w:multiLevelType w:val="singleLevel"/>
    <w:tmpl w:val="D30ACD08"/>
    <w:lvl w:ilvl="0">
      <w:start w:val="1"/>
      <w:numFmt w:val="lowerLetter"/>
      <w:lvlText w:val="%1."/>
      <w:lvlJc w:val="left"/>
      <w:pPr>
        <w:tabs>
          <w:tab w:val="num" w:pos="1860"/>
        </w:tabs>
        <w:ind w:left="1860" w:hanging="360"/>
      </w:pPr>
      <w:rPr>
        <w:rFonts w:hint="default"/>
      </w:rPr>
    </w:lvl>
  </w:abstractNum>
  <w:abstractNum w:abstractNumId="53">
    <w:nsid w:val="6D7D31D8"/>
    <w:multiLevelType w:val="singleLevel"/>
    <w:tmpl w:val="C14C034E"/>
    <w:lvl w:ilvl="0">
      <w:start w:val="1"/>
      <w:numFmt w:val="lowerLetter"/>
      <w:lvlText w:val="%1."/>
      <w:lvlJc w:val="left"/>
      <w:pPr>
        <w:tabs>
          <w:tab w:val="num" w:pos="1860"/>
        </w:tabs>
        <w:ind w:left="1860" w:hanging="360"/>
      </w:pPr>
      <w:rPr>
        <w:rFonts w:hint="default"/>
      </w:rPr>
    </w:lvl>
  </w:abstractNum>
  <w:abstractNum w:abstractNumId="54">
    <w:nsid w:val="6F986F8E"/>
    <w:multiLevelType w:val="singleLevel"/>
    <w:tmpl w:val="AEFED3BE"/>
    <w:lvl w:ilvl="0">
      <w:start w:val="1"/>
      <w:numFmt w:val="lowerLetter"/>
      <w:lvlText w:val="%1."/>
      <w:lvlJc w:val="left"/>
      <w:pPr>
        <w:tabs>
          <w:tab w:val="num" w:pos="1860"/>
        </w:tabs>
        <w:ind w:left="1860" w:hanging="360"/>
      </w:pPr>
      <w:rPr>
        <w:rFonts w:hint="default"/>
      </w:rPr>
    </w:lvl>
  </w:abstractNum>
  <w:abstractNum w:abstractNumId="55">
    <w:nsid w:val="6FD631EB"/>
    <w:multiLevelType w:val="multilevel"/>
    <w:tmpl w:val="6080886C"/>
    <w:lvl w:ilvl="0">
      <w:start w:val="12"/>
      <w:numFmt w:val="decimal"/>
      <w:lvlText w:val="%1"/>
      <w:lvlJc w:val="left"/>
      <w:pPr>
        <w:tabs>
          <w:tab w:val="num" w:pos="450"/>
        </w:tabs>
        <w:ind w:left="450" w:hanging="450"/>
      </w:pPr>
      <w:rPr>
        <w:rFonts w:hint="default"/>
      </w:rPr>
    </w:lvl>
    <w:lvl w:ilvl="1">
      <w:start w:val="7"/>
      <w:numFmt w:val="decimal"/>
      <w:lvlText w:val="%1.%2"/>
      <w:lvlJc w:val="left"/>
      <w:pPr>
        <w:tabs>
          <w:tab w:val="num" w:pos="1170"/>
        </w:tabs>
        <w:ind w:left="1170" w:hanging="450"/>
      </w:pPr>
      <w:rPr>
        <w:rFonts w:hint="default"/>
      </w:rPr>
    </w:lvl>
    <w:lvl w:ilvl="2">
      <w:start w:val="1"/>
      <w:numFmt w:val="decimal"/>
      <w:lvlText w:val="%1.%2.%3"/>
      <w:lvlJc w:val="left"/>
      <w:pPr>
        <w:tabs>
          <w:tab w:val="num" w:pos="1890"/>
        </w:tabs>
        <w:ind w:left="1890" w:hanging="45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56">
    <w:nsid w:val="71AC14FE"/>
    <w:multiLevelType w:val="singleLevel"/>
    <w:tmpl w:val="F0B29B90"/>
    <w:lvl w:ilvl="0">
      <w:start w:val="1"/>
      <w:numFmt w:val="lowerLetter"/>
      <w:lvlText w:val="%1."/>
      <w:lvlJc w:val="left"/>
      <w:pPr>
        <w:tabs>
          <w:tab w:val="num" w:pos="1800"/>
        </w:tabs>
        <w:ind w:left="1800" w:hanging="360"/>
      </w:pPr>
      <w:rPr>
        <w:rFonts w:hint="default"/>
      </w:rPr>
    </w:lvl>
  </w:abstractNum>
  <w:abstractNum w:abstractNumId="57">
    <w:nsid w:val="735D08F2"/>
    <w:multiLevelType w:val="hybridMultilevel"/>
    <w:tmpl w:val="B554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70B212A"/>
    <w:multiLevelType w:val="multilevel"/>
    <w:tmpl w:val="56A8D1D8"/>
    <w:lvl w:ilvl="0">
      <w:start w:val="1"/>
      <w:numFmt w:val="lowerLetter"/>
      <w:lvlText w:val="%1."/>
      <w:lvlJc w:val="left"/>
      <w:pPr>
        <w:tabs>
          <w:tab w:val="num" w:pos="1800"/>
        </w:tabs>
        <w:ind w:left="1800" w:hanging="360"/>
      </w:pPr>
      <w:rPr>
        <w:rFonts w:hint="default"/>
      </w:rPr>
    </w:lvl>
    <w:lvl w:ilvl="1">
      <w:start w:val="1"/>
      <w:numFmt w:val="decimal"/>
      <w:isLgl/>
      <w:lvlText w:val="%1.%2"/>
      <w:lvlJc w:val="left"/>
      <w:pPr>
        <w:tabs>
          <w:tab w:val="num" w:pos="1500"/>
        </w:tabs>
        <w:ind w:left="1500" w:hanging="780"/>
      </w:pPr>
      <w:rPr>
        <w:rFonts w:hint="default"/>
      </w:rPr>
    </w:lvl>
    <w:lvl w:ilvl="2">
      <w:start w:val="1"/>
      <w:numFmt w:val="decimal"/>
      <w:isLgl/>
      <w:lvlText w:val="%1.%2.%3"/>
      <w:lvlJc w:val="left"/>
      <w:pPr>
        <w:tabs>
          <w:tab w:val="num" w:pos="1860"/>
        </w:tabs>
        <w:ind w:left="1860" w:hanging="780"/>
      </w:pPr>
      <w:rPr>
        <w:rFonts w:hint="default"/>
      </w:rPr>
    </w:lvl>
    <w:lvl w:ilvl="3">
      <w:start w:val="1"/>
      <w:numFmt w:val="decimal"/>
      <w:isLgl/>
      <w:lvlText w:val="%1.%2.%3.%4"/>
      <w:lvlJc w:val="left"/>
      <w:pPr>
        <w:tabs>
          <w:tab w:val="num" w:pos="2220"/>
        </w:tabs>
        <w:ind w:left="2220" w:hanging="7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9">
    <w:nsid w:val="7B5072A4"/>
    <w:multiLevelType w:val="multilevel"/>
    <w:tmpl w:val="5DDE7F7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00"/>
        </w:tabs>
        <w:ind w:left="1500" w:hanging="780"/>
      </w:pPr>
      <w:rPr>
        <w:rFonts w:hint="default"/>
      </w:rPr>
    </w:lvl>
    <w:lvl w:ilvl="2">
      <w:start w:val="1"/>
      <w:numFmt w:val="decimal"/>
      <w:isLgl/>
      <w:lvlText w:val="%1.%2.%3"/>
      <w:lvlJc w:val="left"/>
      <w:pPr>
        <w:tabs>
          <w:tab w:val="num" w:pos="1860"/>
        </w:tabs>
        <w:ind w:left="1860" w:hanging="780"/>
      </w:pPr>
      <w:rPr>
        <w:rFonts w:hint="default"/>
      </w:rPr>
    </w:lvl>
    <w:lvl w:ilvl="3">
      <w:start w:val="1"/>
      <w:numFmt w:val="decimal"/>
      <w:isLgl/>
      <w:lvlText w:val="%1.%2.%3.%4"/>
      <w:lvlJc w:val="left"/>
      <w:pPr>
        <w:tabs>
          <w:tab w:val="num" w:pos="2220"/>
        </w:tabs>
        <w:ind w:left="2220" w:hanging="7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0">
    <w:nsid w:val="7F9F471C"/>
    <w:multiLevelType w:val="multilevel"/>
    <w:tmpl w:val="928804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00"/>
        </w:tabs>
        <w:ind w:left="1500" w:hanging="780"/>
      </w:pPr>
      <w:rPr>
        <w:rFonts w:hint="default"/>
      </w:rPr>
    </w:lvl>
    <w:lvl w:ilvl="2">
      <w:start w:val="1"/>
      <w:numFmt w:val="lowerLetter"/>
      <w:lvlText w:val="%3."/>
      <w:lvlJc w:val="left"/>
      <w:pPr>
        <w:tabs>
          <w:tab w:val="num" w:pos="1440"/>
        </w:tabs>
        <w:ind w:left="1440" w:hanging="360"/>
      </w:pPr>
      <w:rPr>
        <w:rFonts w:hint="default"/>
      </w:rPr>
    </w:lvl>
    <w:lvl w:ilvl="3">
      <w:start w:val="1"/>
      <w:numFmt w:val="decimal"/>
      <w:isLgl/>
      <w:lvlText w:val="%1.%2.%3.%4"/>
      <w:lvlJc w:val="left"/>
      <w:pPr>
        <w:tabs>
          <w:tab w:val="num" w:pos="2220"/>
        </w:tabs>
        <w:ind w:left="2220" w:hanging="7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60"/>
  </w:num>
  <w:num w:numId="2">
    <w:abstractNumId w:val="18"/>
  </w:num>
  <w:num w:numId="3">
    <w:abstractNumId w:val="39"/>
  </w:num>
  <w:num w:numId="4">
    <w:abstractNumId w:val="40"/>
  </w:num>
  <w:num w:numId="5">
    <w:abstractNumId w:val="23"/>
  </w:num>
  <w:num w:numId="6">
    <w:abstractNumId w:val="30"/>
  </w:num>
  <w:num w:numId="7">
    <w:abstractNumId w:val="46"/>
  </w:num>
  <w:num w:numId="8">
    <w:abstractNumId w:val="4"/>
  </w:num>
  <w:num w:numId="9">
    <w:abstractNumId w:val="1"/>
  </w:num>
  <w:num w:numId="10">
    <w:abstractNumId w:val="22"/>
  </w:num>
  <w:num w:numId="11">
    <w:abstractNumId w:val="28"/>
  </w:num>
  <w:num w:numId="12">
    <w:abstractNumId w:val="3"/>
  </w:num>
  <w:num w:numId="13">
    <w:abstractNumId w:val="7"/>
  </w:num>
  <w:num w:numId="14">
    <w:abstractNumId w:val="52"/>
  </w:num>
  <w:num w:numId="15">
    <w:abstractNumId w:val="11"/>
  </w:num>
  <w:num w:numId="16">
    <w:abstractNumId w:val="53"/>
  </w:num>
  <w:num w:numId="17">
    <w:abstractNumId w:val="15"/>
  </w:num>
  <w:num w:numId="18">
    <w:abstractNumId w:val="34"/>
  </w:num>
  <w:num w:numId="19">
    <w:abstractNumId w:val="49"/>
  </w:num>
  <w:num w:numId="20">
    <w:abstractNumId w:val="33"/>
  </w:num>
  <w:num w:numId="21">
    <w:abstractNumId w:val="35"/>
  </w:num>
  <w:num w:numId="22">
    <w:abstractNumId w:val="9"/>
  </w:num>
  <w:num w:numId="23">
    <w:abstractNumId w:val="47"/>
  </w:num>
  <w:num w:numId="24">
    <w:abstractNumId w:val="0"/>
  </w:num>
  <w:num w:numId="25">
    <w:abstractNumId w:val="41"/>
  </w:num>
  <w:num w:numId="26">
    <w:abstractNumId w:val="32"/>
  </w:num>
  <w:num w:numId="27">
    <w:abstractNumId w:val="51"/>
  </w:num>
  <w:num w:numId="28">
    <w:abstractNumId w:val="50"/>
  </w:num>
  <w:num w:numId="29">
    <w:abstractNumId w:val="8"/>
  </w:num>
  <w:num w:numId="30">
    <w:abstractNumId w:val="26"/>
  </w:num>
  <w:num w:numId="31">
    <w:abstractNumId w:val="54"/>
  </w:num>
  <w:num w:numId="32">
    <w:abstractNumId w:val="42"/>
  </w:num>
  <w:num w:numId="33">
    <w:abstractNumId w:val="25"/>
  </w:num>
  <w:num w:numId="34">
    <w:abstractNumId w:val="10"/>
  </w:num>
  <w:num w:numId="35">
    <w:abstractNumId w:val="27"/>
  </w:num>
  <w:num w:numId="36">
    <w:abstractNumId w:val="44"/>
  </w:num>
  <w:num w:numId="37">
    <w:abstractNumId w:val="14"/>
  </w:num>
  <w:num w:numId="38">
    <w:abstractNumId w:val="19"/>
  </w:num>
  <w:num w:numId="39">
    <w:abstractNumId w:val="13"/>
  </w:num>
  <w:num w:numId="40">
    <w:abstractNumId w:val="56"/>
  </w:num>
  <w:num w:numId="41">
    <w:abstractNumId w:val="24"/>
  </w:num>
  <w:num w:numId="42">
    <w:abstractNumId w:val="17"/>
  </w:num>
  <w:num w:numId="43">
    <w:abstractNumId w:val="16"/>
  </w:num>
  <w:num w:numId="44">
    <w:abstractNumId w:val="31"/>
  </w:num>
  <w:num w:numId="45">
    <w:abstractNumId w:val="43"/>
  </w:num>
  <w:num w:numId="46">
    <w:abstractNumId w:val="45"/>
  </w:num>
  <w:num w:numId="47">
    <w:abstractNumId w:val="20"/>
  </w:num>
  <w:num w:numId="48">
    <w:abstractNumId w:val="36"/>
  </w:num>
  <w:num w:numId="49">
    <w:abstractNumId w:val="21"/>
  </w:num>
  <w:num w:numId="50">
    <w:abstractNumId w:val="12"/>
  </w:num>
  <w:num w:numId="51">
    <w:abstractNumId w:val="58"/>
  </w:num>
  <w:num w:numId="52">
    <w:abstractNumId w:val="48"/>
  </w:num>
  <w:num w:numId="53">
    <w:abstractNumId w:val="2"/>
  </w:num>
  <w:num w:numId="54">
    <w:abstractNumId w:val="37"/>
  </w:num>
  <w:num w:numId="55">
    <w:abstractNumId w:val="29"/>
  </w:num>
  <w:num w:numId="56">
    <w:abstractNumId w:val="59"/>
  </w:num>
  <w:num w:numId="57">
    <w:abstractNumId w:val="38"/>
  </w:num>
  <w:num w:numId="58">
    <w:abstractNumId w:val="55"/>
  </w:num>
  <w:num w:numId="59">
    <w:abstractNumId w:val="6"/>
  </w:num>
  <w:num w:numId="60">
    <w:abstractNumId w:val="5"/>
  </w:num>
  <w:num w:numId="61">
    <w:abstractNumId w:val="5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FB"/>
    <w:rsid w:val="00003958"/>
    <w:rsid w:val="000823BC"/>
    <w:rsid w:val="000D14D5"/>
    <w:rsid w:val="000F26D2"/>
    <w:rsid w:val="000F5B8E"/>
    <w:rsid w:val="001122A6"/>
    <w:rsid w:val="001523AB"/>
    <w:rsid w:val="001624FB"/>
    <w:rsid w:val="001829B3"/>
    <w:rsid w:val="00197EE8"/>
    <w:rsid w:val="001B4813"/>
    <w:rsid w:val="002642C3"/>
    <w:rsid w:val="002673D6"/>
    <w:rsid w:val="00274719"/>
    <w:rsid w:val="002C0F04"/>
    <w:rsid w:val="002D0B56"/>
    <w:rsid w:val="003023E3"/>
    <w:rsid w:val="00350F41"/>
    <w:rsid w:val="004434A2"/>
    <w:rsid w:val="004854D9"/>
    <w:rsid w:val="004F78F3"/>
    <w:rsid w:val="00544BAC"/>
    <w:rsid w:val="00611E68"/>
    <w:rsid w:val="006E7C72"/>
    <w:rsid w:val="006F0524"/>
    <w:rsid w:val="007230E7"/>
    <w:rsid w:val="007B009C"/>
    <w:rsid w:val="007B5CDA"/>
    <w:rsid w:val="007F4438"/>
    <w:rsid w:val="00844317"/>
    <w:rsid w:val="00887DED"/>
    <w:rsid w:val="008C746B"/>
    <w:rsid w:val="008E129E"/>
    <w:rsid w:val="008E6694"/>
    <w:rsid w:val="009176F6"/>
    <w:rsid w:val="00947E90"/>
    <w:rsid w:val="00950AAD"/>
    <w:rsid w:val="009B381D"/>
    <w:rsid w:val="009B68E9"/>
    <w:rsid w:val="009D2B29"/>
    <w:rsid w:val="00A01B7B"/>
    <w:rsid w:val="00A519F5"/>
    <w:rsid w:val="00B05782"/>
    <w:rsid w:val="00B278FD"/>
    <w:rsid w:val="00B34AAE"/>
    <w:rsid w:val="00B37E9F"/>
    <w:rsid w:val="00BA45FF"/>
    <w:rsid w:val="00BB0AAF"/>
    <w:rsid w:val="00BD7114"/>
    <w:rsid w:val="00C16357"/>
    <w:rsid w:val="00C601D2"/>
    <w:rsid w:val="00C72FF8"/>
    <w:rsid w:val="00C964C4"/>
    <w:rsid w:val="00CB7A7B"/>
    <w:rsid w:val="00CD22C9"/>
    <w:rsid w:val="00CE6700"/>
    <w:rsid w:val="00D45107"/>
    <w:rsid w:val="00D77CBE"/>
    <w:rsid w:val="00DC00B2"/>
    <w:rsid w:val="00EE7E5E"/>
    <w:rsid w:val="00F9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D7114"/>
    <w:rPr>
      <w:rFonts w:ascii="Tahoma" w:hAnsi="Tahoma" w:cs="Tahoma"/>
      <w:sz w:val="16"/>
      <w:szCs w:val="16"/>
    </w:rPr>
  </w:style>
  <w:style w:type="paragraph" w:styleId="Header">
    <w:name w:val="header"/>
    <w:basedOn w:val="Normal"/>
    <w:rsid w:val="001B4813"/>
    <w:pPr>
      <w:tabs>
        <w:tab w:val="center" w:pos="4320"/>
        <w:tab w:val="right" w:pos="8640"/>
      </w:tabs>
    </w:pPr>
  </w:style>
  <w:style w:type="paragraph" w:styleId="Footer">
    <w:name w:val="footer"/>
    <w:basedOn w:val="Normal"/>
    <w:rsid w:val="001B4813"/>
    <w:pPr>
      <w:tabs>
        <w:tab w:val="center" w:pos="4320"/>
        <w:tab w:val="right" w:pos="8640"/>
      </w:tabs>
    </w:pPr>
  </w:style>
  <w:style w:type="paragraph" w:styleId="ListParagraph">
    <w:name w:val="List Paragraph"/>
    <w:basedOn w:val="Normal"/>
    <w:uiPriority w:val="34"/>
    <w:qFormat/>
    <w:rsid w:val="002D0B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D7114"/>
    <w:rPr>
      <w:rFonts w:ascii="Tahoma" w:hAnsi="Tahoma" w:cs="Tahoma"/>
      <w:sz w:val="16"/>
      <w:szCs w:val="16"/>
    </w:rPr>
  </w:style>
  <w:style w:type="paragraph" w:styleId="Header">
    <w:name w:val="header"/>
    <w:basedOn w:val="Normal"/>
    <w:rsid w:val="001B4813"/>
    <w:pPr>
      <w:tabs>
        <w:tab w:val="center" w:pos="4320"/>
        <w:tab w:val="right" w:pos="8640"/>
      </w:tabs>
    </w:pPr>
  </w:style>
  <w:style w:type="paragraph" w:styleId="Footer">
    <w:name w:val="footer"/>
    <w:basedOn w:val="Normal"/>
    <w:rsid w:val="001B4813"/>
    <w:pPr>
      <w:tabs>
        <w:tab w:val="center" w:pos="4320"/>
        <w:tab w:val="right" w:pos="8640"/>
      </w:tabs>
    </w:pPr>
  </w:style>
  <w:style w:type="paragraph" w:styleId="ListParagraph">
    <w:name w:val="List Paragraph"/>
    <w:basedOn w:val="Normal"/>
    <w:uiPriority w:val="34"/>
    <w:qFormat/>
    <w:rsid w:val="002D0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3111</Words>
  <Characters>17607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Standard Issues for Inclusion in Self-Study Council P</vt:lpstr>
    </vt:vector>
  </TitlesOfParts>
  <Company>University of Southern Mississippi</Company>
  <LinksUpToDate>false</LinksUpToDate>
  <CharactersWithSpaces>20677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Issues for Inclusion in Self-Study Council P</dc:title>
  <dc:creator>Mabel Jane Hudson</dc:creator>
  <cp:lastModifiedBy>Kathryn</cp:lastModifiedBy>
  <cp:revision>2</cp:revision>
  <cp:lastPrinted>2008-10-11T01:16:00Z</cp:lastPrinted>
  <dcterms:created xsi:type="dcterms:W3CDTF">2015-01-12T20:22:00Z</dcterms:created>
  <dcterms:modified xsi:type="dcterms:W3CDTF">2015-01-12T20:22:00Z</dcterms:modified>
</cp:coreProperties>
</file>