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5730" w14:textId="0C7A9BA4" w:rsidR="00BE6707" w:rsidRDefault="009D542D" w:rsidP="003F55C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BSC </w:t>
      </w:r>
      <w:r w:rsidR="00BE6707" w:rsidRPr="003F55CF">
        <w:rPr>
          <w:rFonts w:asciiTheme="minorHAnsi" w:hAnsiTheme="minorHAnsi"/>
          <w:b/>
          <w:sz w:val="22"/>
          <w:szCs w:val="22"/>
        </w:rPr>
        <w:t xml:space="preserve">Class </w:t>
      </w:r>
      <w:r w:rsidR="00157D93">
        <w:rPr>
          <w:rFonts w:asciiTheme="minorHAnsi" w:hAnsiTheme="minorHAnsi"/>
          <w:b/>
          <w:sz w:val="22"/>
          <w:szCs w:val="22"/>
        </w:rPr>
        <w:t>Rotation S</w:t>
      </w:r>
      <w:r w:rsidR="00BE6707" w:rsidRPr="003F55CF">
        <w:rPr>
          <w:rFonts w:asciiTheme="minorHAnsi" w:hAnsiTheme="minorHAnsi"/>
          <w:b/>
          <w:sz w:val="22"/>
          <w:szCs w:val="22"/>
        </w:rPr>
        <w:t>chedule</w:t>
      </w:r>
      <w:r w:rsidR="00B63C5C" w:rsidRPr="003F55CF">
        <w:rPr>
          <w:rFonts w:asciiTheme="minorHAnsi" w:hAnsiTheme="minorHAnsi"/>
          <w:b/>
          <w:sz w:val="22"/>
          <w:szCs w:val="22"/>
        </w:rPr>
        <w:t xml:space="preserve"> Hattiesburg</w:t>
      </w:r>
      <w:r w:rsidR="00E05435">
        <w:rPr>
          <w:rFonts w:asciiTheme="minorHAnsi" w:hAnsiTheme="minorHAnsi"/>
          <w:b/>
          <w:sz w:val="22"/>
          <w:szCs w:val="22"/>
        </w:rPr>
        <w:t xml:space="preserve"> Campus</w:t>
      </w:r>
      <w:r w:rsidR="00460328">
        <w:rPr>
          <w:rFonts w:asciiTheme="minorHAnsi" w:hAnsiTheme="minorHAnsi"/>
          <w:b/>
          <w:sz w:val="22"/>
          <w:szCs w:val="22"/>
        </w:rPr>
        <w:t xml:space="preserve"> </w:t>
      </w:r>
    </w:p>
    <w:p w14:paraId="06DA9E57" w14:textId="77777777" w:rsidR="003F55CF" w:rsidRPr="003F55CF" w:rsidRDefault="003F55CF" w:rsidP="003F55C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F9112D" w14:textId="77777777" w:rsidR="00BE6707" w:rsidRPr="003F55CF" w:rsidRDefault="00BE6707" w:rsidP="00914FEA">
      <w:pPr>
        <w:rPr>
          <w:rFonts w:asciiTheme="minorHAnsi" w:hAnsiTheme="minorHAnsi"/>
          <w:b/>
          <w:sz w:val="22"/>
          <w:szCs w:val="22"/>
        </w:rPr>
      </w:pPr>
    </w:p>
    <w:p w14:paraId="016CABF7" w14:textId="72977DE4" w:rsidR="00EB5A09" w:rsidRDefault="00EB5A09" w:rsidP="00EB5A0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Color Codes</w:t>
      </w:r>
    </w:p>
    <w:p w14:paraId="38C581C0" w14:textId="77777777" w:rsidR="00EB5A09" w:rsidRDefault="00EB5A09" w:rsidP="00EB5A09">
      <w:pPr>
        <w:rPr>
          <w:rFonts w:asciiTheme="minorHAnsi" w:hAnsiTheme="minorHAnsi"/>
          <w:sz w:val="22"/>
          <w:szCs w:val="22"/>
        </w:rPr>
      </w:pPr>
    </w:p>
    <w:p w14:paraId="3F82365F" w14:textId="0C0F6836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E77849">
        <w:rPr>
          <w:rFonts w:asciiTheme="minorHAnsi" w:hAnsiTheme="minorHAnsi"/>
          <w:b/>
          <w:color w:val="000000" w:themeColor="text1"/>
          <w:sz w:val="22"/>
          <w:szCs w:val="22"/>
        </w:rPr>
        <w:t>Offered every semester</w:t>
      </w:r>
    </w:p>
    <w:p w14:paraId="461DA1B4" w14:textId="02F385B0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E77849">
        <w:rPr>
          <w:rFonts w:asciiTheme="minorHAnsi" w:hAnsiTheme="minorHAnsi"/>
          <w:b/>
          <w:color w:val="FF0000"/>
          <w:sz w:val="22"/>
          <w:szCs w:val="22"/>
        </w:rPr>
        <w:t>Offered every fall semester</w:t>
      </w:r>
    </w:p>
    <w:p w14:paraId="535C7366" w14:textId="40CD6218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D64064">
        <w:rPr>
          <w:rFonts w:asciiTheme="minorHAnsi" w:hAnsiTheme="minorHAnsi"/>
          <w:b/>
          <w:color w:val="00B050"/>
          <w:sz w:val="22"/>
          <w:szCs w:val="22"/>
        </w:rPr>
        <w:t>Offered every spring semester</w:t>
      </w:r>
    </w:p>
    <w:p w14:paraId="22390E49" w14:textId="18BABE4A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D91FB3">
        <w:rPr>
          <w:rFonts w:asciiTheme="minorHAnsi" w:hAnsiTheme="minorHAnsi"/>
          <w:b/>
          <w:color w:val="FF85FF"/>
          <w:sz w:val="22"/>
          <w:szCs w:val="22"/>
        </w:rPr>
        <w:t>Offered only in spring semesters of odd-numbered years</w:t>
      </w:r>
    </w:p>
    <w:p w14:paraId="5F371D3F" w14:textId="77777777" w:rsidR="00EB5A09" w:rsidRDefault="00EB5A09" w:rsidP="00EB5A09">
      <w:pPr>
        <w:ind w:firstLine="720"/>
        <w:rPr>
          <w:rFonts w:asciiTheme="minorHAnsi" w:hAnsiTheme="minorHAnsi"/>
          <w:b/>
          <w:sz w:val="22"/>
          <w:szCs w:val="22"/>
        </w:rPr>
      </w:pPr>
      <w:r w:rsidRPr="00D91FB3">
        <w:rPr>
          <w:rFonts w:asciiTheme="minorHAnsi" w:hAnsiTheme="minorHAnsi"/>
          <w:b/>
          <w:color w:val="F79646" w:themeColor="accent6"/>
          <w:sz w:val="22"/>
          <w:szCs w:val="22"/>
        </w:rPr>
        <w:t>Offered only in fall semesters of odd-numbered years</w:t>
      </w:r>
      <w:r>
        <w:rPr>
          <w:rFonts w:asciiTheme="minorHAnsi" w:hAnsiTheme="minorHAnsi"/>
          <w:b/>
          <w:sz w:val="22"/>
          <w:szCs w:val="22"/>
        </w:rPr>
        <w:tab/>
      </w:r>
    </w:p>
    <w:p w14:paraId="1B303E0C" w14:textId="190D68C2" w:rsidR="00EB5A09" w:rsidRDefault="00EB5A09" w:rsidP="00EB5A09">
      <w:pPr>
        <w:ind w:firstLine="720"/>
        <w:rPr>
          <w:rFonts w:asciiTheme="minorHAnsi" w:hAnsiTheme="minorHAnsi"/>
          <w:b/>
          <w:sz w:val="22"/>
          <w:szCs w:val="22"/>
        </w:rPr>
      </w:pPr>
      <w:r w:rsidRPr="00057BA7">
        <w:rPr>
          <w:rFonts w:asciiTheme="minorHAnsi" w:hAnsiTheme="minorHAnsi"/>
          <w:b/>
          <w:color w:val="7030A0"/>
          <w:sz w:val="22"/>
          <w:szCs w:val="22"/>
        </w:rPr>
        <w:t>Offered only in spring semesters of even-numbered years</w:t>
      </w:r>
      <w:r>
        <w:rPr>
          <w:rFonts w:asciiTheme="minorHAnsi" w:hAnsiTheme="minorHAnsi"/>
          <w:b/>
          <w:sz w:val="22"/>
          <w:szCs w:val="22"/>
        </w:rPr>
        <w:tab/>
      </w:r>
    </w:p>
    <w:p w14:paraId="3CC725A5" w14:textId="332697FC" w:rsidR="00EB5A09" w:rsidRPr="00EB5A09" w:rsidRDefault="00EB5A09" w:rsidP="00EB5A09">
      <w:pPr>
        <w:ind w:firstLine="720"/>
        <w:rPr>
          <w:rFonts w:asciiTheme="minorHAnsi" w:hAnsiTheme="minorHAnsi"/>
          <w:b/>
          <w:color w:val="941100"/>
          <w:sz w:val="22"/>
          <w:szCs w:val="22"/>
        </w:rPr>
      </w:pPr>
      <w:r w:rsidRPr="00EB5A09">
        <w:rPr>
          <w:rFonts w:asciiTheme="minorHAnsi" w:hAnsiTheme="minorHAnsi"/>
          <w:b/>
          <w:color w:val="941100"/>
          <w:sz w:val="22"/>
          <w:szCs w:val="22"/>
        </w:rPr>
        <w:t>Offered only in fall semesters of even-numbered years</w:t>
      </w:r>
    </w:p>
    <w:p w14:paraId="550D0AC7" w14:textId="5241AE43" w:rsidR="00EB5A09" w:rsidRDefault="00EB5A09" w:rsidP="00EB5A09">
      <w:pPr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217167F5" w14:textId="27DBF168" w:rsidR="008E776C" w:rsidRDefault="008E776C" w:rsidP="008E77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Spring 20</w:t>
      </w:r>
      <w:r w:rsidR="00F847A4">
        <w:rPr>
          <w:rFonts w:asciiTheme="minorHAnsi" w:hAnsiTheme="minorHAnsi"/>
          <w:b/>
          <w:sz w:val="22"/>
          <w:szCs w:val="22"/>
        </w:rPr>
        <w:t>21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16ADF8A0" w14:textId="77777777" w:rsidR="008E776C" w:rsidRDefault="008E776C" w:rsidP="008E776C">
      <w:pPr>
        <w:rPr>
          <w:rFonts w:asciiTheme="minorHAnsi" w:hAnsiTheme="minorHAnsi"/>
          <w:b/>
          <w:sz w:val="22"/>
          <w:szCs w:val="22"/>
        </w:rPr>
      </w:pPr>
    </w:p>
    <w:p w14:paraId="7BB93297" w14:textId="77777777" w:rsidR="00F847A4" w:rsidRPr="00E77849" w:rsidRDefault="00F847A4" w:rsidP="00F847A4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0AD6C2D2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6BFC9E6B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55566E8C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6FDBDE7A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226/L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Botany</w:t>
      </w:r>
    </w:p>
    <w:p w14:paraId="60F2E48E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61370DB3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18157E5F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0B9DBD09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3D69B06D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340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Introductory Ecology </w:t>
      </w:r>
    </w:p>
    <w:p w14:paraId="1AA21B3E" w14:textId="77777777" w:rsidR="00F847A4" w:rsidRPr="008E776C" w:rsidRDefault="00F847A4" w:rsidP="00F847A4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8E776C">
        <w:rPr>
          <w:rFonts w:asciiTheme="minorHAnsi" w:hAnsiTheme="minorHAnsi"/>
          <w:color w:val="00B050"/>
          <w:sz w:val="22"/>
          <w:szCs w:val="22"/>
        </w:rPr>
        <w:t>BSC 345/L</w:t>
      </w:r>
      <w:r w:rsidRPr="008E776C">
        <w:rPr>
          <w:rFonts w:asciiTheme="minorHAnsi" w:hAnsiTheme="minorHAnsi"/>
          <w:color w:val="00B050"/>
          <w:sz w:val="22"/>
          <w:szCs w:val="22"/>
        </w:rPr>
        <w:tab/>
        <w:t>Marine Biology</w:t>
      </w:r>
    </w:p>
    <w:p w14:paraId="57FBE49A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757DC1EE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0F83F792" w14:textId="77777777" w:rsidR="008E776C" w:rsidRPr="00304776" w:rsidRDefault="008E776C" w:rsidP="008E776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 xml:space="preserve">BSC 399 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MCAT Preparation</w:t>
      </w:r>
    </w:p>
    <w:p w14:paraId="7CCE7610" w14:textId="77777777" w:rsidR="008E776C" w:rsidRPr="00D91FB3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 xml:space="preserve"> 412/L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Medical Entomology</w:t>
      </w:r>
    </w:p>
    <w:p w14:paraId="17943D80" w14:textId="5211E79F" w:rsidR="008E776C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417/L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Herpetology</w:t>
      </w:r>
    </w:p>
    <w:p w14:paraId="13EF92AF" w14:textId="33FB2593" w:rsidR="00D41E85" w:rsidRPr="00D91FB3" w:rsidRDefault="00D41E85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>
        <w:rPr>
          <w:rFonts w:asciiTheme="minorHAnsi" w:hAnsiTheme="minorHAnsi"/>
          <w:color w:val="FF85FF"/>
          <w:sz w:val="22"/>
          <w:szCs w:val="22"/>
        </w:rPr>
        <w:t>BSC 422</w:t>
      </w:r>
      <w:r>
        <w:rPr>
          <w:rFonts w:asciiTheme="minorHAnsi" w:hAnsiTheme="minorHAnsi"/>
          <w:color w:val="FF85FF"/>
          <w:sz w:val="22"/>
          <w:szCs w:val="22"/>
        </w:rPr>
        <w:tab/>
        <w:t>Coastal and Marine Management</w:t>
      </w:r>
    </w:p>
    <w:p w14:paraId="2D080A61" w14:textId="46939CFE" w:rsidR="008E776C" w:rsidRPr="00D91FB3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426/L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Mycology</w:t>
      </w:r>
      <w:r w:rsidR="00BC041F">
        <w:rPr>
          <w:rFonts w:asciiTheme="minorHAnsi" w:hAnsiTheme="minorHAnsi"/>
          <w:color w:val="FF85FF"/>
          <w:sz w:val="22"/>
          <w:szCs w:val="22"/>
        </w:rPr>
        <w:t xml:space="preserve"> (cancelled because of COVID this year, back on schedule in 2023)</w:t>
      </w:r>
    </w:p>
    <w:p w14:paraId="299440DD" w14:textId="186E146A" w:rsidR="008E776C" w:rsidRPr="00304776" w:rsidRDefault="008E776C" w:rsidP="008E776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450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Comparative Animal Physiology</w:t>
      </w:r>
      <w:r w:rsidR="00D41E85">
        <w:rPr>
          <w:rFonts w:asciiTheme="minorHAnsi" w:hAnsiTheme="minorHAnsi"/>
          <w:color w:val="00B050"/>
          <w:sz w:val="22"/>
          <w:szCs w:val="22"/>
        </w:rPr>
        <w:t xml:space="preserve"> (online via Gulf campus because of COVID)</w:t>
      </w:r>
    </w:p>
    <w:p w14:paraId="37891FD9" w14:textId="77777777" w:rsidR="008E776C" w:rsidRPr="00D91FB3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 xml:space="preserve">BSC 452 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Environmental Physiology</w:t>
      </w:r>
    </w:p>
    <w:p w14:paraId="22979F33" w14:textId="0DA06981" w:rsidR="008E776C" w:rsidRDefault="008E776C" w:rsidP="008E776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461/L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Histology</w:t>
      </w:r>
    </w:p>
    <w:p w14:paraId="2DDD1A5B" w14:textId="77777777" w:rsidR="00ED0767" w:rsidRPr="00C67F13" w:rsidRDefault="00ED0767" w:rsidP="00ED0767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C67F13">
        <w:rPr>
          <w:rFonts w:asciiTheme="minorHAnsi" w:hAnsiTheme="minorHAnsi"/>
          <w:color w:val="FF85FF"/>
          <w:sz w:val="22"/>
          <w:szCs w:val="22"/>
        </w:rPr>
        <w:t>BSC 469/L</w:t>
      </w:r>
      <w:r w:rsidRPr="00C67F13">
        <w:rPr>
          <w:rFonts w:asciiTheme="minorHAnsi" w:hAnsiTheme="minorHAnsi"/>
          <w:color w:val="FF85FF"/>
          <w:sz w:val="22"/>
          <w:szCs w:val="22"/>
        </w:rPr>
        <w:tab/>
        <w:t>Developmental Biology</w:t>
      </w:r>
    </w:p>
    <w:p w14:paraId="2DC3396D" w14:textId="77777777" w:rsidR="008E776C" w:rsidRPr="00D91FB3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472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Population Genetics</w:t>
      </w:r>
    </w:p>
    <w:p w14:paraId="357ED288" w14:textId="77777777" w:rsidR="008E776C" w:rsidRPr="00304776" w:rsidRDefault="008E776C" w:rsidP="008E776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477/L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Microbial Genetics</w:t>
      </w:r>
    </w:p>
    <w:p w14:paraId="30EFBCF2" w14:textId="77777777" w:rsidR="008E776C" w:rsidRPr="00D91FB3" w:rsidRDefault="008E776C" w:rsidP="008E776C">
      <w:pPr>
        <w:ind w:left="360"/>
        <w:rPr>
          <w:rFonts w:asciiTheme="minorHAnsi" w:hAnsiTheme="minorHAnsi"/>
          <w:color w:val="FF85FF"/>
          <w:sz w:val="22"/>
          <w:szCs w:val="22"/>
        </w:rPr>
      </w:pPr>
      <w:r>
        <w:rPr>
          <w:rFonts w:asciiTheme="minorHAnsi" w:hAnsiTheme="minorHAnsi"/>
          <w:color w:val="00B050"/>
          <w:sz w:val="22"/>
          <w:szCs w:val="22"/>
        </w:rPr>
        <w:t>BSC 486</w:t>
      </w:r>
      <w:r w:rsidRPr="00304776">
        <w:rPr>
          <w:rFonts w:asciiTheme="minorHAnsi" w:hAnsiTheme="minorHAnsi"/>
          <w:color w:val="00B050"/>
          <w:sz w:val="22"/>
          <w:szCs w:val="22"/>
        </w:rPr>
        <w:t>/L</w:t>
      </w:r>
      <w:r w:rsidRPr="00304776">
        <w:rPr>
          <w:rFonts w:asciiTheme="minorHAnsi" w:hAnsiTheme="minorHAnsi"/>
          <w:color w:val="00B050"/>
          <w:sz w:val="22"/>
          <w:szCs w:val="22"/>
        </w:rPr>
        <w:tab/>
      </w:r>
      <w:r>
        <w:rPr>
          <w:rFonts w:asciiTheme="minorHAnsi" w:hAnsiTheme="minorHAnsi"/>
          <w:color w:val="00B050"/>
          <w:sz w:val="22"/>
          <w:szCs w:val="22"/>
        </w:rPr>
        <w:t>Immunology</w:t>
      </w:r>
    </w:p>
    <w:p w14:paraId="78305153" w14:textId="77777777" w:rsidR="008E776C" w:rsidRPr="00E77849" w:rsidRDefault="008E776C" w:rsidP="008E776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70ACCCF1" w14:textId="77777777" w:rsidR="008E776C" w:rsidRPr="001527AF" w:rsidRDefault="008E776C" w:rsidP="008E776C">
      <w:pPr>
        <w:rPr>
          <w:rFonts w:asciiTheme="minorHAnsi" w:hAnsiTheme="minorHAnsi"/>
          <w:sz w:val="22"/>
          <w:szCs w:val="22"/>
        </w:rPr>
      </w:pPr>
    </w:p>
    <w:p w14:paraId="0495D06D" w14:textId="473EBBED" w:rsidR="00BC041F" w:rsidRDefault="00D41E85" w:rsidP="00BC041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Summer</w:t>
      </w:r>
      <w:r w:rsidR="00BC041F">
        <w:rPr>
          <w:rFonts w:asciiTheme="minorHAnsi" w:hAnsiTheme="minorHAnsi"/>
          <w:b/>
          <w:sz w:val="22"/>
          <w:szCs w:val="22"/>
        </w:rPr>
        <w:t xml:space="preserve"> 2021:</w:t>
      </w:r>
    </w:p>
    <w:p w14:paraId="567A47A1" w14:textId="2C1AC721" w:rsidR="00BC041F" w:rsidRDefault="00BC041F" w:rsidP="00BC041F">
      <w:pPr>
        <w:rPr>
          <w:rFonts w:asciiTheme="minorHAnsi" w:hAnsiTheme="minorHAnsi"/>
          <w:b/>
          <w:sz w:val="22"/>
          <w:szCs w:val="22"/>
        </w:rPr>
      </w:pPr>
    </w:p>
    <w:p w14:paraId="0DF7B356" w14:textId="77777777" w:rsidR="009C4FD8" w:rsidRPr="00E77849" w:rsidRDefault="009C4FD8" w:rsidP="009C4FD8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72A7A6A2" w14:textId="01ABA0B9" w:rsidR="009C4FD8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5C3518F7" w14:textId="77777777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7C0BA141" w14:textId="77777777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3041826B" w14:textId="65363F89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Microbiology</w:t>
      </w:r>
    </w:p>
    <w:p w14:paraId="6ECE6D33" w14:textId="0FD1C2CB" w:rsidR="00BC041F" w:rsidRPr="00D91FB3" w:rsidRDefault="00BC041F" w:rsidP="00BC041F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433/L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Plant Systematics</w:t>
      </w:r>
      <w:r>
        <w:rPr>
          <w:rFonts w:asciiTheme="minorHAnsi" w:hAnsiTheme="minorHAnsi"/>
          <w:color w:val="FF85FF"/>
          <w:sz w:val="22"/>
          <w:szCs w:val="22"/>
        </w:rPr>
        <w:t xml:space="preserve"> (normally in Odd# Spring semesters)</w:t>
      </w:r>
    </w:p>
    <w:p w14:paraId="1A55F616" w14:textId="77777777" w:rsidR="00BC041F" w:rsidRDefault="00BC041F" w:rsidP="00BC041F">
      <w:pPr>
        <w:rPr>
          <w:rFonts w:asciiTheme="minorHAnsi" w:hAnsiTheme="minorHAnsi"/>
          <w:b/>
          <w:sz w:val="22"/>
          <w:szCs w:val="22"/>
        </w:rPr>
      </w:pPr>
    </w:p>
    <w:p w14:paraId="303F3A0E" w14:textId="4EBBCE32" w:rsidR="008E776C" w:rsidRDefault="008E776C" w:rsidP="008E77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Fall 20</w:t>
      </w:r>
      <w:r w:rsidR="00F847A4">
        <w:rPr>
          <w:rFonts w:asciiTheme="minorHAnsi" w:hAnsiTheme="minorHAnsi"/>
          <w:b/>
          <w:sz w:val="22"/>
          <w:szCs w:val="22"/>
        </w:rPr>
        <w:t>21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04A2F259" w14:textId="77777777" w:rsidR="008E776C" w:rsidRPr="001527AF" w:rsidRDefault="008E776C" w:rsidP="008E776C">
      <w:pPr>
        <w:rPr>
          <w:rFonts w:asciiTheme="minorHAnsi" w:hAnsiTheme="minorHAnsi"/>
          <w:b/>
          <w:sz w:val="22"/>
          <w:szCs w:val="22"/>
        </w:rPr>
      </w:pPr>
    </w:p>
    <w:p w14:paraId="575CE989" w14:textId="77777777" w:rsidR="00F847A4" w:rsidRPr="00E77849" w:rsidRDefault="00F847A4" w:rsidP="00F847A4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2277FE98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706ECE2E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65E8A70E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295DB71A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226/L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Botany</w:t>
      </w:r>
    </w:p>
    <w:p w14:paraId="0B463352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1F2B8039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62E2BD5B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2F87442C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734F05FA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340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Introductory Ecology </w:t>
      </w:r>
    </w:p>
    <w:p w14:paraId="39A5384A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126D3B17" w14:textId="77777777" w:rsidR="00F847A4" w:rsidRPr="00E77849" w:rsidRDefault="00F847A4" w:rsidP="00F847A4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361/L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Comparative Anatomy</w:t>
      </w:r>
    </w:p>
    <w:p w14:paraId="03808A6C" w14:textId="77777777" w:rsidR="00F847A4" w:rsidRPr="00E77849" w:rsidRDefault="00F847A4" w:rsidP="00F847A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754AF306" w14:textId="77777777" w:rsidR="00F847A4" w:rsidRPr="00E77849" w:rsidRDefault="00F847A4" w:rsidP="00F847A4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Hatten Externship</w:t>
      </w:r>
    </w:p>
    <w:p w14:paraId="5A4B6253" w14:textId="77777777" w:rsidR="008E776C" w:rsidRPr="00D91FB3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 xml:space="preserve"> 407/L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Vertebrate Biology</w:t>
      </w:r>
    </w:p>
    <w:p w14:paraId="1907F23B" w14:textId="77777777" w:rsidR="008E776C" w:rsidRPr="00D91FB3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410/L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Human Parasitology</w:t>
      </w:r>
    </w:p>
    <w:p w14:paraId="60E4805F" w14:textId="77777777" w:rsidR="008E776C" w:rsidRPr="00D91FB3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411/L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Entomology</w:t>
      </w:r>
    </w:p>
    <w:p w14:paraId="391DAC88" w14:textId="77777777" w:rsidR="008E776C" w:rsidRPr="00D91FB3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430/L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Aquatic and Marsh Plants</w:t>
      </w:r>
    </w:p>
    <w:p w14:paraId="4270A616" w14:textId="3915FFBA" w:rsidR="008E776C" w:rsidRPr="00E77849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439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Marine Ecology</w:t>
      </w:r>
    </w:p>
    <w:p w14:paraId="76A07B2C" w14:textId="77777777" w:rsidR="008E776C" w:rsidRPr="00D91FB3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441/L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Population and Community Ecology</w:t>
      </w:r>
    </w:p>
    <w:p w14:paraId="05A23761" w14:textId="77777777" w:rsidR="008E776C" w:rsidRPr="003B04FB" w:rsidRDefault="008E776C" w:rsidP="008E776C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444/L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Limnology</w:t>
      </w:r>
    </w:p>
    <w:p w14:paraId="3B334966" w14:textId="77777777" w:rsidR="008E776C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451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Human Physiology</w:t>
      </w:r>
    </w:p>
    <w:p w14:paraId="39939AA2" w14:textId="77777777" w:rsidR="008E776C" w:rsidRPr="009A1842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9A1842">
        <w:rPr>
          <w:rFonts w:asciiTheme="minorHAnsi" w:hAnsiTheme="minorHAnsi"/>
          <w:color w:val="FF0000"/>
          <w:sz w:val="22"/>
          <w:szCs w:val="22"/>
        </w:rPr>
        <w:t>BSC 476</w:t>
      </w:r>
      <w:r w:rsidRPr="009A1842">
        <w:rPr>
          <w:rFonts w:asciiTheme="minorHAnsi" w:hAnsiTheme="minorHAnsi"/>
          <w:color w:val="FF0000"/>
          <w:sz w:val="22"/>
          <w:szCs w:val="22"/>
        </w:rPr>
        <w:tab/>
        <w:t>Molecular Biology</w:t>
      </w:r>
    </w:p>
    <w:p w14:paraId="6EA004C0" w14:textId="77777777" w:rsidR="008E776C" w:rsidRPr="00E77849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Pathogenic Microbiology</w:t>
      </w:r>
    </w:p>
    <w:p w14:paraId="0BE33A08" w14:textId="77777777" w:rsidR="008E776C" w:rsidRPr="001412BC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1412BC">
        <w:rPr>
          <w:rFonts w:asciiTheme="minorHAnsi" w:hAnsiTheme="minorHAnsi"/>
          <w:color w:val="FF0000"/>
          <w:sz w:val="22"/>
          <w:szCs w:val="22"/>
        </w:rPr>
        <w:t>BSC 484/L</w:t>
      </w:r>
      <w:r w:rsidRPr="001412BC">
        <w:rPr>
          <w:rFonts w:asciiTheme="minorHAnsi" w:hAnsiTheme="minorHAnsi"/>
          <w:color w:val="FF0000"/>
          <w:sz w:val="22"/>
          <w:szCs w:val="22"/>
        </w:rPr>
        <w:tab/>
        <w:t>Virology</w:t>
      </w:r>
    </w:p>
    <w:p w14:paraId="2735F72F" w14:textId="77777777" w:rsidR="008E776C" w:rsidRPr="00E77849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487/L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Microbial Physiology</w:t>
      </w:r>
    </w:p>
    <w:p w14:paraId="5C589B57" w14:textId="1648F053" w:rsidR="008E776C" w:rsidRDefault="008E776C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488/L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Food Microbiology</w:t>
      </w:r>
    </w:p>
    <w:p w14:paraId="07385CC6" w14:textId="0008A627" w:rsidR="00ED0767" w:rsidRPr="00D91FB3" w:rsidRDefault="00ED0767" w:rsidP="008E776C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>
        <w:rPr>
          <w:rFonts w:asciiTheme="minorHAnsi" w:hAnsiTheme="minorHAnsi"/>
          <w:color w:val="F79646" w:themeColor="accent6"/>
          <w:sz w:val="22"/>
          <w:szCs w:val="22"/>
        </w:rPr>
        <w:t>BSC 491/L</w:t>
      </w:r>
      <w:r>
        <w:rPr>
          <w:rFonts w:asciiTheme="minorHAnsi" w:hAnsiTheme="minorHAnsi"/>
          <w:color w:val="F79646" w:themeColor="accent6"/>
          <w:sz w:val="22"/>
          <w:szCs w:val="22"/>
        </w:rPr>
        <w:tab/>
        <w:t>Bioinformatics</w:t>
      </w:r>
    </w:p>
    <w:p w14:paraId="4E4C4D91" w14:textId="77777777" w:rsidR="008E776C" w:rsidRPr="00E77849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 xml:space="preserve">Environmental Outreach Leadership Training </w:t>
      </w:r>
    </w:p>
    <w:p w14:paraId="6048A245" w14:textId="77777777" w:rsidR="008E776C" w:rsidRPr="00E77849" w:rsidRDefault="008E776C" w:rsidP="008E776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495/L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Application of Basic Concepts for Secondary School</w:t>
      </w:r>
    </w:p>
    <w:p w14:paraId="5D860ECD" w14:textId="77777777" w:rsidR="008E776C" w:rsidRPr="00E77849" w:rsidRDefault="008E776C" w:rsidP="008E776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220AF1A9" w14:textId="77777777" w:rsidR="009A1842" w:rsidRDefault="009A1842" w:rsidP="00F26583">
      <w:pPr>
        <w:rPr>
          <w:rFonts w:asciiTheme="minorHAnsi" w:hAnsiTheme="minorHAnsi"/>
          <w:b/>
          <w:sz w:val="22"/>
          <w:szCs w:val="22"/>
        </w:rPr>
      </w:pPr>
    </w:p>
    <w:p w14:paraId="16B2C627" w14:textId="172CA524" w:rsidR="00033D3C" w:rsidRDefault="00033D3C" w:rsidP="00033D3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Spring 2022:</w:t>
      </w:r>
    </w:p>
    <w:p w14:paraId="636877B2" w14:textId="77777777" w:rsidR="00033D3C" w:rsidRDefault="00033D3C" w:rsidP="00033D3C">
      <w:pPr>
        <w:rPr>
          <w:rFonts w:asciiTheme="minorHAnsi" w:hAnsiTheme="minorHAnsi"/>
          <w:b/>
          <w:sz w:val="22"/>
          <w:szCs w:val="22"/>
        </w:rPr>
      </w:pPr>
    </w:p>
    <w:p w14:paraId="39C4C3FA" w14:textId="77777777" w:rsidR="00033D3C" w:rsidRPr="00E77849" w:rsidRDefault="00033D3C" w:rsidP="00033D3C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4C9F1F44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0F7F5E8E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245B21D0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572CF331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226/L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Botany</w:t>
      </w:r>
    </w:p>
    <w:p w14:paraId="727A7557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5EF482F0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65502699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4EE5AD9F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5C429822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340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Introductory Ecology </w:t>
      </w:r>
    </w:p>
    <w:p w14:paraId="01D3355C" w14:textId="77777777" w:rsidR="00033D3C" w:rsidRPr="008E776C" w:rsidRDefault="00033D3C" w:rsidP="00033D3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8E776C">
        <w:rPr>
          <w:rFonts w:asciiTheme="minorHAnsi" w:hAnsiTheme="minorHAnsi"/>
          <w:color w:val="00B050"/>
          <w:sz w:val="22"/>
          <w:szCs w:val="22"/>
        </w:rPr>
        <w:t>BSC 345/L</w:t>
      </w:r>
      <w:r w:rsidRPr="008E776C">
        <w:rPr>
          <w:rFonts w:asciiTheme="minorHAnsi" w:hAnsiTheme="minorHAnsi"/>
          <w:color w:val="00B050"/>
          <w:sz w:val="22"/>
          <w:szCs w:val="22"/>
        </w:rPr>
        <w:tab/>
        <w:t>Marine Biology</w:t>
      </w:r>
    </w:p>
    <w:p w14:paraId="1EB2B835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49517C0F" w14:textId="77777777" w:rsidR="00033D3C" w:rsidRPr="00E77849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56111BC5" w14:textId="77777777" w:rsidR="00033D3C" w:rsidRPr="00057BA7" w:rsidRDefault="00033D3C" w:rsidP="00033D3C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057BA7">
        <w:rPr>
          <w:rFonts w:asciiTheme="minorHAnsi" w:hAnsiTheme="minorHAnsi"/>
          <w:color w:val="7030A0"/>
          <w:sz w:val="22"/>
          <w:szCs w:val="22"/>
        </w:rPr>
        <w:t>BSC 382</w:t>
      </w:r>
      <w:r w:rsidRPr="00057BA7">
        <w:rPr>
          <w:rFonts w:asciiTheme="minorHAnsi" w:hAnsiTheme="minorHAnsi"/>
          <w:color w:val="7030A0"/>
          <w:sz w:val="22"/>
          <w:szCs w:val="22"/>
        </w:rPr>
        <w:tab/>
        <w:t>Microbial Ecology</w:t>
      </w:r>
    </w:p>
    <w:p w14:paraId="696349FA" w14:textId="77777777" w:rsidR="00033D3C" w:rsidRPr="00CF1412" w:rsidRDefault="00033D3C" w:rsidP="00033D3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 xml:space="preserve">BSC 399 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MCAT Preparation</w:t>
      </w:r>
    </w:p>
    <w:p w14:paraId="2119EDDD" w14:textId="77777777" w:rsidR="00033D3C" w:rsidRPr="00057BA7" w:rsidRDefault="00033D3C" w:rsidP="00033D3C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057BA7">
        <w:rPr>
          <w:rFonts w:asciiTheme="minorHAnsi" w:hAnsiTheme="minorHAnsi"/>
          <w:color w:val="7030A0"/>
          <w:sz w:val="22"/>
          <w:szCs w:val="22"/>
        </w:rPr>
        <w:t>BSC 434/L</w:t>
      </w:r>
      <w:r w:rsidRPr="00057BA7">
        <w:rPr>
          <w:rFonts w:asciiTheme="minorHAnsi" w:hAnsiTheme="minorHAnsi"/>
          <w:color w:val="7030A0"/>
          <w:sz w:val="22"/>
          <w:szCs w:val="22"/>
        </w:rPr>
        <w:tab/>
        <w:t>Dendrology</w:t>
      </w:r>
    </w:p>
    <w:p w14:paraId="7AC6FC4A" w14:textId="77777777" w:rsidR="00033D3C" w:rsidRDefault="00033D3C" w:rsidP="00033D3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450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Comparative Animal Physiology</w:t>
      </w:r>
    </w:p>
    <w:p w14:paraId="3EC9AE40" w14:textId="77777777" w:rsidR="00033D3C" w:rsidRPr="008E776C" w:rsidRDefault="00033D3C" w:rsidP="00033D3C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8E776C">
        <w:rPr>
          <w:rFonts w:asciiTheme="minorHAnsi" w:hAnsiTheme="minorHAnsi"/>
          <w:color w:val="7030A0"/>
          <w:sz w:val="22"/>
          <w:szCs w:val="22"/>
        </w:rPr>
        <w:t>BSC 453</w:t>
      </w:r>
      <w:r w:rsidRPr="008E776C">
        <w:rPr>
          <w:rFonts w:asciiTheme="minorHAnsi" w:hAnsiTheme="minorHAnsi"/>
          <w:color w:val="7030A0"/>
          <w:sz w:val="22"/>
          <w:szCs w:val="22"/>
        </w:rPr>
        <w:tab/>
        <w:t>Invertebrate Physiology</w:t>
      </w:r>
    </w:p>
    <w:p w14:paraId="5A2EA165" w14:textId="77777777" w:rsidR="00033D3C" w:rsidRPr="00CF1412" w:rsidRDefault="00033D3C" w:rsidP="00033D3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461/L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Histology</w:t>
      </w:r>
    </w:p>
    <w:p w14:paraId="49F278DB" w14:textId="77777777" w:rsidR="00033D3C" w:rsidRPr="00CF1412" w:rsidRDefault="00033D3C" w:rsidP="00033D3C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477/L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Microbial Genetics</w:t>
      </w:r>
    </w:p>
    <w:p w14:paraId="7613493D" w14:textId="77777777" w:rsidR="00033D3C" w:rsidRPr="00CF1412" w:rsidRDefault="00033D3C" w:rsidP="00033D3C">
      <w:pPr>
        <w:ind w:firstLine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486/L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Immunology</w:t>
      </w:r>
    </w:p>
    <w:p w14:paraId="5CEDA7A3" w14:textId="3BA1057D" w:rsidR="00033D3C" w:rsidRDefault="00033D3C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2B5C67E6" w14:textId="130AB414" w:rsidR="009C4FD8" w:rsidRDefault="009C4FD8" w:rsidP="00033D3C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6E2C1F4F" w14:textId="67A797BC" w:rsidR="009C4FD8" w:rsidRDefault="009C4FD8" w:rsidP="009C4FD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Summer 2022:</w:t>
      </w:r>
    </w:p>
    <w:p w14:paraId="2DBA0B11" w14:textId="77777777" w:rsidR="009C4FD8" w:rsidRDefault="009C4FD8" w:rsidP="009C4FD8">
      <w:pPr>
        <w:rPr>
          <w:rFonts w:asciiTheme="minorHAnsi" w:hAnsiTheme="minorHAnsi"/>
          <w:b/>
          <w:sz w:val="22"/>
          <w:szCs w:val="22"/>
        </w:rPr>
      </w:pPr>
    </w:p>
    <w:p w14:paraId="55475E45" w14:textId="77777777" w:rsidR="009C4FD8" w:rsidRPr="00E77849" w:rsidRDefault="009C4FD8" w:rsidP="009C4FD8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2DF867C4" w14:textId="77777777" w:rsidR="009C4FD8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2DB196DB" w14:textId="77777777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10F5226F" w14:textId="77777777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2736ABC1" w14:textId="77777777" w:rsidR="009C4FD8" w:rsidRPr="00E77849" w:rsidRDefault="009C4FD8" w:rsidP="009C4FD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Microbiology</w:t>
      </w:r>
    </w:p>
    <w:p w14:paraId="0787AC69" w14:textId="77777777" w:rsidR="00033D3C" w:rsidRDefault="00033D3C" w:rsidP="00F26583">
      <w:pPr>
        <w:rPr>
          <w:rFonts w:asciiTheme="minorHAnsi" w:hAnsiTheme="minorHAnsi"/>
          <w:b/>
          <w:sz w:val="22"/>
          <w:szCs w:val="22"/>
        </w:rPr>
      </w:pPr>
    </w:p>
    <w:p w14:paraId="3BD8FC20" w14:textId="041D7BA9" w:rsidR="007C1247" w:rsidRDefault="007C1247" w:rsidP="007C124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Fall 2022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0E4D391C" w14:textId="77777777" w:rsidR="007C1247" w:rsidRPr="001527AF" w:rsidRDefault="007C1247" w:rsidP="007C1247">
      <w:pPr>
        <w:rPr>
          <w:rFonts w:asciiTheme="minorHAnsi" w:hAnsiTheme="minorHAnsi"/>
          <w:b/>
          <w:sz w:val="22"/>
          <w:szCs w:val="22"/>
        </w:rPr>
      </w:pPr>
    </w:p>
    <w:p w14:paraId="4394A6B6" w14:textId="77777777" w:rsidR="007C1247" w:rsidRPr="00E77849" w:rsidRDefault="007C1247" w:rsidP="007C1247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38CC6F28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15D11F9C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12B6617E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79C6CCA0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226/L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Botany</w:t>
      </w:r>
    </w:p>
    <w:p w14:paraId="5AA51C9F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0B47DB67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5EB8B783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6F650629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11AA507A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340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Introductory Ecology </w:t>
      </w:r>
    </w:p>
    <w:p w14:paraId="4DDE1C48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5CEFC654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361/L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Comparative Anatomy</w:t>
      </w:r>
    </w:p>
    <w:p w14:paraId="75986BFD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7373C331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Hatten Externship</w:t>
      </w:r>
    </w:p>
    <w:p w14:paraId="3B14196D" w14:textId="77777777" w:rsidR="007C1247" w:rsidRPr="00061050" w:rsidRDefault="007C1247" w:rsidP="007C1247">
      <w:pPr>
        <w:ind w:left="360"/>
        <w:rPr>
          <w:rFonts w:asciiTheme="minorHAnsi" w:hAnsiTheme="minorHAnsi"/>
          <w:color w:val="941100"/>
          <w:sz w:val="22"/>
          <w:szCs w:val="22"/>
        </w:rPr>
      </w:pPr>
      <w:r w:rsidRPr="00061050">
        <w:rPr>
          <w:rFonts w:asciiTheme="minorHAnsi" w:hAnsiTheme="minorHAnsi"/>
          <w:color w:val="941100"/>
          <w:sz w:val="22"/>
          <w:szCs w:val="22"/>
        </w:rPr>
        <w:t>BSC 414/L</w:t>
      </w:r>
      <w:r w:rsidRPr="00061050">
        <w:rPr>
          <w:rFonts w:asciiTheme="minorHAnsi" w:hAnsiTheme="minorHAnsi"/>
          <w:color w:val="941100"/>
          <w:sz w:val="22"/>
          <w:szCs w:val="22"/>
        </w:rPr>
        <w:tab/>
        <w:t>Ichthyology</w:t>
      </w:r>
    </w:p>
    <w:p w14:paraId="0D20305C" w14:textId="77777777" w:rsidR="007C1247" w:rsidRPr="00061050" w:rsidRDefault="007C1247" w:rsidP="007C1247">
      <w:pPr>
        <w:ind w:left="360"/>
        <w:rPr>
          <w:rFonts w:asciiTheme="minorHAnsi" w:hAnsiTheme="minorHAnsi"/>
          <w:color w:val="941100"/>
          <w:sz w:val="22"/>
          <w:szCs w:val="22"/>
        </w:rPr>
      </w:pPr>
      <w:r w:rsidRPr="00061050">
        <w:rPr>
          <w:rFonts w:asciiTheme="minorHAnsi" w:hAnsiTheme="minorHAnsi"/>
          <w:color w:val="941100"/>
          <w:sz w:val="22"/>
          <w:szCs w:val="22"/>
        </w:rPr>
        <w:t>BSC 435/L</w:t>
      </w:r>
      <w:r w:rsidRPr="00061050">
        <w:rPr>
          <w:rFonts w:asciiTheme="minorHAnsi" w:hAnsiTheme="minorHAnsi"/>
          <w:color w:val="941100"/>
          <w:sz w:val="22"/>
          <w:szCs w:val="22"/>
        </w:rPr>
        <w:tab/>
        <w:t>Plant Ecology</w:t>
      </w:r>
    </w:p>
    <w:p w14:paraId="26EBF105" w14:textId="77777777" w:rsidR="007C1247" w:rsidRPr="00061050" w:rsidRDefault="007C1247" w:rsidP="007C1247">
      <w:pPr>
        <w:ind w:left="360"/>
        <w:rPr>
          <w:rFonts w:asciiTheme="minorHAnsi" w:hAnsiTheme="minorHAnsi"/>
          <w:color w:val="941100"/>
          <w:sz w:val="22"/>
          <w:szCs w:val="22"/>
        </w:rPr>
      </w:pPr>
      <w:r w:rsidRPr="00061050">
        <w:rPr>
          <w:rFonts w:asciiTheme="minorHAnsi" w:hAnsiTheme="minorHAnsi"/>
          <w:color w:val="941100"/>
          <w:sz w:val="22"/>
          <w:szCs w:val="22"/>
        </w:rPr>
        <w:t>BSC 436/L</w:t>
      </w:r>
      <w:r w:rsidRPr="00061050">
        <w:rPr>
          <w:rFonts w:asciiTheme="minorHAnsi" w:hAnsiTheme="minorHAnsi"/>
          <w:color w:val="941100"/>
          <w:sz w:val="22"/>
          <w:szCs w:val="22"/>
        </w:rPr>
        <w:tab/>
        <w:t>Conservation Biology</w:t>
      </w:r>
    </w:p>
    <w:p w14:paraId="448A1E1D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439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Marine Ecology</w:t>
      </w:r>
    </w:p>
    <w:p w14:paraId="01B21B73" w14:textId="77777777" w:rsidR="007C1247" w:rsidRPr="00F847A4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F847A4">
        <w:rPr>
          <w:rFonts w:asciiTheme="minorHAnsi" w:hAnsiTheme="minorHAnsi"/>
          <w:color w:val="FF0000"/>
          <w:sz w:val="22"/>
          <w:szCs w:val="22"/>
        </w:rPr>
        <w:t>BSC 451</w:t>
      </w:r>
      <w:r w:rsidRPr="00F847A4">
        <w:rPr>
          <w:rFonts w:asciiTheme="minorHAnsi" w:hAnsiTheme="minorHAnsi"/>
          <w:color w:val="FF0000"/>
          <w:sz w:val="22"/>
          <w:szCs w:val="22"/>
        </w:rPr>
        <w:tab/>
        <w:t>Human Physiology</w:t>
      </w:r>
    </w:p>
    <w:p w14:paraId="28D3C73F" w14:textId="77777777" w:rsidR="007C1247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476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Molecular Biology</w:t>
      </w:r>
    </w:p>
    <w:p w14:paraId="5F8F85C4" w14:textId="77777777" w:rsidR="007C1247" w:rsidRPr="00C67F13" w:rsidRDefault="007C1247" w:rsidP="007C1247">
      <w:pPr>
        <w:ind w:left="360"/>
        <w:rPr>
          <w:rFonts w:asciiTheme="minorHAnsi" w:hAnsiTheme="minorHAnsi"/>
          <w:color w:val="C00000"/>
          <w:sz w:val="22"/>
          <w:szCs w:val="22"/>
        </w:rPr>
      </w:pPr>
      <w:r w:rsidRPr="00C67F13">
        <w:rPr>
          <w:rFonts w:asciiTheme="minorHAnsi" w:hAnsiTheme="minorHAnsi"/>
          <w:color w:val="C00000"/>
          <w:sz w:val="22"/>
          <w:szCs w:val="22"/>
        </w:rPr>
        <w:t>BSC 478/L</w:t>
      </w:r>
      <w:r w:rsidRPr="00C67F13">
        <w:rPr>
          <w:rFonts w:asciiTheme="minorHAnsi" w:hAnsiTheme="minorHAnsi"/>
          <w:color w:val="C00000"/>
          <w:sz w:val="22"/>
          <w:szCs w:val="22"/>
        </w:rPr>
        <w:tab/>
        <w:t>Methods in Biotechnology</w:t>
      </w:r>
    </w:p>
    <w:p w14:paraId="200BA4CB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lastRenderedPageBreak/>
        <w:t>BSC 487/L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Microbial Physiology</w:t>
      </w:r>
    </w:p>
    <w:p w14:paraId="79BDCB7F" w14:textId="77777777" w:rsidR="007C1247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Pathogenic Microbiology</w:t>
      </w:r>
    </w:p>
    <w:p w14:paraId="0134B97B" w14:textId="77777777" w:rsidR="007C1247" w:rsidRPr="001412BC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1412BC">
        <w:rPr>
          <w:rFonts w:asciiTheme="minorHAnsi" w:hAnsiTheme="minorHAnsi"/>
          <w:color w:val="FF0000"/>
          <w:sz w:val="22"/>
          <w:szCs w:val="22"/>
        </w:rPr>
        <w:t>BSC 484/L</w:t>
      </w:r>
      <w:r w:rsidRPr="001412BC">
        <w:rPr>
          <w:rFonts w:asciiTheme="minorHAnsi" w:hAnsiTheme="minorHAnsi"/>
          <w:color w:val="FF0000"/>
          <w:sz w:val="22"/>
          <w:szCs w:val="22"/>
        </w:rPr>
        <w:tab/>
        <w:t>Virology</w:t>
      </w:r>
    </w:p>
    <w:p w14:paraId="5EBC5E5A" w14:textId="77777777" w:rsidR="007C1247" w:rsidRDefault="007C1247" w:rsidP="007C1247">
      <w:pPr>
        <w:ind w:left="360"/>
        <w:rPr>
          <w:rFonts w:asciiTheme="minorHAnsi" w:hAnsiTheme="minorHAnsi"/>
          <w:color w:val="941100"/>
          <w:sz w:val="22"/>
          <w:szCs w:val="22"/>
        </w:rPr>
      </w:pPr>
      <w:r w:rsidRPr="00061050">
        <w:rPr>
          <w:rFonts w:asciiTheme="minorHAnsi" w:hAnsiTheme="minorHAnsi"/>
          <w:color w:val="941100"/>
          <w:sz w:val="22"/>
          <w:szCs w:val="22"/>
        </w:rPr>
        <w:t>BSC 489/L</w:t>
      </w:r>
      <w:r w:rsidRPr="00061050">
        <w:rPr>
          <w:rFonts w:asciiTheme="minorHAnsi" w:hAnsiTheme="minorHAnsi"/>
          <w:color w:val="941100"/>
          <w:sz w:val="22"/>
          <w:szCs w:val="22"/>
        </w:rPr>
        <w:tab/>
        <w:t>Environmental Microbiology</w:t>
      </w:r>
    </w:p>
    <w:p w14:paraId="7B7C8526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 xml:space="preserve">Environmental Outreach Leadership Training </w:t>
      </w:r>
    </w:p>
    <w:p w14:paraId="730D0208" w14:textId="77777777" w:rsidR="007C1247" w:rsidRPr="00E77849" w:rsidRDefault="007C1247" w:rsidP="007C124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495/L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Application of Basic Concepts for Secondary School</w:t>
      </w:r>
    </w:p>
    <w:p w14:paraId="5513D73B" w14:textId="77777777" w:rsidR="007C1247" w:rsidRPr="00E77849" w:rsidRDefault="007C1247" w:rsidP="007C124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4AD4C79B" w14:textId="2445096F" w:rsidR="00F26583" w:rsidRDefault="00F26583" w:rsidP="00F2658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Non-BSC courses (can generally assume these are offered every semester)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194AE410" w14:textId="370ACCAD" w:rsidR="001B0382" w:rsidRPr="001527AF" w:rsidRDefault="00E42CA2" w:rsidP="00AB09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24E8857" w14:textId="37218B36" w:rsidR="00736298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106/L</w:t>
      </w:r>
    </w:p>
    <w:p w14:paraId="1CE670D5" w14:textId="1B73F703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107/L</w:t>
      </w:r>
    </w:p>
    <w:p w14:paraId="4AD7F6C5" w14:textId="21A66BDE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255/L</w:t>
      </w:r>
    </w:p>
    <w:p w14:paraId="0884FB2B" w14:textId="265752EA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256/L</w:t>
      </w:r>
    </w:p>
    <w:p w14:paraId="01DBD69D" w14:textId="77777777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MAT 114</w:t>
      </w:r>
    </w:p>
    <w:p w14:paraId="1C8D2BE5" w14:textId="18E59FA3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MAT</w:t>
      </w:r>
      <w:r w:rsidR="009A18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>167</w:t>
      </w:r>
    </w:p>
    <w:p w14:paraId="7F14AE66" w14:textId="1A6E8265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PHY 111/L</w:t>
      </w:r>
    </w:p>
    <w:p w14:paraId="29616EAB" w14:textId="36F2676F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PHY 112/L</w:t>
      </w:r>
    </w:p>
    <w:p w14:paraId="0C76D915" w14:textId="15690031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PSY 360</w:t>
      </w:r>
    </w:p>
    <w:p w14:paraId="161A568E" w14:textId="27A00464" w:rsidR="00EB5A09" w:rsidRDefault="00EB5A09" w:rsidP="00EB5A09">
      <w:pPr>
        <w:rPr>
          <w:rFonts w:asciiTheme="minorHAnsi" w:hAnsiTheme="minorHAnsi"/>
          <w:color w:val="FF0000"/>
          <w:sz w:val="22"/>
          <w:szCs w:val="22"/>
        </w:rPr>
      </w:pPr>
    </w:p>
    <w:p w14:paraId="4FE1B86F" w14:textId="4C21563D" w:rsidR="000D0304" w:rsidRDefault="000D0304" w:rsidP="000D030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BSC courses that are sporadically offered in Summer semesters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71F47A06" w14:textId="78C58236" w:rsidR="000D0304" w:rsidRDefault="000D0304" w:rsidP="000D0304">
      <w:pPr>
        <w:rPr>
          <w:rFonts w:asciiTheme="minorHAnsi" w:hAnsiTheme="minorHAnsi"/>
          <w:b/>
          <w:sz w:val="22"/>
          <w:szCs w:val="22"/>
        </w:rPr>
      </w:pPr>
    </w:p>
    <w:p w14:paraId="58F50015" w14:textId="77777777" w:rsidR="000D0304" w:rsidRPr="00E77849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4A111413" w14:textId="4553FC0C" w:rsidR="000D0304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226/L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Botany</w:t>
      </w:r>
    </w:p>
    <w:p w14:paraId="105DDC53" w14:textId="763D74AD" w:rsidR="000D0304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7F98793A" w14:textId="77777777" w:rsidR="000D0304" w:rsidRPr="00E77849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2EB20C8E" w14:textId="77777777" w:rsidR="000D0304" w:rsidRPr="00E77849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41F93472" w14:textId="77777777" w:rsidR="000D0304" w:rsidRPr="00E77849" w:rsidRDefault="000D0304" w:rsidP="000D0304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40D53F14" w14:textId="77777777" w:rsidR="000D0304" w:rsidRDefault="000D0304" w:rsidP="00EB5A09">
      <w:pPr>
        <w:rPr>
          <w:rFonts w:asciiTheme="minorHAnsi" w:hAnsiTheme="minorHAnsi"/>
          <w:color w:val="FF0000"/>
          <w:sz w:val="22"/>
          <w:szCs w:val="22"/>
        </w:rPr>
      </w:pPr>
    </w:p>
    <w:sectPr w:rsidR="000D0304" w:rsidSect="003F55CF">
      <w:footerReference w:type="default" r:id="rId7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D7717" w14:textId="77777777" w:rsidR="00BF2ADC" w:rsidRDefault="00BF2ADC" w:rsidP="003F55CF">
      <w:r>
        <w:separator/>
      </w:r>
    </w:p>
  </w:endnote>
  <w:endnote w:type="continuationSeparator" w:id="0">
    <w:p w14:paraId="2D183675" w14:textId="77777777" w:rsidR="00BF2ADC" w:rsidRDefault="00BF2ADC" w:rsidP="003F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61783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CBF5C5A" w14:textId="448992C0" w:rsidR="001B7DC4" w:rsidRPr="003F55CF" w:rsidRDefault="001B7DC4">
        <w:pPr>
          <w:pStyle w:val="Footer"/>
          <w:jc w:val="center"/>
          <w:rPr>
            <w:rFonts w:asciiTheme="minorHAnsi" w:hAnsiTheme="minorHAnsi"/>
          </w:rPr>
        </w:pPr>
        <w:r w:rsidRPr="003F55CF">
          <w:rPr>
            <w:rFonts w:asciiTheme="minorHAnsi" w:hAnsiTheme="minorHAnsi"/>
          </w:rPr>
          <w:fldChar w:fldCharType="begin"/>
        </w:r>
        <w:r w:rsidRPr="003F55CF">
          <w:rPr>
            <w:rFonts w:asciiTheme="minorHAnsi" w:hAnsiTheme="minorHAnsi"/>
          </w:rPr>
          <w:instrText xml:space="preserve"> PAGE   \* MERGEFORMAT </w:instrText>
        </w:r>
        <w:r w:rsidRPr="003F55CF">
          <w:rPr>
            <w:rFonts w:asciiTheme="minorHAnsi" w:hAnsiTheme="minorHAnsi"/>
          </w:rPr>
          <w:fldChar w:fldCharType="separate"/>
        </w:r>
        <w:r w:rsidR="00C7434D">
          <w:rPr>
            <w:rFonts w:asciiTheme="minorHAnsi" w:hAnsiTheme="minorHAnsi"/>
            <w:noProof/>
          </w:rPr>
          <w:t>2</w:t>
        </w:r>
        <w:r w:rsidRPr="003F55CF">
          <w:rPr>
            <w:rFonts w:asciiTheme="minorHAnsi" w:hAnsiTheme="minorHAnsi"/>
            <w:noProof/>
          </w:rPr>
          <w:fldChar w:fldCharType="end"/>
        </w:r>
      </w:p>
    </w:sdtContent>
  </w:sdt>
  <w:p w14:paraId="4446C41C" w14:textId="77777777" w:rsidR="001B7DC4" w:rsidRDefault="001B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9560" w14:textId="77777777" w:rsidR="00BF2ADC" w:rsidRDefault="00BF2ADC" w:rsidP="003F55CF">
      <w:r>
        <w:separator/>
      </w:r>
    </w:p>
  </w:footnote>
  <w:footnote w:type="continuationSeparator" w:id="0">
    <w:p w14:paraId="6DF850AA" w14:textId="77777777" w:rsidR="00BF2ADC" w:rsidRDefault="00BF2ADC" w:rsidP="003F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17618"/>
    <w:multiLevelType w:val="hybridMultilevel"/>
    <w:tmpl w:val="AC523C78"/>
    <w:lvl w:ilvl="0" w:tplc="1F06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AD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C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A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4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C6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8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C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05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A"/>
    <w:rsid w:val="00002E78"/>
    <w:rsid w:val="00017E41"/>
    <w:rsid w:val="0002591D"/>
    <w:rsid w:val="000314DD"/>
    <w:rsid w:val="00033D3C"/>
    <w:rsid w:val="00044D35"/>
    <w:rsid w:val="00053415"/>
    <w:rsid w:val="00057BA7"/>
    <w:rsid w:val="00061050"/>
    <w:rsid w:val="00084972"/>
    <w:rsid w:val="000A0376"/>
    <w:rsid w:val="000A7182"/>
    <w:rsid w:val="000C156B"/>
    <w:rsid w:val="000D0304"/>
    <w:rsid w:val="000D5084"/>
    <w:rsid w:val="00110ED6"/>
    <w:rsid w:val="00113320"/>
    <w:rsid w:val="0011382E"/>
    <w:rsid w:val="00126B5B"/>
    <w:rsid w:val="00127C31"/>
    <w:rsid w:val="001412BC"/>
    <w:rsid w:val="00147463"/>
    <w:rsid w:val="00151694"/>
    <w:rsid w:val="001527AF"/>
    <w:rsid w:val="00157D93"/>
    <w:rsid w:val="00172932"/>
    <w:rsid w:val="00191C50"/>
    <w:rsid w:val="001A4E82"/>
    <w:rsid w:val="001B0382"/>
    <w:rsid w:val="001B3232"/>
    <w:rsid w:val="001B7DC4"/>
    <w:rsid w:val="001C67AF"/>
    <w:rsid w:val="001F3081"/>
    <w:rsid w:val="002047E9"/>
    <w:rsid w:val="00222EE9"/>
    <w:rsid w:val="00223535"/>
    <w:rsid w:val="0024070E"/>
    <w:rsid w:val="002E528A"/>
    <w:rsid w:val="002E580A"/>
    <w:rsid w:val="002F53B4"/>
    <w:rsid w:val="003041EA"/>
    <w:rsid w:val="00304776"/>
    <w:rsid w:val="00321313"/>
    <w:rsid w:val="003535D9"/>
    <w:rsid w:val="003805B8"/>
    <w:rsid w:val="00397806"/>
    <w:rsid w:val="003B04FB"/>
    <w:rsid w:val="003C20C4"/>
    <w:rsid w:val="003C3313"/>
    <w:rsid w:val="003C5C1F"/>
    <w:rsid w:val="003D0325"/>
    <w:rsid w:val="003E73A2"/>
    <w:rsid w:val="003F55CF"/>
    <w:rsid w:val="003F7A87"/>
    <w:rsid w:val="00403DA1"/>
    <w:rsid w:val="0042543A"/>
    <w:rsid w:val="00460328"/>
    <w:rsid w:val="00462399"/>
    <w:rsid w:val="00475EAF"/>
    <w:rsid w:val="0049672C"/>
    <w:rsid w:val="004B1491"/>
    <w:rsid w:val="004D00B6"/>
    <w:rsid w:val="004D470E"/>
    <w:rsid w:val="004F502D"/>
    <w:rsid w:val="00502416"/>
    <w:rsid w:val="005065E2"/>
    <w:rsid w:val="00510744"/>
    <w:rsid w:val="0051392C"/>
    <w:rsid w:val="00530880"/>
    <w:rsid w:val="00536147"/>
    <w:rsid w:val="00542ADE"/>
    <w:rsid w:val="00542E59"/>
    <w:rsid w:val="00563014"/>
    <w:rsid w:val="00571EDF"/>
    <w:rsid w:val="00595284"/>
    <w:rsid w:val="005D0A7F"/>
    <w:rsid w:val="005D26DF"/>
    <w:rsid w:val="005D5628"/>
    <w:rsid w:val="005D76CD"/>
    <w:rsid w:val="005E22BE"/>
    <w:rsid w:val="005F4904"/>
    <w:rsid w:val="006158E9"/>
    <w:rsid w:val="006328F6"/>
    <w:rsid w:val="00660061"/>
    <w:rsid w:val="00660C7A"/>
    <w:rsid w:val="00680040"/>
    <w:rsid w:val="006C280C"/>
    <w:rsid w:val="006D1DB7"/>
    <w:rsid w:val="006D50D5"/>
    <w:rsid w:val="006D6764"/>
    <w:rsid w:val="006F7B41"/>
    <w:rsid w:val="00736298"/>
    <w:rsid w:val="0074397C"/>
    <w:rsid w:val="00756199"/>
    <w:rsid w:val="00763FB2"/>
    <w:rsid w:val="00766A11"/>
    <w:rsid w:val="00786A44"/>
    <w:rsid w:val="007975A7"/>
    <w:rsid w:val="007A6E36"/>
    <w:rsid w:val="007B1944"/>
    <w:rsid w:val="007B275C"/>
    <w:rsid w:val="007C1247"/>
    <w:rsid w:val="007C5CAB"/>
    <w:rsid w:val="007E5CB1"/>
    <w:rsid w:val="007F608A"/>
    <w:rsid w:val="0080483D"/>
    <w:rsid w:val="008070B3"/>
    <w:rsid w:val="00813ADD"/>
    <w:rsid w:val="0082622F"/>
    <w:rsid w:val="00852376"/>
    <w:rsid w:val="008624CC"/>
    <w:rsid w:val="00863CBF"/>
    <w:rsid w:val="00872634"/>
    <w:rsid w:val="00880011"/>
    <w:rsid w:val="00884F8F"/>
    <w:rsid w:val="008A2EEB"/>
    <w:rsid w:val="008B32EC"/>
    <w:rsid w:val="008C33E5"/>
    <w:rsid w:val="008C63D5"/>
    <w:rsid w:val="008D73DC"/>
    <w:rsid w:val="008E0EB9"/>
    <w:rsid w:val="008E776C"/>
    <w:rsid w:val="008F4AF3"/>
    <w:rsid w:val="00914FEA"/>
    <w:rsid w:val="0093495B"/>
    <w:rsid w:val="009353E1"/>
    <w:rsid w:val="009443BB"/>
    <w:rsid w:val="009746D6"/>
    <w:rsid w:val="00977544"/>
    <w:rsid w:val="009A1842"/>
    <w:rsid w:val="009C4FD8"/>
    <w:rsid w:val="009D542D"/>
    <w:rsid w:val="009E4F60"/>
    <w:rsid w:val="00A11521"/>
    <w:rsid w:val="00A2410A"/>
    <w:rsid w:val="00A635B5"/>
    <w:rsid w:val="00A71459"/>
    <w:rsid w:val="00A75F59"/>
    <w:rsid w:val="00A85023"/>
    <w:rsid w:val="00A85216"/>
    <w:rsid w:val="00AA027D"/>
    <w:rsid w:val="00AA14C2"/>
    <w:rsid w:val="00AA4884"/>
    <w:rsid w:val="00AB09C9"/>
    <w:rsid w:val="00AD6362"/>
    <w:rsid w:val="00B0354A"/>
    <w:rsid w:val="00B044E9"/>
    <w:rsid w:val="00B63C5C"/>
    <w:rsid w:val="00BA7B8B"/>
    <w:rsid w:val="00BB4587"/>
    <w:rsid w:val="00BC041F"/>
    <w:rsid w:val="00BC0C7E"/>
    <w:rsid w:val="00BE6707"/>
    <w:rsid w:val="00BF1A5F"/>
    <w:rsid w:val="00BF2ADC"/>
    <w:rsid w:val="00C11CC9"/>
    <w:rsid w:val="00C14208"/>
    <w:rsid w:val="00C33D25"/>
    <w:rsid w:val="00C52E3B"/>
    <w:rsid w:val="00C624F8"/>
    <w:rsid w:val="00C636ED"/>
    <w:rsid w:val="00C67F13"/>
    <w:rsid w:val="00C7434D"/>
    <w:rsid w:val="00C97955"/>
    <w:rsid w:val="00CB16FF"/>
    <w:rsid w:val="00CB46F1"/>
    <w:rsid w:val="00CC4903"/>
    <w:rsid w:val="00CF1412"/>
    <w:rsid w:val="00D04377"/>
    <w:rsid w:val="00D41E85"/>
    <w:rsid w:val="00D53DBD"/>
    <w:rsid w:val="00D64064"/>
    <w:rsid w:val="00D659A2"/>
    <w:rsid w:val="00D91FB3"/>
    <w:rsid w:val="00DB1E31"/>
    <w:rsid w:val="00DC43AC"/>
    <w:rsid w:val="00DC478D"/>
    <w:rsid w:val="00DD2D06"/>
    <w:rsid w:val="00E05435"/>
    <w:rsid w:val="00E42CA2"/>
    <w:rsid w:val="00E70FF3"/>
    <w:rsid w:val="00E77849"/>
    <w:rsid w:val="00EB5A09"/>
    <w:rsid w:val="00ED0767"/>
    <w:rsid w:val="00ED2423"/>
    <w:rsid w:val="00EF7080"/>
    <w:rsid w:val="00F16E4C"/>
    <w:rsid w:val="00F26583"/>
    <w:rsid w:val="00F317C5"/>
    <w:rsid w:val="00F51168"/>
    <w:rsid w:val="00F55F9D"/>
    <w:rsid w:val="00F751BA"/>
    <w:rsid w:val="00F7555C"/>
    <w:rsid w:val="00F847A4"/>
    <w:rsid w:val="00FA29E0"/>
    <w:rsid w:val="00FA362A"/>
    <w:rsid w:val="00FC5C6D"/>
    <w:rsid w:val="00FC6D9A"/>
    <w:rsid w:val="00FD30E9"/>
    <w:rsid w:val="00FD7E46"/>
    <w:rsid w:val="00FF01CC"/>
    <w:rsid w:val="00FF10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FEA4B"/>
  <w15:docId w15:val="{425FB872-C425-C145-AB32-94E4ED0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36ED"/>
    <w:rPr>
      <w:rFonts w:ascii="Tahoma" w:hAnsi="Tahoma" w:cs="Tahoma"/>
      <w:sz w:val="16"/>
      <w:szCs w:val="16"/>
    </w:rPr>
  </w:style>
  <w:style w:type="character" w:styleId="Hyperlink">
    <w:name w:val="Hyperlink"/>
    <w:rsid w:val="001A4E8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F5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5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Offered every semester:</vt:lpstr>
    </vt:vector>
  </TitlesOfParts>
  <Company>University of Southern Miss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Offered every semester:</dc:title>
  <dc:creator>Mike Davis</dc:creator>
  <cp:lastModifiedBy>Carla Buie</cp:lastModifiedBy>
  <cp:revision>2</cp:revision>
  <cp:lastPrinted>2018-09-25T16:13:00Z</cp:lastPrinted>
  <dcterms:created xsi:type="dcterms:W3CDTF">2021-02-23T15:10:00Z</dcterms:created>
  <dcterms:modified xsi:type="dcterms:W3CDTF">2021-02-23T15:10:00Z</dcterms:modified>
</cp:coreProperties>
</file>