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025" w:val="left" w:leader="none"/>
        </w:tabs>
        <w:spacing w:line="240" w:lineRule="auto"/>
        <w:ind w:left="960" w:right="0" w:firstLine="0"/>
        <w:rPr>
          <w:rFonts w:ascii="Times New Roman"/>
          <w:sz w:val="20"/>
        </w:rPr>
      </w:pPr>
      <w:r>
        <w:rPr>
          <w:rFonts w:ascii="Times New Roman"/>
          <w:position w:val="11"/>
          <w:sz w:val="20"/>
        </w:rPr>
        <w:drawing>
          <wp:inline distT="0" distB="0" distL="0" distR="0">
            <wp:extent cx="975937" cy="7345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937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958080" cy="785495"/>
                <wp:effectExtent l="0" t="0" r="0" b="507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958080" cy="785495"/>
                          <a:chExt cx="4958080" cy="7854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95808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8080" h="785495">
                                <a:moveTo>
                                  <a:pt x="4832565" y="0"/>
                                </a:moveTo>
                                <a:lnTo>
                                  <a:pt x="124993" y="0"/>
                                </a:lnTo>
                                <a:lnTo>
                                  <a:pt x="85483" y="7975"/>
                                </a:lnTo>
                                <a:lnTo>
                                  <a:pt x="51171" y="30183"/>
                                </a:lnTo>
                                <a:lnTo>
                                  <a:pt x="24114" y="64048"/>
                                </a:lnTo>
                                <a:lnTo>
                                  <a:pt x="6371" y="106992"/>
                                </a:lnTo>
                                <a:lnTo>
                                  <a:pt x="0" y="156438"/>
                                </a:lnTo>
                                <a:lnTo>
                                  <a:pt x="0" y="628853"/>
                                </a:lnTo>
                                <a:lnTo>
                                  <a:pt x="6371" y="678292"/>
                                </a:lnTo>
                                <a:lnTo>
                                  <a:pt x="24114" y="721229"/>
                                </a:lnTo>
                                <a:lnTo>
                                  <a:pt x="51171" y="755087"/>
                                </a:lnTo>
                                <a:lnTo>
                                  <a:pt x="85483" y="777292"/>
                                </a:lnTo>
                                <a:lnTo>
                                  <a:pt x="124993" y="785266"/>
                                </a:lnTo>
                                <a:lnTo>
                                  <a:pt x="4832565" y="785266"/>
                                </a:lnTo>
                                <a:lnTo>
                                  <a:pt x="4872087" y="777292"/>
                                </a:lnTo>
                                <a:lnTo>
                                  <a:pt x="4906407" y="755087"/>
                                </a:lnTo>
                                <a:lnTo>
                                  <a:pt x="4933468" y="721229"/>
                                </a:lnTo>
                                <a:lnTo>
                                  <a:pt x="4951212" y="678292"/>
                                </a:lnTo>
                                <a:lnTo>
                                  <a:pt x="4957584" y="628853"/>
                                </a:lnTo>
                                <a:lnTo>
                                  <a:pt x="4957584" y="156438"/>
                                </a:lnTo>
                                <a:lnTo>
                                  <a:pt x="4951212" y="106992"/>
                                </a:lnTo>
                                <a:lnTo>
                                  <a:pt x="4933468" y="64048"/>
                                </a:lnTo>
                                <a:lnTo>
                                  <a:pt x="4906407" y="30183"/>
                                </a:lnTo>
                                <a:lnTo>
                                  <a:pt x="4872087" y="7975"/>
                                </a:lnTo>
                                <a:lnTo>
                                  <a:pt x="4832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958080" cy="785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48" w:right="0" w:firstLine="0"/>
                                <w:jc w:val="center"/>
                                <w:rPr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57"/>
                                </w:rPr>
                                <w:t>Payne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57"/>
                                </w:rPr>
                                <w:t>Center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57"/>
                                </w:rPr>
                                <w:t>Membership</w:t>
                              </w:r>
                            </w:p>
                            <w:p>
                              <w:pPr>
                                <w:spacing w:before="4"/>
                                <w:ind w:left="48" w:right="1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40"/>
                                </w:rPr>
                                <w:t>Fee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9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0.4pt;height:61.85pt;mso-position-horizontal-relative:char;mso-position-vertical-relative:line" id="docshapegroup1" coordorigin="0,0" coordsize="7808,1237">
                <v:shape style="position:absolute;left:0;top:0;width:7808;height:1237" id="docshape2" coordorigin="0,0" coordsize="7808,1237" path="m7610,0l197,0,135,13,81,48,38,101,10,168,0,246,0,990,10,1068,38,1136,81,1189,135,1224,197,1237,7610,1237,7673,1224,7727,1189,7769,1136,7797,1068,7807,990,7807,246,7797,168,7769,101,7727,48,7673,13,7610,0xe" filled="true" fillcolor="#231f2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7808;height:1237" type="#_x0000_t202" id="docshape3" filled="false" stroked="false">
                  <v:textbox inset="0,0,0,0">
                    <w:txbxContent>
                      <w:p>
                        <w:pPr>
                          <w:spacing w:before="11"/>
                          <w:ind w:left="48" w:right="0" w:firstLine="0"/>
                          <w:jc w:val="center"/>
                          <w:rPr>
                            <w:b/>
                            <w:sz w:val="57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57"/>
                          </w:rPr>
                          <w:t>Payne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5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57"/>
                          </w:rPr>
                          <w:t>Center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5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57"/>
                          </w:rPr>
                          <w:t>Membership</w:t>
                        </w:r>
                      </w:p>
                      <w:p>
                        <w:pPr>
                          <w:spacing w:before="4"/>
                          <w:ind w:left="48" w:right="1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40"/>
                          </w:rPr>
                          <w:t>Fee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90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Sheet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5"/>
        <w:rPr>
          <w:rFonts w:ascii="Times New Roman"/>
        </w:rPr>
      </w:pPr>
    </w:p>
    <w:tbl>
      <w:tblPr>
        <w:tblW w:w="0" w:type="auto"/>
        <w:jc w:val="left"/>
        <w:tblInd w:w="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1517"/>
        <w:gridCol w:w="2572"/>
        <w:gridCol w:w="1717"/>
      </w:tblGrid>
      <w:tr>
        <w:trPr>
          <w:trHeight w:val="360" w:hRule="atLeast"/>
        </w:trPr>
        <w:tc>
          <w:tcPr>
            <w:tcW w:w="2777" w:type="dxa"/>
          </w:tcPr>
          <w:p>
            <w:pPr>
              <w:pStyle w:val="TableParagraph"/>
              <w:spacing w:before="3"/>
              <w:ind w:left="5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Primary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User</w:t>
            </w:r>
          </w:p>
        </w:tc>
        <w:tc>
          <w:tcPr>
            <w:tcW w:w="1517" w:type="dxa"/>
          </w:tcPr>
          <w:p>
            <w:pPr>
              <w:pStyle w:val="TableParagraph"/>
              <w:spacing w:before="3"/>
              <w:ind w:left="15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$90.00</w:t>
            </w:r>
          </w:p>
        </w:tc>
        <w:tc>
          <w:tcPr>
            <w:tcW w:w="2572" w:type="dxa"/>
          </w:tcPr>
          <w:p>
            <w:pPr>
              <w:pStyle w:val="TableParagraph"/>
              <w:spacing w:before="3"/>
              <w:ind w:left="80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$260.00</w:t>
            </w:r>
          </w:p>
        </w:tc>
        <w:tc>
          <w:tcPr>
            <w:tcW w:w="1717" w:type="dxa"/>
          </w:tcPr>
          <w:p>
            <w:pPr>
              <w:pStyle w:val="TableParagraph"/>
              <w:spacing w:before="3"/>
              <w:ind w:right="50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$20.00</w:t>
            </w:r>
          </w:p>
        </w:tc>
      </w:tr>
      <w:tr>
        <w:trPr>
          <w:trHeight w:val="360" w:hRule="atLeast"/>
        </w:trPr>
        <w:tc>
          <w:tcPr>
            <w:tcW w:w="2777" w:type="dxa"/>
          </w:tcPr>
          <w:p>
            <w:pPr>
              <w:pStyle w:val="TableParagraph"/>
              <w:spacing w:line="217" w:lineRule="exact" w:before="122"/>
              <w:ind w:left="5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40670</wp:posOffset>
                      </wp:positionH>
                      <wp:positionV relativeFrom="paragraph">
                        <wp:posOffset>-49101</wp:posOffset>
                      </wp:positionV>
                      <wp:extent cx="5371465" cy="120014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371465" cy="120014"/>
                                <a:chExt cx="5371465" cy="120014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7230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2024pt;margin-top:-3.866295pt;width:422.95pt;height:9.450pt;mso-position-horizontal-relative:column;mso-position-vertical-relative:paragraph;z-index:-15939584" id="docshapegroup4" coordorigin="64,-77" coordsize="8459,189">
                      <v:shape style="position:absolute;left:64;top:-78;width:8406;height:188" type="#_x0000_t75" id="docshape5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20"/>
              </w:rPr>
              <w:t>Young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Adult**</w:t>
            </w:r>
          </w:p>
        </w:tc>
        <w:tc>
          <w:tcPr>
            <w:tcW w:w="1517" w:type="dxa"/>
          </w:tcPr>
          <w:p>
            <w:pPr>
              <w:pStyle w:val="TableParagraph"/>
              <w:spacing w:line="217" w:lineRule="exact" w:before="122"/>
              <w:ind w:left="15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$52.00</w:t>
            </w:r>
          </w:p>
        </w:tc>
        <w:tc>
          <w:tcPr>
            <w:tcW w:w="2572" w:type="dxa"/>
          </w:tcPr>
          <w:p>
            <w:pPr>
              <w:pStyle w:val="TableParagraph"/>
              <w:spacing w:line="217" w:lineRule="exact" w:before="122"/>
              <w:ind w:left="80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$140.00</w:t>
            </w:r>
          </w:p>
        </w:tc>
        <w:tc>
          <w:tcPr>
            <w:tcW w:w="1717" w:type="dxa"/>
          </w:tcPr>
          <w:p>
            <w:pPr>
              <w:pStyle w:val="TableParagraph"/>
              <w:spacing w:line="217" w:lineRule="exact" w:before="122"/>
              <w:ind w:right="68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9.00</w:t>
            </w:r>
          </w:p>
        </w:tc>
      </w:tr>
      <w:tr>
        <w:trPr>
          <w:trHeight w:val="410" w:hRule="atLeast"/>
        </w:trPr>
        <w:tc>
          <w:tcPr>
            <w:tcW w:w="2777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Parent/Sibling/Independ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Adult</w:t>
            </w:r>
          </w:p>
        </w:tc>
        <w:tc>
          <w:tcPr>
            <w:tcW w:w="1517" w:type="dxa"/>
          </w:tcPr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$90.00</w:t>
            </w:r>
          </w:p>
        </w:tc>
        <w:tc>
          <w:tcPr>
            <w:tcW w:w="2572" w:type="dxa"/>
          </w:tcPr>
          <w:p>
            <w:pPr>
              <w:pStyle w:val="TableParagraph"/>
              <w:ind w:left="80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$260.00</w:t>
            </w:r>
          </w:p>
        </w:tc>
        <w:tc>
          <w:tcPr>
            <w:tcW w:w="1717" w:type="dxa"/>
          </w:tcPr>
          <w:p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$20.00</w:t>
            </w:r>
          </w:p>
        </w:tc>
      </w:tr>
      <w:tr>
        <w:trPr>
          <w:trHeight w:val="410" w:hRule="atLeast"/>
        </w:trPr>
        <w:tc>
          <w:tcPr>
            <w:tcW w:w="2777" w:type="dxa"/>
          </w:tcPr>
          <w:p>
            <w:pPr>
              <w:pStyle w:val="TableParagraph"/>
              <w:spacing w:line="217" w:lineRule="exact" w:before="172"/>
              <w:ind w:left="5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Locker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Fees</w:t>
            </w:r>
          </w:p>
        </w:tc>
        <w:tc>
          <w:tcPr>
            <w:tcW w:w="1517" w:type="dxa"/>
          </w:tcPr>
          <w:p>
            <w:pPr>
              <w:pStyle w:val="TableParagraph"/>
              <w:spacing w:line="217" w:lineRule="exact" w:before="172"/>
              <w:ind w:lef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$15.00</w:t>
            </w:r>
          </w:p>
        </w:tc>
        <w:tc>
          <w:tcPr>
            <w:tcW w:w="2572" w:type="dxa"/>
          </w:tcPr>
          <w:p>
            <w:pPr>
              <w:pStyle w:val="TableParagraph"/>
              <w:spacing w:line="217" w:lineRule="exact" w:before="172"/>
              <w:ind w:left="802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40.00</w:t>
            </w:r>
          </w:p>
        </w:tc>
        <w:tc>
          <w:tcPr>
            <w:tcW w:w="1717" w:type="dxa"/>
          </w:tcPr>
          <w:p>
            <w:pPr>
              <w:pStyle w:val="TableParagraph"/>
              <w:spacing w:line="217" w:lineRule="exact" w:before="172"/>
              <w:ind w:right="68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3.00</w:t>
            </w:r>
          </w:p>
        </w:tc>
      </w:tr>
      <w:tr>
        <w:trPr>
          <w:trHeight w:val="415" w:hRule="atLeast"/>
        </w:trPr>
        <w:tc>
          <w:tcPr>
            <w:tcW w:w="2777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Locker</w:t>
            </w:r>
            <w:r>
              <w:rPr>
                <w:color w:val="231F20"/>
                <w:spacing w:val="-3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Set</w:t>
            </w:r>
            <w:r>
              <w:rPr>
                <w:color w:val="231F20"/>
                <w:spacing w:val="-2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Up</w:t>
            </w:r>
            <w:r>
              <w:rPr>
                <w:color w:val="231F20"/>
                <w:spacing w:val="-2"/>
                <w:w w:val="90"/>
                <w:sz w:val="20"/>
              </w:rPr>
              <w:t> </w:t>
            </w:r>
            <w:r>
              <w:rPr>
                <w:color w:val="231F20"/>
                <w:spacing w:val="-5"/>
                <w:w w:val="90"/>
                <w:sz w:val="20"/>
              </w:rPr>
              <w:t>Fee</w:t>
            </w:r>
          </w:p>
        </w:tc>
        <w:tc>
          <w:tcPr>
            <w:tcW w:w="1517" w:type="dxa"/>
          </w:tcPr>
          <w:p>
            <w:pPr>
              <w:pStyle w:val="TableParagraph"/>
              <w:ind w:left="15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$10.00</w:t>
            </w:r>
          </w:p>
        </w:tc>
        <w:tc>
          <w:tcPr>
            <w:tcW w:w="25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0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type w:val="continuous"/>
          <w:pgSz w:w="12240" w:h="15840"/>
          <w:pgMar w:top="540" w:bottom="0" w:left="0" w:right="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"/>
        <w:rPr>
          <w:rFonts w:ascii="Times New Roman"/>
        </w:rPr>
      </w:pPr>
    </w:p>
    <w:p>
      <w:pPr>
        <w:pStyle w:val="BodyText"/>
        <w:ind w:left="536"/>
      </w:pPr>
      <w:r>
        <w:rPr>
          <w:color w:val="231F20"/>
          <w:w w:val="90"/>
        </w:rPr>
        <w:t>Recent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Alumni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(one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year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after</w:t>
      </w:r>
      <w:r>
        <w:rPr>
          <w:color w:val="231F20"/>
          <w:spacing w:val="4"/>
        </w:rPr>
        <w:t> </w:t>
      </w:r>
      <w:r>
        <w:rPr>
          <w:color w:val="231F20"/>
          <w:spacing w:val="-2"/>
          <w:w w:val="90"/>
        </w:rPr>
        <w:t>graduation)</w:t>
      </w:r>
    </w:p>
    <w:p>
      <w:pPr>
        <w:pStyle w:val="Heading1"/>
      </w:pPr>
      <w:r>
        <w:rPr/>
        <w:br w:type="column"/>
      </w:r>
      <w:r>
        <w:rPr>
          <w:color w:val="231F20"/>
          <w:spacing w:val="-8"/>
        </w:rPr>
        <w:t>All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Other</w:t>
      </w:r>
      <w:r>
        <w:rPr>
          <w:color w:val="231F20"/>
          <w:spacing w:val="-16"/>
        </w:rPr>
        <w:t> </w:t>
      </w:r>
      <w:r>
        <w:rPr>
          <w:color w:val="231F20"/>
          <w:spacing w:val="-8"/>
        </w:rPr>
        <w:t>Memberships</w:t>
      </w:r>
    </w:p>
    <w:p>
      <w:pPr>
        <w:pStyle w:val="BodyText"/>
        <w:tabs>
          <w:tab w:pos="2230" w:val="left" w:leader="none"/>
          <w:tab w:pos="4390" w:val="left" w:leader="none"/>
        </w:tabs>
        <w:spacing w:before="93"/>
        <w:ind w:left="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118719</wp:posOffset>
                </wp:positionH>
                <wp:positionV relativeFrom="paragraph">
                  <wp:posOffset>-3305027</wp:posOffset>
                </wp:positionV>
                <wp:extent cx="7556500" cy="293751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56500" cy="2937510"/>
                          <a:chExt cx="7556500" cy="293751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4585" y="79531"/>
                            <a:ext cx="1564331" cy="215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286" y="6286"/>
                            <a:ext cx="7543800" cy="19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0" h="1928495">
                                <a:moveTo>
                                  <a:pt x="7543507" y="1928418"/>
                                </a:moveTo>
                                <a:lnTo>
                                  <a:pt x="0" y="1928418"/>
                                </a:lnTo>
                                <a:lnTo>
                                  <a:pt x="0" y="0"/>
                                </a:lnTo>
                                <a:lnTo>
                                  <a:pt x="7543507" y="0"/>
                                </a:lnTo>
                                <a:lnTo>
                                  <a:pt x="7543507" y="1928418"/>
                                </a:lnTo>
                                <a:close/>
                              </a:path>
                            </a:pathLst>
                          </a:custGeom>
                          <a:ln w="1257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9825" y="569729"/>
                            <a:ext cx="4094962" cy="1195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210" y="2265072"/>
                            <a:ext cx="2157463" cy="119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286" y="1981707"/>
                            <a:ext cx="754380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0" h="951230">
                                <a:moveTo>
                                  <a:pt x="7543507" y="951128"/>
                                </a:moveTo>
                                <a:lnTo>
                                  <a:pt x="0" y="951128"/>
                                </a:lnTo>
                                <a:lnTo>
                                  <a:pt x="0" y="0"/>
                                </a:lnTo>
                                <a:lnTo>
                                  <a:pt x="7543507" y="0"/>
                                </a:lnTo>
                                <a:lnTo>
                                  <a:pt x="7543507" y="951128"/>
                                </a:lnTo>
                                <a:close/>
                              </a:path>
                            </a:pathLst>
                          </a:custGeom>
                          <a:ln w="882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03470" y="2112391"/>
                            <a:ext cx="2543810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 h="575310">
                                <a:moveTo>
                                  <a:pt x="2543771" y="574801"/>
                                </a:moveTo>
                                <a:lnTo>
                                  <a:pt x="0" y="574801"/>
                                </a:lnTo>
                                <a:lnTo>
                                  <a:pt x="0" y="0"/>
                                </a:lnTo>
                                <a:lnTo>
                                  <a:pt x="2543771" y="0"/>
                                </a:lnTo>
                                <a:lnTo>
                                  <a:pt x="2543771" y="574801"/>
                                </a:lnTo>
                                <a:close/>
                              </a:path>
                            </a:pathLst>
                          </a:custGeom>
                          <a:ln w="105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03675" y="2069823"/>
                            <a:ext cx="5060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Semester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27197" y="1973099"/>
                            <a:ext cx="862330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20"/>
                                  <w:spacing w:val="-11"/>
                                  <w:sz w:val="36"/>
                                </w:rPr>
                                <w:t>Students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2619" y="2389865"/>
                            <a:ext cx="2172970" cy="488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46" w:val="left" w:leader="none"/>
                                </w:tabs>
                                <w:spacing w:line="249" w:lineRule="auto" w:before="3"/>
                                <w:ind w:left="8" w:right="18" w:hanging="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Young Adult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**</w:t>
                                <w:tab/>
                              </w:r>
                              <w:r>
                                <w:rPr>
                                  <w:color w:val="231F20"/>
                                  <w:spacing w:val="-5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$30.00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Parent/Sibling/Independ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Adult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$60.00</w:t>
                              </w:r>
                            </w:p>
                            <w:p>
                              <w:pPr>
                                <w:tabs>
                                  <w:tab w:pos="2841" w:val="left" w:leader="none"/>
                                </w:tabs>
                                <w:spacing w:before="49"/>
                                <w:ind w:left="2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Sitting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Out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5"/>
                                  <w:sz w:val="20"/>
                                </w:rPr>
                                <w:t>Fee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$47.50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20893" y="2725144"/>
                            <a:ext cx="31057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***All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student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memberships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semester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basis***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556500" cy="293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auto" w:before="92"/>
                                <w:ind w:left="8047" w:right="1349" w:firstLine="689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32"/>
                                </w:rPr>
                                <w:t>Monthly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32"/>
                                </w:rPr>
                                <w:t>Payroll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32"/>
                                </w:rPr>
                                <w:t>Deductions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903470" y="2112391"/>
                            <a:ext cx="2543810" cy="575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1138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</w:rPr>
                                <w:t>Student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</w:rPr>
                                <w:t>Locker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</w:rPr>
                                <w:t>Fees</w:t>
                              </w:r>
                            </w:p>
                            <w:p>
                              <w:pPr>
                                <w:tabs>
                                  <w:tab w:pos="1788" w:val="left" w:leader="none"/>
                                </w:tabs>
                                <w:spacing w:before="14"/>
                                <w:ind w:left="34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Set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Up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> Fee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$10.00</w:t>
                              </w:r>
                            </w:p>
                            <w:p>
                              <w:pPr>
                                <w:tabs>
                                  <w:tab w:pos="1788" w:val="left" w:leader="none"/>
                                </w:tabs>
                                <w:spacing w:before="10"/>
                                <w:ind w:left="34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Rental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$10.00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semester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348pt;margin-top:-260.238403pt;width:595pt;height:231.3pt;mso-position-horizontal-relative:page;mso-position-vertical-relative:paragraph;z-index:-15940096" id="docshapegroup6" coordorigin="187,-5205" coordsize="11900,4626">
                <v:shape style="position:absolute;left:4918;top:-5080;width:2464;height:340" type="#_x0000_t75" id="docshape7" stroked="false">
                  <v:imagedata r:id="rId7" o:title=""/>
                </v:shape>
                <v:rect style="position:absolute;left:196;top:-5195;width:11880;height:3037" id="docshape8" filled="false" stroked="true" strokeweight=".99pt" strokecolor="#231f20">
                  <v:stroke dashstyle="solid"/>
                </v:rect>
                <v:shape style="position:absolute;left:3430;top:-4308;width:6449;height:189" type="#_x0000_t75" id="docshape9" stroked="false">
                  <v:imagedata r:id="rId8" o:title=""/>
                </v:shape>
                <v:shape style="position:absolute;left:470;top:-1638;width:3398;height:189" type="#_x0000_t75" id="docshape10" stroked="false">
                  <v:imagedata r:id="rId9" o:title=""/>
                </v:shape>
                <v:rect style="position:absolute;left:196;top:-2084;width:11880;height:1498" id="docshape11" filled="false" stroked="true" strokeweight=".695pt" strokecolor="#231f20">
                  <v:stroke dashstyle="solid"/>
                </v:rect>
                <v:rect style="position:absolute;left:7908;top:-1879;width:4006;height:906" id="docshape12" filled="false" stroked="true" strokeweight=".827pt" strokecolor="#231f20">
                  <v:stroke dashstyle="solid"/>
                </v:rect>
                <v:shape style="position:absolute;left:3342;top:-1946;width:797;height:241" type="#_x0000_t202" id="docshape1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Semester</w:t>
                        </w:r>
                      </w:p>
                    </w:txbxContent>
                  </v:textbox>
                  <w10:wrap type="none"/>
                </v:shape>
                <v:shape style="position:absolute;left:5269;top:-2098;width:1358;height:433" type="#_x0000_t202" id="docshape14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20"/>
                            <w:spacing w:val="-11"/>
                            <w:sz w:val="36"/>
                          </w:rPr>
                          <w:t>Students</w:t>
                        </w:r>
                      </w:p>
                    </w:txbxContent>
                  </v:textbox>
                  <w10:wrap type="none"/>
                </v:shape>
                <v:shape style="position:absolute;left:474;top:-1442;width:3422;height:769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2846" w:val="left" w:leader="none"/>
                          </w:tabs>
                          <w:spacing w:line="249" w:lineRule="auto" w:before="3"/>
                          <w:ind w:left="8" w:right="18" w:hanging="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Young Adult</w:t>
                        </w:r>
                        <w:r>
                          <w:rPr>
                            <w:color w:val="231F20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**</w:t>
                          <w:tab/>
                        </w:r>
                        <w:r>
                          <w:rPr>
                            <w:color w:val="231F20"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$30.00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Parent/Sibling/Independ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Adult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$60.00</w:t>
                        </w:r>
                      </w:p>
                      <w:p>
                        <w:pPr>
                          <w:tabs>
                            <w:tab w:pos="2841" w:val="left" w:leader="none"/>
                          </w:tabs>
                          <w:spacing w:before="49"/>
                          <w:ind w:left="2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Sitting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Out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20"/>
                          </w:rPr>
                          <w:t>Fee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$47.50</w:t>
                        </w:r>
                      </w:p>
                    </w:txbxContent>
                  </v:textbox>
                  <w10:wrap type="none"/>
                </v:shape>
                <v:shape style="position:absolute;left:4629;top:-914;width:4891;height:241" type="#_x0000_t202" id="docshape1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***All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student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memberships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are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on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per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semester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basis***</w:t>
                        </w:r>
                      </w:p>
                    </w:txbxContent>
                  </v:textbox>
                  <w10:wrap type="none"/>
                </v:shape>
                <v:shape style="position:absolute;left:186;top:-5205;width:11900;height:4626" type="#_x0000_t202" id="docshape17" filled="false" stroked="false">
                  <v:textbox inset="0,0,0,0">
                    <w:txbxContent>
                      <w:p>
                        <w:pPr>
                          <w:spacing w:line="208" w:lineRule="auto" w:before="92"/>
                          <w:ind w:left="8047" w:right="1349" w:firstLine="689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32"/>
                          </w:rPr>
                          <w:t>Monthly </w:t>
                        </w:r>
                        <w:r>
                          <w:rPr>
                            <w:color w:val="231F20"/>
                            <w:spacing w:val="-10"/>
                            <w:sz w:val="32"/>
                          </w:rPr>
                          <w:t>Payroll</w:t>
                        </w:r>
                        <w:r>
                          <w:rPr>
                            <w:color w:val="231F20"/>
                            <w:spacing w:val="-22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32"/>
                          </w:rPr>
                          <w:t>Deductions</w:t>
                        </w:r>
                      </w:p>
                    </w:txbxContent>
                  </v:textbox>
                  <w10:wrap type="none"/>
                </v:shape>
                <v:shape style="position:absolute;left:7908;top:-1879;width:4006;height:906" type="#_x0000_t202" id="docshape18" filled="false" stroked="false">
                  <v:textbox inset="0,0,0,0">
                    <w:txbxContent>
                      <w:p>
                        <w:pPr>
                          <w:spacing w:before="33"/>
                          <w:ind w:left="113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1"/>
                          </w:rPr>
                          <w:t>Student</w:t>
                        </w:r>
                        <w:r>
                          <w:rPr>
                            <w:color w:val="231F20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1"/>
                          </w:rPr>
                          <w:t>Locker</w:t>
                        </w:r>
                        <w:r>
                          <w:rPr>
                            <w:color w:val="231F20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1"/>
                          </w:rPr>
                          <w:t>Fees</w:t>
                        </w:r>
                      </w:p>
                      <w:p>
                        <w:pPr>
                          <w:tabs>
                            <w:tab w:pos="1788" w:val="left" w:leader="none"/>
                          </w:tabs>
                          <w:spacing w:before="14"/>
                          <w:ind w:left="34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Set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Up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20"/>
                          </w:rPr>
                          <w:t> Fee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$10.00</w:t>
                        </w:r>
                      </w:p>
                      <w:p>
                        <w:pPr>
                          <w:tabs>
                            <w:tab w:pos="1788" w:val="left" w:leader="none"/>
                          </w:tabs>
                          <w:spacing w:before="10"/>
                          <w:ind w:left="34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Rental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$10.00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per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semester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6127750</wp:posOffset>
                </wp:positionH>
                <wp:positionV relativeFrom="paragraph">
                  <wp:posOffset>11069</wp:posOffset>
                </wp:positionV>
                <wp:extent cx="1274445" cy="9779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74445" cy="977900"/>
                          <a:chExt cx="1274445" cy="9779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1261745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965200">
                                <a:moveTo>
                                  <a:pt x="1261529" y="965200"/>
                                </a:moveTo>
                                <a:lnTo>
                                  <a:pt x="0" y="965200"/>
                                </a:lnTo>
                                <a:lnTo>
                                  <a:pt x="0" y="0"/>
                                </a:lnTo>
                                <a:lnTo>
                                  <a:pt x="1261529" y="0"/>
                                </a:lnTo>
                                <a:lnTo>
                                  <a:pt x="1261529" y="965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274445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42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Military/Police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2.5pt;margin-top:.871594pt;width:100.35pt;height:77pt;mso-position-horizontal-relative:page;mso-position-vertical-relative:paragraph;z-index:15731712" id="docshapegroup19" coordorigin="9650,17" coordsize="2007,1540">
                <v:rect style="position:absolute;left:9660;top:27;width:1987;height:1520" id="docshape20" filled="false" stroked="true" strokeweight="1pt" strokecolor="#231f20">
                  <v:stroke dashstyle="solid"/>
                </v:rect>
                <v:shape style="position:absolute;left:9650;top:17;width:2007;height:1540" type="#_x0000_t202" id="docshape21" filled="false" stroked="false">
                  <v:textbox inset="0,0,0,0">
                    <w:txbxContent>
                      <w:p>
                        <w:pPr>
                          <w:spacing w:before="64"/>
                          <w:ind w:left="42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Military/Police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6096000</wp:posOffset>
                </wp:positionH>
                <wp:positionV relativeFrom="paragraph">
                  <wp:posOffset>354963</wp:posOffset>
                </wp:positionV>
                <wp:extent cx="1337945" cy="63373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33794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99"/>
                              <w:gridCol w:w="787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3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20"/>
                                    </w:rPr>
                                    <w:t>Week: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3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Month: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3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$25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Months: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3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$98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1199" w:type="dxa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20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$285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pt;margin-top:27.949894pt;width:105.35pt;height:49.9pt;mso-position-horizontal-relative:page;mso-position-vertical-relative:paragraph;z-index:15732736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99"/>
                        <w:gridCol w:w="787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line="217" w:lineRule="exact" w:before="3"/>
                              <w:ind w:lef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20"/>
                              </w:rPr>
                              <w:t>Week: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217" w:lineRule="exact" w:before="3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$15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Month: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3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$25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Months: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3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$98</w:t>
                            </w: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1199" w:type="dxa"/>
                            <w:tcBorders>
                              <w:bottom w:val="single" w:sz="8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20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$285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90"/>
        </w:rPr>
        <w:t>1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</w:rPr>
        <w:t>Month</w:t>
      </w:r>
      <w:r>
        <w:rPr>
          <w:color w:val="231F20"/>
        </w:rPr>
        <w:tab/>
      </w:r>
      <w:r>
        <w:rPr>
          <w:color w:val="231F20"/>
          <w:w w:val="90"/>
        </w:rPr>
        <w:t>6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4"/>
        </w:rPr>
        <w:t>Month</w:t>
      </w:r>
      <w:r>
        <w:rPr>
          <w:color w:val="231F20"/>
        </w:rPr>
        <w:tab/>
      </w:r>
      <w:r>
        <w:rPr>
          <w:color w:val="231F20"/>
          <w:spacing w:val="-2"/>
        </w:rPr>
        <w:t>Annual</w:t>
      </w:r>
    </w:p>
    <w:p>
      <w:pPr>
        <w:pStyle w:val="BodyText"/>
        <w:spacing w:after="0"/>
        <w:sectPr>
          <w:type w:val="continuous"/>
          <w:pgSz w:w="12240" w:h="15840"/>
          <w:pgMar w:top="540" w:bottom="0" w:left="0" w:right="0"/>
          <w:cols w:num="2" w:equalWidth="0">
            <w:col w:w="4027" w:space="40"/>
            <w:col w:w="8173"/>
          </w:cols>
        </w:sectPr>
      </w:pPr>
    </w:p>
    <w:tbl>
      <w:tblPr>
        <w:tblW w:w="0" w:type="auto"/>
        <w:jc w:val="left"/>
        <w:tblInd w:w="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1"/>
        <w:gridCol w:w="1517"/>
        <w:gridCol w:w="2212"/>
        <w:gridCol w:w="1459"/>
      </w:tblGrid>
      <w:tr>
        <w:trPr>
          <w:trHeight w:val="360" w:hRule="atLeast"/>
        </w:trPr>
        <w:tc>
          <w:tcPr>
            <w:tcW w:w="3491" w:type="dxa"/>
          </w:tcPr>
          <w:p>
            <w:pPr>
              <w:pStyle w:val="TableParagraph"/>
              <w:spacing w:before="3"/>
              <w:ind w:left="77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Primary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User</w:t>
            </w:r>
          </w:p>
        </w:tc>
        <w:tc>
          <w:tcPr>
            <w:tcW w:w="1517" w:type="dxa"/>
          </w:tcPr>
          <w:p>
            <w:pPr>
              <w:pStyle w:val="TableParagraph"/>
              <w:spacing w:before="3"/>
              <w:ind w:lef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$15.00</w:t>
            </w:r>
          </w:p>
        </w:tc>
        <w:tc>
          <w:tcPr>
            <w:tcW w:w="2212" w:type="dxa"/>
          </w:tcPr>
          <w:p>
            <w:pPr>
              <w:pStyle w:val="TableParagraph"/>
              <w:spacing w:before="3"/>
              <w:ind w:left="49" w:right="99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$87.50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$150.00</w:t>
            </w:r>
          </w:p>
        </w:tc>
      </w:tr>
      <w:tr>
        <w:trPr>
          <w:trHeight w:val="360" w:hRule="atLeast"/>
        </w:trPr>
        <w:tc>
          <w:tcPr>
            <w:tcW w:w="3491" w:type="dxa"/>
          </w:tcPr>
          <w:p>
            <w:pPr>
              <w:pStyle w:val="TableParagraph"/>
              <w:spacing w:line="217" w:lineRule="exact" w:before="122"/>
              <w:ind w:left="7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408">
                      <wp:simplePos x="0" y="0"/>
                      <wp:positionH relativeFrom="column">
                        <wp:posOffset>494287</wp:posOffset>
                      </wp:positionH>
                      <wp:positionV relativeFrom="paragraph">
                        <wp:posOffset>-49107</wp:posOffset>
                      </wp:positionV>
                      <wp:extent cx="4979670" cy="120014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4979670" cy="120014"/>
                                <a:chExt cx="4979670" cy="120014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9720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9203pt;margin-top:-3.866729pt;width:392.1pt;height:9.450pt;mso-position-horizontal-relative:column;mso-position-vertical-relative:paragraph;z-index:-15939072" id="docshapegroup23" coordorigin="778,-77" coordsize="7842,189">
                      <v:shape style="position:absolute;left:778;top:-78;width:7780;height:188" type="#_x0000_t75" id="docshape2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20"/>
              </w:rPr>
              <w:t>Young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Adult**</w:t>
            </w:r>
          </w:p>
        </w:tc>
        <w:tc>
          <w:tcPr>
            <w:tcW w:w="1517" w:type="dxa"/>
          </w:tcPr>
          <w:p>
            <w:pPr>
              <w:pStyle w:val="TableParagraph"/>
              <w:spacing w:line="217" w:lineRule="exact" w:before="122"/>
              <w:ind w:left="159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8.00</w:t>
            </w:r>
          </w:p>
        </w:tc>
        <w:tc>
          <w:tcPr>
            <w:tcW w:w="2212" w:type="dxa"/>
          </w:tcPr>
          <w:p>
            <w:pPr>
              <w:pStyle w:val="TableParagraph"/>
              <w:spacing w:line="217" w:lineRule="exact" w:before="122"/>
              <w:ind w:left="49" w:right="99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$42.00</w:t>
            </w:r>
          </w:p>
        </w:tc>
        <w:tc>
          <w:tcPr>
            <w:tcW w:w="1459" w:type="dxa"/>
          </w:tcPr>
          <w:p>
            <w:pPr>
              <w:pStyle w:val="TableParagraph"/>
              <w:spacing w:line="217" w:lineRule="exact" w:before="122"/>
              <w:ind w:right="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80.00</w:t>
            </w:r>
          </w:p>
        </w:tc>
      </w:tr>
      <w:tr>
        <w:trPr>
          <w:trHeight w:val="240" w:hRule="atLeast"/>
        </w:trPr>
        <w:tc>
          <w:tcPr>
            <w:tcW w:w="3491" w:type="dxa"/>
          </w:tcPr>
          <w:p>
            <w:pPr>
              <w:pStyle w:val="TableParagraph"/>
              <w:spacing w:line="218" w:lineRule="exact"/>
              <w:ind w:left="77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Parent/Sibling/Independ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Adult</w:t>
            </w:r>
          </w:p>
        </w:tc>
        <w:tc>
          <w:tcPr>
            <w:tcW w:w="1517" w:type="dxa"/>
          </w:tcPr>
          <w:p>
            <w:pPr>
              <w:pStyle w:val="TableParagraph"/>
              <w:spacing w:line="218" w:lineRule="exact"/>
              <w:ind w:lef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$20.00</w:t>
            </w:r>
          </w:p>
        </w:tc>
        <w:tc>
          <w:tcPr>
            <w:tcW w:w="2212" w:type="dxa"/>
          </w:tcPr>
          <w:p>
            <w:pPr>
              <w:pStyle w:val="TableParagraph"/>
              <w:spacing w:line="218" w:lineRule="exact"/>
              <w:ind w:left="100" w:right="51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$110.00</w:t>
            </w:r>
          </w:p>
        </w:tc>
        <w:tc>
          <w:tcPr>
            <w:tcW w:w="1459" w:type="dxa"/>
          </w:tcPr>
          <w:p>
            <w:pPr>
              <w:pStyle w:val="TableParagraph"/>
              <w:spacing w:line="218" w:lineRule="exact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$200.00</w:t>
            </w:r>
          </w:p>
        </w:tc>
      </w:tr>
      <w:tr>
        <w:trPr>
          <w:trHeight w:val="799" w:hRule="atLeast"/>
        </w:trPr>
        <w:tc>
          <w:tcPr>
            <w:tcW w:w="3491" w:type="dxa"/>
          </w:tcPr>
          <w:p>
            <w:pPr>
              <w:pStyle w:val="TableParagraph"/>
              <w:spacing w:before="202"/>
              <w:ind w:left="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Alumni/Community</w:t>
            </w:r>
          </w:p>
          <w:p>
            <w:pPr>
              <w:pStyle w:val="TableParagraph"/>
              <w:spacing w:before="10"/>
              <w:ind w:left="77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Primary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User</w:t>
            </w:r>
          </w:p>
        </w:tc>
        <w:tc>
          <w:tcPr>
            <w:tcW w:w="1517" w:type="dxa"/>
          </w:tcPr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spacing w:before="0"/>
              <w:ind w:lef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$30.00</w:t>
            </w:r>
          </w:p>
        </w:tc>
        <w:tc>
          <w:tcPr>
            <w:tcW w:w="2212" w:type="dxa"/>
          </w:tcPr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spacing w:before="0"/>
              <w:ind w:left="100" w:right="51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$165.00</w:t>
            </w:r>
          </w:p>
        </w:tc>
        <w:tc>
          <w:tcPr>
            <w:tcW w:w="1459" w:type="dxa"/>
          </w:tcPr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spacing w:before="0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$300.00</w:t>
            </w:r>
          </w:p>
        </w:tc>
      </w:tr>
      <w:tr>
        <w:trPr>
          <w:trHeight w:val="360" w:hRule="atLeast"/>
        </w:trPr>
        <w:tc>
          <w:tcPr>
            <w:tcW w:w="3491" w:type="dxa"/>
          </w:tcPr>
          <w:p>
            <w:pPr>
              <w:pStyle w:val="TableParagraph"/>
              <w:spacing w:line="217" w:lineRule="exact" w:before="122"/>
              <w:ind w:left="7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920">
                      <wp:simplePos x="0" y="0"/>
                      <wp:positionH relativeFrom="column">
                        <wp:posOffset>494287</wp:posOffset>
                      </wp:positionH>
                      <wp:positionV relativeFrom="paragraph">
                        <wp:posOffset>-49107</wp:posOffset>
                      </wp:positionV>
                      <wp:extent cx="4979670" cy="120014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4979670" cy="120014"/>
                                <a:chExt cx="4979670" cy="120014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4764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9203pt;margin-top:-3.866729pt;width:392.1pt;height:9.450pt;mso-position-horizontal-relative:column;mso-position-vertical-relative:paragraph;z-index:-15938560" id="docshapegroup25" coordorigin="778,-77" coordsize="7842,189">
                      <v:shape style="position:absolute;left:778;top:-78;width:7792;height:188" type="#_x0000_t75" id="docshape2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20"/>
              </w:rPr>
              <w:t>Young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Adult**</w:t>
            </w:r>
          </w:p>
        </w:tc>
        <w:tc>
          <w:tcPr>
            <w:tcW w:w="1517" w:type="dxa"/>
          </w:tcPr>
          <w:p>
            <w:pPr>
              <w:pStyle w:val="TableParagraph"/>
              <w:spacing w:line="217" w:lineRule="exact" w:before="122"/>
              <w:ind w:lef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$11.00</w:t>
            </w:r>
          </w:p>
        </w:tc>
        <w:tc>
          <w:tcPr>
            <w:tcW w:w="2212" w:type="dxa"/>
          </w:tcPr>
          <w:p>
            <w:pPr>
              <w:pStyle w:val="TableParagraph"/>
              <w:spacing w:line="217" w:lineRule="exact" w:before="122"/>
              <w:ind w:left="83" w:right="5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60.00</w:t>
            </w:r>
          </w:p>
        </w:tc>
        <w:tc>
          <w:tcPr>
            <w:tcW w:w="1459" w:type="dxa"/>
          </w:tcPr>
          <w:p>
            <w:pPr>
              <w:pStyle w:val="TableParagraph"/>
              <w:spacing w:line="217" w:lineRule="exact" w:before="122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$110.00</w:t>
            </w:r>
          </w:p>
        </w:tc>
      </w:tr>
      <w:tr>
        <w:trPr>
          <w:trHeight w:val="372" w:hRule="atLeast"/>
        </w:trPr>
        <w:tc>
          <w:tcPr>
            <w:tcW w:w="3491" w:type="dxa"/>
          </w:tcPr>
          <w:p>
            <w:pPr>
              <w:pStyle w:val="TableParagraph"/>
              <w:ind w:left="77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Parent/Sibling/Independ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Adult</w:t>
            </w:r>
          </w:p>
        </w:tc>
        <w:tc>
          <w:tcPr>
            <w:tcW w:w="1517" w:type="dxa"/>
          </w:tcPr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$30.00</w:t>
            </w:r>
          </w:p>
        </w:tc>
        <w:tc>
          <w:tcPr>
            <w:tcW w:w="2212" w:type="dxa"/>
          </w:tcPr>
          <w:p>
            <w:pPr>
              <w:pStyle w:val="TableParagraph"/>
              <w:ind w:left="100" w:right="51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$165.00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$300.00</w:t>
            </w:r>
          </w:p>
        </w:tc>
      </w:tr>
      <w:tr>
        <w:trPr>
          <w:trHeight w:val="372" w:hRule="atLeast"/>
        </w:trPr>
        <w:tc>
          <w:tcPr>
            <w:tcW w:w="8679" w:type="dxa"/>
            <w:gridSpan w:val="4"/>
          </w:tcPr>
          <w:p>
            <w:pPr>
              <w:pStyle w:val="TableParagraph"/>
              <w:spacing w:line="218" w:lineRule="exact" w:before="135"/>
              <w:ind w:left="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Emeritus/Retiree</w:t>
            </w:r>
          </w:p>
        </w:tc>
      </w:tr>
      <w:tr>
        <w:trPr>
          <w:trHeight w:val="359" w:hRule="atLeast"/>
        </w:trPr>
        <w:tc>
          <w:tcPr>
            <w:tcW w:w="3491" w:type="dxa"/>
          </w:tcPr>
          <w:p>
            <w:pPr>
              <w:pStyle w:val="TableParagraph"/>
              <w:ind w:left="77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Primary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User</w:t>
            </w:r>
          </w:p>
        </w:tc>
        <w:tc>
          <w:tcPr>
            <w:tcW w:w="1517" w:type="dxa"/>
          </w:tcPr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$15.00</w:t>
            </w:r>
          </w:p>
        </w:tc>
        <w:tc>
          <w:tcPr>
            <w:tcW w:w="2212" w:type="dxa"/>
          </w:tcPr>
          <w:p>
            <w:pPr>
              <w:pStyle w:val="TableParagraph"/>
              <w:ind w:left="49" w:right="99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$82.50</w:t>
            </w:r>
          </w:p>
        </w:tc>
        <w:tc>
          <w:tcPr>
            <w:tcW w:w="1459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$150.00</w:t>
            </w:r>
          </w:p>
        </w:tc>
      </w:tr>
      <w:tr>
        <w:trPr>
          <w:trHeight w:val="359" w:hRule="atLeast"/>
        </w:trPr>
        <w:tc>
          <w:tcPr>
            <w:tcW w:w="3491" w:type="dxa"/>
          </w:tcPr>
          <w:p>
            <w:pPr>
              <w:pStyle w:val="TableParagraph"/>
              <w:spacing w:line="217" w:lineRule="exact" w:before="122"/>
              <w:ind w:left="7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8432">
                      <wp:simplePos x="0" y="0"/>
                      <wp:positionH relativeFrom="column">
                        <wp:posOffset>494287</wp:posOffset>
                      </wp:positionH>
                      <wp:positionV relativeFrom="paragraph">
                        <wp:posOffset>-49102</wp:posOffset>
                      </wp:positionV>
                      <wp:extent cx="4979670" cy="120014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4979670" cy="120014"/>
                                <a:chExt cx="4979670" cy="120014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9720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920307pt;margin-top:-3.866333pt;width:392.1pt;height:9.450pt;mso-position-horizontal-relative:column;mso-position-vertical-relative:paragraph;z-index:-15938048" id="docshapegroup27" coordorigin="778,-77" coordsize="7842,189">
                      <v:shape style="position:absolute;left:778;top:-78;width:7780;height:188" type="#_x0000_t75" id="docshape2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20"/>
              </w:rPr>
              <w:t>Young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Adult**</w:t>
            </w:r>
          </w:p>
        </w:tc>
        <w:tc>
          <w:tcPr>
            <w:tcW w:w="1517" w:type="dxa"/>
          </w:tcPr>
          <w:p>
            <w:pPr>
              <w:pStyle w:val="TableParagraph"/>
              <w:spacing w:line="217" w:lineRule="exact" w:before="122"/>
              <w:ind w:left="159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9.00</w:t>
            </w:r>
          </w:p>
        </w:tc>
        <w:tc>
          <w:tcPr>
            <w:tcW w:w="2212" w:type="dxa"/>
          </w:tcPr>
          <w:p>
            <w:pPr>
              <w:pStyle w:val="TableParagraph"/>
              <w:spacing w:line="217" w:lineRule="exact" w:before="122"/>
              <w:ind w:left="49" w:right="99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$50.00</w:t>
            </w:r>
          </w:p>
        </w:tc>
        <w:tc>
          <w:tcPr>
            <w:tcW w:w="1459" w:type="dxa"/>
          </w:tcPr>
          <w:p>
            <w:pPr>
              <w:pStyle w:val="TableParagraph"/>
              <w:spacing w:line="217" w:lineRule="exact" w:before="122"/>
              <w:ind w:right="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90.00</w:t>
            </w:r>
          </w:p>
        </w:tc>
      </w:tr>
      <w:tr>
        <w:trPr>
          <w:trHeight w:val="240" w:hRule="atLeast"/>
        </w:trPr>
        <w:tc>
          <w:tcPr>
            <w:tcW w:w="3491" w:type="dxa"/>
          </w:tcPr>
          <w:p>
            <w:pPr>
              <w:pStyle w:val="TableParagraph"/>
              <w:spacing w:line="218" w:lineRule="exact"/>
              <w:ind w:left="77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Parent/Sibling/Independ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Adult</w:t>
            </w:r>
          </w:p>
        </w:tc>
        <w:tc>
          <w:tcPr>
            <w:tcW w:w="1517" w:type="dxa"/>
          </w:tcPr>
          <w:p>
            <w:pPr>
              <w:pStyle w:val="TableParagraph"/>
              <w:spacing w:line="218" w:lineRule="exact"/>
              <w:ind w:lef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$15.00</w:t>
            </w:r>
          </w:p>
        </w:tc>
        <w:tc>
          <w:tcPr>
            <w:tcW w:w="2212" w:type="dxa"/>
          </w:tcPr>
          <w:p>
            <w:pPr>
              <w:pStyle w:val="TableParagraph"/>
              <w:spacing w:line="218" w:lineRule="exact"/>
              <w:ind w:left="49" w:right="100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$82.50</w:t>
            </w:r>
          </w:p>
        </w:tc>
        <w:tc>
          <w:tcPr>
            <w:tcW w:w="1459" w:type="dxa"/>
          </w:tcPr>
          <w:p>
            <w:pPr>
              <w:pStyle w:val="TableParagraph"/>
              <w:spacing w:line="218" w:lineRule="exact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$150.00</w:t>
            </w:r>
          </w:p>
        </w:tc>
      </w:tr>
      <w:tr>
        <w:trPr>
          <w:trHeight w:val="919" w:hRule="atLeast"/>
        </w:trPr>
        <w:tc>
          <w:tcPr>
            <w:tcW w:w="3491" w:type="dxa"/>
          </w:tcPr>
          <w:p>
            <w:pPr>
              <w:pStyle w:val="TableParagraph"/>
              <w:spacing w:before="91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ind w:left="770" w:right="45" w:hanging="72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Eagle/Honor Club ($500+ </w:t>
            </w:r>
            <w:r>
              <w:rPr>
                <w:color w:val="231F20"/>
                <w:w w:val="90"/>
                <w:sz w:val="20"/>
              </w:rPr>
              <w:t>Donors) </w:t>
            </w:r>
            <w:r>
              <w:rPr>
                <w:color w:val="231F20"/>
                <w:sz w:val="20"/>
              </w:rPr>
              <w:t>Primary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User</w:t>
            </w:r>
          </w:p>
        </w:tc>
        <w:tc>
          <w:tcPr>
            <w:tcW w:w="1517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spacing w:before="0"/>
              <w:ind w:lef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$35.00</w:t>
            </w:r>
          </w:p>
        </w:tc>
        <w:tc>
          <w:tcPr>
            <w:tcW w:w="2212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spacing w:before="0"/>
              <w:ind w:left="100" w:right="51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$192.50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spacing w:before="0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$350.00</w:t>
            </w:r>
          </w:p>
        </w:tc>
      </w:tr>
      <w:tr>
        <w:trPr>
          <w:trHeight w:val="360" w:hRule="atLeast"/>
        </w:trPr>
        <w:tc>
          <w:tcPr>
            <w:tcW w:w="3491" w:type="dxa"/>
          </w:tcPr>
          <w:p>
            <w:pPr>
              <w:pStyle w:val="TableParagraph"/>
              <w:spacing w:line="217" w:lineRule="exact" w:before="122"/>
              <w:ind w:left="7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9456">
                      <wp:simplePos x="0" y="0"/>
                      <wp:positionH relativeFrom="column">
                        <wp:posOffset>494287</wp:posOffset>
                      </wp:positionH>
                      <wp:positionV relativeFrom="paragraph">
                        <wp:posOffset>-49107</wp:posOffset>
                      </wp:positionV>
                      <wp:extent cx="4979670" cy="120014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4979670" cy="120014"/>
                                <a:chExt cx="4979670" cy="120014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4764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920296pt;margin-top:-3.866745pt;width:392.1pt;height:9.450pt;mso-position-horizontal-relative:column;mso-position-vertical-relative:paragraph;z-index:-15937024" id="docshapegroup29" coordorigin="778,-77" coordsize="7842,189">
                      <v:shape style="position:absolute;left:778;top:-78;width:7792;height:188" type="#_x0000_t75" id="docshape3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20"/>
              </w:rPr>
              <w:t>Young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Adult**</w:t>
            </w:r>
          </w:p>
        </w:tc>
        <w:tc>
          <w:tcPr>
            <w:tcW w:w="1517" w:type="dxa"/>
          </w:tcPr>
          <w:p>
            <w:pPr>
              <w:pStyle w:val="TableParagraph"/>
              <w:spacing w:line="217" w:lineRule="exact" w:before="122"/>
              <w:ind w:lef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$11.00</w:t>
            </w:r>
          </w:p>
        </w:tc>
        <w:tc>
          <w:tcPr>
            <w:tcW w:w="2212" w:type="dxa"/>
          </w:tcPr>
          <w:p>
            <w:pPr>
              <w:pStyle w:val="TableParagraph"/>
              <w:spacing w:line="217" w:lineRule="exact" w:before="122"/>
              <w:ind w:left="83" w:right="5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60.00</w:t>
            </w:r>
          </w:p>
        </w:tc>
        <w:tc>
          <w:tcPr>
            <w:tcW w:w="1459" w:type="dxa"/>
          </w:tcPr>
          <w:p>
            <w:pPr>
              <w:pStyle w:val="TableParagraph"/>
              <w:spacing w:line="217" w:lineRule="exact" w:before="122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$110.00</w:t>
            </w:r>
          </w:p>
        </w:tc>
      </w:tr>
      <w:tr>
        <w:trPr>
          <w:trHeight w:val="240" w:hRule="atLeast"/>
        </w:trPr>
        <w:tc>
          <w:tcPr>
            <w:tcW w:w="3491" w:type="dxa"/>
          </w:tcPr>
          <w:p>
            <w:pPr>
              <w:pStyle w:val="TableParagraph"/>
              <w:spacing w:line="218" w:lineRule="exact"/>
              <w:ind w:left="77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Parent/Sibling/Independ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Adult</w:t>
            </w:r>
          </w:p>
        </w:tc>
        <w:tc>
          <w:tcPr>
            <w:tcW w:w="1517" w:type="dxa"/>
          </w:tcPr>
          <w:p>
            <w:pPr>
              <w:pStyle w:val="TableParagraph"/>
              <w:spacing w:line="218" w:lineRule="exact"/>
              <w:ind w:lef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$35.00</w:t>
            </w:r>
          </w:p>
        </w:tc>
        <w:tc>
          <w:tcPr>
            <w:tcW w:w="2212" w:type="dxa"/>
          </w:tcPr>
          <w:p>
            <w:pPr>
              <w:pStyle w:val="TableParagraph"/>
              <w:spacing w:line="218" w:lineRule="exact"/>
              <w:ind w:left="100" w:right="51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$192.50</w:t>
            </w:r>
          </w:p>
        </w:tc>
        <w:tc>
          <w:tcPr>
            <w:tcW w:w="1459" w:type="dxa"/>
          </w:tcPr>
          <w:p>
            <w:pPr>
              <w:pStyle w:val="TableParagraph"/>
              <w:spacing w:line="218" w:lineRule="exact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$350.00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spacing w:after="0"/>
        <w:sectPr>
          <w:type w:val="continuous"/>
          <w:pgSz w:w="12240" w:h="15840"/>
          <w:pgMar w:top="540" w:bottom="0" w:left="0" w:right="0"/>
        </w:sectPr>
      </w:pPr>
    </w:p>
    <w:p>
      <w:pPr>
        <w:spacing w:before="110"/>
        <w:ind w:left="536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5001088</wp:posOffset>
                </wp:positionH>
                <wp:positionV relativeFrom="paragraph">
                  <wp:posOffset>-391774</wp:posOffset>
                </wp:positionV>
                <wp:extent cx="2633345" cy="86550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633345" cy="865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1"/>
                              <w:gridCol w:w="2494"/>
                            </w:tblGrid>
                            <w:tr>
                              <w:trPr>
                                <w:trHeight w:val="516" w:hRule="atLeast"/>
                              </w:trPr>
                              <w:tc>
                                <w:tcPr>
                                  <w:tcW w:w="1511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7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7"/>
                                      <w:sz w:val="21"/>
                                    </w:rPr>
                                    <w:t>Locker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30"/>
                                      <w:sz w:val="21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7" w:lineRule="exact" w:before="34"/>
                                    <w:ind w:left="3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Set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</w:rPr>
                                    <w:t> Fee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-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1"/>
                                    </w:rPr>
                                    <w:t>ees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1"/>
                                    </w:rPr>
                                    <w:t>(all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1"/>
                                    </w:rPr>
                                    <w:t>memberships)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7" w:lineRule="exact" w:before="34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$10.00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511" w:type="dxa"/>
                                  <w:tcBorders>
                                    <w:left w:val="single" w:sz="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3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Rental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right w:val="single" w:sz="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07" w:val="left" w:leader="none"/>
                                    </w:tabs>
                                    <w:spacing w:line="217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$5.00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511" w:type="dxa"/>
                                  <w:tcBorders>
                                    <w:left w:val="single" w:sz="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right w:val="single" w:sz="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$25.00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Months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511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$40.00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12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Months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3.786499pt;margin-top:-30.848421pt;width:207.35pt;height:68.150pt;mso-position-horizontal-relative:page;mso-position-vertical-relative:paragraph;z-index:15733248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1"/>
                        <w:gridCol w:w="2494"/>
                      </w:tblGrid>
                      <w:tr>
                        <w:trPr>
                          <w:trHeight w:val="516" w:hRule="atLeast"/>
                        </w:trPr>
                        <w:tc>
                          <w:tcPr>
                            <w:tcW w:w="1511" w:type="dxa"/>
                            <w:tcBorders>
                              <w:top w:val="single" w:sz="8" w:space="0" w:color="231F20"/>
                              <w:left w:val="single" w:sz="8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74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7"/>
                                <w:sz w:val="21"/>
                              </w:rPr>
                              <w:t>Locker</w:t>
                            </w:r>
                            <w:r>
                              <w:rPr>
                                <w:color w:val="231F2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30"/>
                                <w:sz w:val="21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spacing w:line="217" w:lineRule="exact" w:before="34"/>
                              <w:ind w:left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Set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> Fee</w:t>
                            </w: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8" w:space="0" w:color="231F20"/>
                              <w:right w:val="single" w:sz="8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-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1"/>
                              </w:rPr>
                              <w:t>ees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21"/>
                              </w:rPr>
                              <w:t>(all</w:t>
                            </w:r>
                            <w:r>
                              <w:rPr>
                                <w:color w:val="231F20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1"/>
                              </w:rPr>
                              <w:t>memberships)</w:t>
                            </w:r>
                          </w:p>
                          <w:p>
                            <w:pPr>
                              <w:pStyle w:val="TableParagraph"/>
                              <w:spacing w:line="217" w:lineRule="exact" w:before="34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$10.00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511" w:type="dxa"/>
                            <w:tcBorders>
                              <w:left w:val="single" w:sz="8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Rental</w:t>
                            </w:r>
                          </w:p>
                        </w:tc>
                        <w:tc>
                          <w:tcPr>
                            <w:tcW w:w="2494" w:type="dxa"/>
                            <w:tcBorders>
                              <w:right w:val="single" w:sz="8" w:space="0" w:color="231F2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007" w:val="left" w:leader="none"/>
                              </w:tabs>
                              <w:spacing w:line="217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$5.00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Month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511" w:type="dxa"/>
                            <w:tcBorders>
                              <w:left w:val="single" w:sz="8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right w:val="single" w:sz="8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$25.00</w:t>
                            </w:r>
                            <w:r>
                              <w:rPr>
                                <w:color w:val="231F20"/>
                                <w:spacing w:val="5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Months</w:t>
                            </w: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511" w:type="dxa"/>
                            <w:tcBorders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$40.00</w:t>
                            </w:r>
                            <w:r>
                              <w:rPr>
                                <w:color w:val="231F20"/>
                                <w:spacing w:val="6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Months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31F20"/>
          <w:w w:val="90"/>
          <w:sz w:val="20"/>
        </w:rPr>
        <w:t>Secondary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w w:val="90"/>
          <w:sz w:val="20"/>
        </w:rPr>
        <w:t>users</w:t>
      </w:r>
      <w:r>
        <w:rPr>
          <w:b/>
          <w:color w:val="231F20"/>
          <w:spacing w:val="2"/>
          <w:sz w:val="20"/>
        </w:rPr>
        <w:t> </w:t>
      </w:r>
      <w:r>
        <w:rPr>
          <w:b/>
          <w:color w:val="231F20"/>
          <w:w w:val="90"/>
          <w:sz w:val="20"/>
        </w:rPr>
        <w:t>must</w:t>
      </w:r>
      <w:r>
        <w:rPr>
          <w:b/>
          <w:color w:val="231F20"/>
          <w:spacing w:val="2"/>
          <w:sz w:val="20"/>
        </w:rPr>
        <w:t> </w:t>
      </w:r>
      <w:r>
        <w:rPr>
          <w:b/>
          <w:color w:val="231F20"/>
          <w:w w:val="90"/>
          <w:sz w:val="20"/>
        </w:rPr>
        <w:t>be</w:t>
      </w:r>
      <w:r>
        <w:rPr>
          <w:b/>
          <w:color w:val="231F20"/>
          <w:spacing w:val="2"/>
          <w:sz w:val="20"/>
        </w:rPr>
        <w:t> </w:t>
      </w:r>
      <w:r>
        <w:rPr>
          <w:b/>
          <w:color w:val="231F20"/>
          <w:w w:val="90"/>
          <w:sz w:val="20"/>
        </w:rPr>
        <w:t>able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w w:val="90"/>
          <w:sz w:val="20"/>
        </w:rPr>
        <w:t>to</w:t>
      </w:r>
      <w:r>
        <w:rPr>
          <w:b/>
          <w:color w:val="231F20"/>
          <w:spacing w:val="2"/>
          <w:sz w:val="20"/>
        </w:rPr>
        <w:t> </w:t>
      </w:r>
      <w:r>
        <w:rPr>
          <w:b/>
          <w:color w:val="231F20"/>
          <w:w w:val="90"/>
          <w:sz w:val="20"/>
        </w:rPr>
        <w:t>provide</w:t>
      </w:r>
      <w:r>
        <w:rPr>
          <w:b/>
          <w:color w:val="231F20"/>
          <w:spacing w:val="2"/>
          <w:sz w:val="20"/>
        </w:rPr>
        <w:t> </w:t>
      </w:r>
      <w:r>
        <w:rPr>
          <w:b/>
          <w:color w:val="231F20"/>
          <w:w w:val="90"/>
          <w:sz w:val="20"/>
        </w:rPr>
        <w:t>proof</w:t>
      </w:r>
      <w:r>
        <w:rPr>
          <w:b/>
          <w:color w:val="231F20"/>
          <w:spacing w:val="2"/>
          <w:sz w:val="20"/>
        </w:rPr>
        <w:t> </w:t>
      </w:r>
      <w:r>
        <w:rPr>
          <w:b/>
          <w:color w:val="231F20"/>
          <w:w w:val="90"/>
          <w:sz w:val="20"/>
        </w:rPr>
        <w:t>of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pacing w:val="-2"/>
          <w:w w:val="90"/>
          <w:sz w:val="20"/>
        </w:rPr>
        <w:t>kinship</w:t>
      </w:r>
    </w:p>
    <w:p>
      <w:pPr>
        <w:pStyle w:val="BodyText"/>
        <w:spacing w:before="10"/>
        <w:ind w:left="536"/>
      </w:pPr>
      <w:r>
        <w:rPr>
          <w:color w:val="231F20"/>
          <w:spacing w:val="-6"/>
        </w:rPr>
        <w:t>**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Young adults are 16-21 year-old children of the primary user</w:t>
      </w:r>
    </w:p>
    <w:p>
      <w:pPr>
        <w:pStyle w:val="BodyText"/>
        <w:spacing w:before="10"/>
        <w:ind w:left="536"/>
      </w:pPr>
      <w:r>
        <w:rPr>
          <w:color w:val="231F20"/>
          <w:spacing w:val="-4"/>
        </w:rPr>
        <w:t>*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Independent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Adult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child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Primary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User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who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over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age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22</w:t>
      </w:r>
    </w:p>
    <w:p>
      <w:pPr>
        <w:spacing w:before="10"/>
        <w:ind w:left="536" w:right="0" w:firstLine="0"/>
        <w:jc w:val="left"/>
        <w:rPr>
          <w:b/>
          <w:sz w:val="20"/>
        </w:rPr>
      </w:pPr>
      <w:r>
        <w:rPr>
          <w:b/>
          <w:color w:val="231F20"/>
          <w:w w:val="85"/>
          <w:sz w:val="20"/>
        </w:rPr>
        <w:t>Guest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w w:val="85"/>
          <w:sz w:val="20"/>
        </w:rPr>
        <w:t>Pass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pacing w:val="-5"/>
          <w:w w:val="85"/>
          <w:sz w:val="20"/>
        </w:rPr>
        <w:t>$10</w:t>
      </w:r>
    </w:p>
    <w:p>
      <w:pPr>
        <w:pStyle w:val="BodyText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113"/>
        <w:rPr>
          <w:b/>
          <w:sz w:val="14"/>
        </w:rPr>
      </w:pPr>
    </w:p>
    <w:p>
      <w:pPr>
        <w:tabs>
          <w:tab w:pos="1767" w:val="left" w:leader="none"/>
        </w:tabs>
        <w:spacing w:before="0"/>
        <w:ind w:left="328" w:right="0" w:firstLine="0"/>
        <w:jc w:val="left"/>
        <w:rPr>
          <w:rFonts w:ascii="Futura Medium"/>
          <w:sz w:val="14"/>
        </w:rPr>
      </w:pPr>
      <w:r>
        <w:rPr>
          <w:rFonts w:ascii="Futura Medium"/>
          <w:color w:val="231F20"/>
          <w:spacing w:val="-2"/>
          <w:sz w:val="14"/>
        </w:rPr>
        <w:t>AA/EOE/ADAI</w:t>
      </w:r>
      <w:r>
        <w:rPr>
          <w:rFonts w:ascii="Futura Medium"/>
          <w:color w:val="231F20"/>
          <w:sz w:val="14"/>
        </w:rPr>
        <w:tab/>
      </w:r>
      <w:r>
        <w:rPr>
          <w:rFonts w:ascii="Futura Medium"/>
          <w:color w:val="231F20"/>
          <w:spacing w:val="-2"/>
          <w:sz w:val="14"/>
        </w:rPr>
        <w:t>FEESCHEDULE.ai</w:t>
      </w:r>
    </w:p>
    <w:sectPr>
      <w:type w:val="continuous"/>
      <w:pgSz w:w="12240" w:h="15840"/>
      <w:pgMar w:top="540" w:bottom="0" w:left="0" w:right="0"/>
      <w:cols w:num="2" w:equalWidth="0">
        <w:col w:w="9106" w:space="40"/>
        <w:col w:w="30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 Medium">
    <w:altName w:val="Futura Medium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5"/>
      <w:ind w:left="361"/>
      <w:outlineLvl w:val="1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Fee_Schedule_2025_Update</dc:title>
  <dcterms:created xsi:type="dcterms:W3CDTF">2026-06-18T22:46:38Z</dcterms:created>
  <dcterms:modified xsi:type="dcterms:W3CDTF">2026-06-18T22:46:38Z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Adobe Illustrator 28.3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2026-06-18T00:00:00Z</vt:filetime>
  </property>
  <property fmtid="{D5CDD505-2E9C-101B-9397-08002B2CF9AE}" pid="6" name="Producer">
    <vt:lpwstr>Adobe PDF library 17.00</vt:lpwstr>
  </property>
</Properties>
</file>