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7C9" w:rsidRPr="00CA3605" w:rsidRDefault="00F8584C" w:rsidP="003427C9">
      <w:pPr>
        <w:rPr>
          <w:rFonts w:ascii="Calibri" w:hAnsi="Calibri" w:cs="Arial"/>
          <w:b/>
        </w:rPr>
      </w:pPr>
      <w:r>
        <w:rPr>
          <w:noProof/>
        </w:rPr>
        <mc:AlternateContent>
          <mc:Choice Requires="wps">
            <w:drawing>
              <wp:anchor distT="45720" distB="45720" distL="114300" distR="114300" simplePos="0" relativeHeight="251658240" behindDoc="0" locked="0" layoutInCell="1" allowOverlap="1">
                <wp:simplePos x="0" y="0"/>
                <wp:positionH relativeFrom="column">
                  <wp:posOffset>4686300</wp:posOffset>
                </wp:positionH>
                <wp:positionV relativeFrom="paragraph">
                  <wp:posOffset>-329565</wp:posOffset>
                </wp:positionV>
                <wp:extent cx="1778000" cy="691515"/>
                <wp:effectExtent l="9525" t="13335" r="1270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691515"/>
                        </a:xfrm>
                        <a:prstGeom prst="rect">
                          <a:avLst/>
                        </a:prstGeom>
                        <a:solidFill>
                          <a:srgbClr val="FFFFFF"/>
                        </a:solidFill>
                        <a:ln w="9525">
                          <a:solidFill>
                            <a:srgbClr val="000000"/>
                          </a:solidFill>
                          <a:miter lim="800000"/>
                          <a:headEnd/>
                          <a:tailEnd/>
                        </a:ln>
                      </wps:spPr>
                      <wps:txbx>
                        <w:txbxContent>
                          <w:p w:rsidR="00BC3C04" w:rsidRPr="00BC3C04" w:rsidRDefault="00BC3C04">
                            <w:pPr>
                              <w:rPr>
                                <w:b/>
                                <w:sz w:val="32"/>
                              </w:rPr>
                            </w:pPr>
                            <w:r w:rsidRPr="00BC3C04">
                              <w:rPr>
                                <w:b/>
                                <w:sz w:val="32"/>
                              </w:rPr>
                              <w:t>*Campus recreation logo*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9pt;margin-top:-25.95pt;width:140pt;height:5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">
                <v:textbox>
                  <w:txbxContent>
                    <w:p w:rsidR="00BC3C04" w:rsidRPr="00BC3C04" w:rsidRDefault="00BC3C04">
                      <w:pPr>
                        <w:rPr>
                          <w:b/>
                          <w:sz w:val="32"/>
                        </w:rPr>
                      </w:pPr>
                      <w:r w:rsidRPr="00BC3C04">
                        <w:rPr>
                          <w:b/>
                          <w:sz w:val="32"/>
                        </w:rPr>
                        <w:t>*Campus recreation logo*</w:t>
                      </w:r>
                    </w:p>
                  </w:txbxContent>
                </v:textbox>
                <w10:wrap type="square"/>
              </v:shape>
            </w:pict>
          </mc:Fallback>
        </mc:AlternateContent>
      </w:r>
      <w:r w:rsidR="003427C9">
        <w:rPr>
          <w:rFonts w:ascii="Calibri" w:hAnsi="Calibri"/>
          <w:b/>
          <w:noProof/>
          <w:sz w:val="44"/>
          <w:szCs w:val="44"/>
        </w:rPr>
        <w:t>Indoor Volleyball Rule</w:t>
      </w:r>
      <w:r w:rsidR="00C8676B">
        <w:rPr>
          <w:rFonts w:ascii="Calibri" w:hAnsi="Calibri"/>
          <w:b/>
          <w:noProof/>
          <w:sz w:val="44"/>
          <w:szCs w:val="44"/>
        </w:rPr>
        <w:t>s</w:t>
      </w:r>
      <w:r w:rsidR="00A003B4">
        <w:rPr>
          <w:rFonts w:ascii="Calibri" w:hAnsi="Calibri"/>
          <w:b/>
          <w:sz w:val="44"/>
          <w:szCs w:val="44"/>
        </w:rPr>
        <w:t xml:space="preserve"> </w:t>
      </w:r>
      <w:r w:rsidR="007F6058">
        <w:rPr>
          <w:rFonts w:ascii="Calibri" w:hAnsi="Calibri"/>
        </w:rPr>
        <w:t xml:space="preserve">Revised: </w:t>
      </w:r>
      <w:r w:rsidR="00856AE1">
        <w:rPr>
          <w:rFonts w:ascii="Calibri" w:hAnsi="Calibri"/>
        </w:rPr>
        <w:t>February 2019</w:t>
      </w:r>
      <w:r w:rsidR="00A003B4">
        <w:rPr>
          <w:rFonts w:ascii="Calibri" w:hAnsi="Calibri"/>
        </w:rPr>
        <w:t xml:space="preserve">  </w:t>
      </w:r>
      <w:r w:rsidR="00BC3C04">
        <w:rPr>
          <w:rFonts w:ascii="Calibri" w:hAnsi="Calibri"/>
        </w:rPr>
        <w:t xml:space="preserve">              </w:t>
      </w:r>
      <w:r w:rsidR="00884619" w:rsidRPr="00BC3C04">
        <w:rPr>
          <w:rFonts w:ascii="Calibri" w:hAnsi="Calibri" w:cs="Arial"/>
          <w:b/>
        </w:rPr>
        <w:br/>
      </w:r>
      <w:r w:rsidR="003427C9" w:rsidRPr="00CA3605">
        <w:rPr>
          <w:rFonts w:ascii="Calibri" w:hAnsi="Calibri" w:cs="Arial"/>
          <w:b/>
        </w:rPr>
        <w:t xml:space="preserve">Any rule not specifically covered will be governed in accordance with the </w:t>
      </w:r>
      <w:hyperlink r:id="rId8" w:history="1">
        <w:r w:rsidR="003427C9" w:rsidRPr="00472CBC">
          <w:rPr>
            <w:rStyle w:val="Hyperlink"/>
            <w:rFonts w:ascii="Calibri" w:hAnsi="Calibri" w:cs="Arial"/>
            <w:b/>
          </w:rPr>
          <w:t>201</w:t>
        </w:r>
        <w:r w:rsidR="0093244E">
          <w:rPr>
            <w:rStyle w:val="Hyperlink"/>
            <w:rFonts w:ascii="Calibri" w:hAnsi="Calibri" w:cs="Arial"/>
            <w:b/>
          </w:rPr>
          <w:t>5</w:t>
        </w:r>
        <w:r w:rsidR="003427C9" w:rsidRPr="00472CBC">
          <w:rPr>
            <w:rStyle w:val="Hyperlink"/>
            <w:rFonts w:ascii="Calibri" w:hAnsi="Calibri" w:cs="Arial"/>
            <w:b/>
          </w:rPr>
          <w:t>-201</w:t>
        </w:r>
        <w:r w:rsidR="0093244E">
          <w:rPr>
            <w:rStyle w:val="Hyperlink"/>
            <w:rFonts w:ascii="Calibri" w:hAnsi="Calibri" w:cs="Arial"/>
            <w:b/>
          </w:rPr>
          <w:t>5</w:t>
        </w:r>
        <w:r w:rsidR="003427C9" w:rsidRPr="00472CBC">
          <w:rPr>
            <w:rStyle w:val="Hyperlink"/>
            <w:rFonts w:ascii="Calibri" w:hAnsi="Calibri" w:cs="Arial"/>
            <w:b/>
          </w:rPr>
          <w:t xml:space="preserve"> National Federation of State High School Associations Volleyball Rule Book.</w:t>
        </w:r>
      </w:hyperlink>
    </w:p>
    <w:p w:rsidR="00EB2FE3" w:rsidRDefault="00F8584C" w:rsidP="00632B17">
      <w:pPr>
        <w:contextualSpacing/>
        <w:rPr>
          <w:rFonts w:ascii="Calibri" w:hAnsi="Calibri"/>
        </w:rPr>
      </w:pPr>
      <w:r>
        <w:rPr>
          <w:rFonts w:ascii="Calibri" w:hAnsi="Calibri"/>
          <w:b/>
          <w:noProof/>
          <w:sz w:val="44"/>
          <w:szCs w:val="44"/>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100330</wp:posOffset>
                </wp:positionV>
                <wp:extent cx="6555740" cy="0"/>
                <wp:effectExtent l="13335" t="13335" r="1270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B73C7" id="_x0000_t32" coordsize="21600,21600" o:spt="32" o:oned="t" path="m,l21600,21600e" filled="f">
                <v:path arrowok="t" fillok="f" o:connecttype="none"/>
                <o:lock v:ext="edit" shapetype="t"/>
              </v:shapetype>
              <v:shape id="AutoShape 2" o:spid="_x0000_s1026" type="#_x0000_t32" style="position:absolute;margin-left:1.05pt;margin-top:7.9pt;width:516.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"/>
            </w:pict>
          </mc:Fallback>
        </mc:AlternateContent>
      </w:r>
    </w:p>
    <w:p w:rsidR="0093244E" w:rsidRPr="0093244E" w:rsidRDefault="0093244E" w:rsidP="0093244E">
      <w:pPr>
        <w:contextualSpacing/>
        <w:rPr>
          <w:rFonts w:ascii="Calibri" w:hAnsi="Calibri"/>
        </w:rPr>
      </w:pPr>
      <w:r w:rsidRPr="0093244E">
        <w:rPr>
          <w:rFonts w:ascii="Calibri" w:hAnsi="Calibri"/>
          <w:b/>
          <w:bCs/>
        </w:rPr>
        <w:t xml:space="preserve">ASSUMPTION OF RISK STATEMENT </w:t>
      </w:r>
    </w:p>
    <w:p w:rsidR="0093244E" w:rsidRPr="0093244E" w:rsidRDefault="0093244E" w:rsidP="0093244E">
      <w:pPr>
        <w:contextualSpacing/>
        <w:rPr>
          <w:rFonts w:ascii="Calibri" w:hAnsi="Calibri"/>
        </w:rPr>
      </w:pPr>
      <w:r w:rsidRPr="0093244E">
        <w:rPr>
          <w:rFonts w:ascii="Calibri" w:hAnsi="Calibri"/>
        </w:rPr>
        <w:t xml:space="preserve">All Intramural Sports participants are responsible for their own medical expenses. Any participant unsure of his/her physical condition should check with their physician or the University Clinic before participating in an Intramural Sports contest. </w:t>
      </w:r>
    </w:p>
    <w:p w:rsidR="0093244E" w:rsidRPr="0093244E" w:rsidRDefault="0093244E" w:rsidP="0093244E">
      <w:pPr>
        <w:contextualSpacing/>
        <w:rPr>
          <w:rFonts w:ascii="Calibri" w:hAnsi="Calibri"/>
        </w:rPr>
      </w:pPr>
    </w:p>
    <w:p w:rsidR="0093244E" w:rsidRPr="0093244E" w:rsidRDefault="0093244E" w:rsidP="0093244E">
      <w:pPr>
        <w:contextualSpacing/>
        <w:rPr>
          <w:rFonts w:ascii="Calibri" w:hAnsi="Calibri"/>
          <w:b/>
        </w:rPr>
      </w:pPr>
      <w:r w:rsidRPr="0093244E">
        <w:rPr>
          <w:rFonts w:ascii="Calibri" w:hAnsi="Calibri"/>
          <w:b/>
        </w:rPr>
        <w:t>CODE OF CONDUCT</w:t>
      </w:r>
    </w:p>
    <w:p w:rsidR="0093244E" w:rsidRPr="0093244E" w:rsidRDefault="0093244E" w:rsidP="0093244E">
      <w:pPr>
        <w:contextualSpacing/>
        <w:rPr>
          <w:rFonts w:ascii="Calibri" w:hAnsi="Calibri"/>
        </w:rPr>
      </w:pPr>
      <w:r w:rsidRPr="0093244E">
        <w:rPr>
          <w:rFonts w:ascii="Calibri" w:hAnsi="Calibri"/>
        </w:rPr>
        <w:t xml:space="preserve">Teams are responsible for keeping their spectators under control. Misconduct of participants, coaches or spectators can result in an unsportsmanlike penalty, ejection or forfeiture of the game. Team Captains will be held responsible for spectator, team and sideline misconduct. Two ejections from any contest will result in an automatic forfeiture. </w:t>
      </w:r>
    </w:p>
    <w:p w:rsidR="0093244E" w:rsidRPr="0093244E" w:rsidRDefault="0093244E" w:rsidP="0093244E">
      <w:pPr>
        <w:contextualSpacing/>
        <w:rPr>
          <w:rFonts w:ascii="Calibri" w:hAnsi="Calibri"/>
          <w:b/>
          <w:bCs/>
        </w:rPr>
      </w:pPr>
    </w:p>
    <w:p w:rsidR="0093244E" w:rsidRPr="0093244E" w:rsidRDefault="0093244E" w:rsidP="0093244E">
      <w:pPr>
        <w:contextualSpacing/>
        <w:rPr>
          <w:rFonts w:ascii="Calibri" w:hAnsi="Calibri"/>
        </w:rPr>
      </w:pPr>
      <w:r w:rsidRPr="0093244E">
        <w:rPr>
          <w:rFonts w:ascii="Calibri" w:hAnsi="Calibri"/>
          <w:b/>
          <w:bCs/>
        </w:rPr>
        <w:t xml:space="preserve">RULE 1: ELIGIBILITY </w:t>
      </w:r>
      <w:r w:rsidRPr="0093244E">
        <w:rPr>
          <w:rFonts w:ascii="Calibri" w:hAnsi="Calibri"/>
          <w:b/>
          <w:bCs/>
        </w:rPr>
        <w:br/>
      </w:r>
    </w:p>
    <w:p w:rsidR="0093244E" w:rsidRPr="0093244E" w:rsidRDefault="0093244E" w:rsidP="0093244E">
      <w:pPr>
        <w:numPr>
          <w:ilvl w:val="0"/>
          <w:numId w:val="13"/>
        </w:numPr>
        <w:contextualSpacing/>
        <w:rPr>
          <w:rFonts w:ascii="Calibri" w:hAnsi="Calibri"/>
        </w:rPr>
      </w:pPr>
      <w:r w:rsidRPr="0093244E">
        <w:rPr>
          <w:rFonts w:ascii="Calibri" w:hAnsi="Calibri"/>
          <w:b/>
          <w:bCs/>
        </w:rPr>
        <w:t>PARTICIPATION</w:t>
      </w:r>
      <w:r w:rsidRPr="0093244E">
        <w:rPr>
          <w:rFonts w:ascii="Calibri" w:hAnsi="Calibri"/>
        </w:rPr>
        <w:t xml:space="preserve">: Participation is limited to currently enrolled, fee-paying University of Southern Mississippi students, faculty/staff members with Recreational Sports Memberships, and significant others of eligible participants. </w:t>
      </w:r>
    </w:p>
    <w:p w:rsidR="0093244E" w:rsidRPr="0093244E" w:rsidRDefault="0093244E" w:rsidP="0093244E">
      <w:pPr>
        <w:contextualSpacing/>
        <w:rPr>
          <w:rFonts w:ascii="Calibri" w:hAnsi="Calibri"/>
        </w:rPr>
      </w:pPr>
    </w:p>
    <w:p w:rsidR="0093244E" w:rsidRPr="0093244E" w:rsidRDefault="0093244E" w:rsidP="0093244E">
      <w:pPr>
        <w:numPr>
          <w:ilvl w:val="0"/>
          <w:numId w:val="13"/>
        </w:numPr>
        <w:contextualSpacing/>
        <w:rPr>
          <w:rFonts w:ascii="Calibri" w:hAnsi="Calibri"/>
        </w:rPr>
      </w:pPr>
      <w:r w:rsidRPr="0093244E">
        <w:rPr>
          <w:rFonts w:ascii="Calibri" w:hAnsi="Calibri"/>
          <w:b/>
          <w:bCs/>
        </w:rPr>
        <w:t xml:space="preserve">CHECKING IN TO AN EVENT: </w:t>
      </w:r>
    </w:p>
    <w:p w:rsidR="0093244E" w:rsidRPr="0093244E" w:rsidRDefault="0093244E" w:rsidP="0093244E">
      <w:pPr>
        <w:contextualSpacing/>
        <w:rPr>
          <w:rFonts w:ascii="Calibri" w:hAnsi="Calibri"/>
        </w:rPr>
      </w:pPr>
    </w:p>
    <w:p w:rsidR="0093244E" w:rsidRPr="0093244E" w:rsidRDefault="0093244E" w:rsidP="0093244E">
      <w:pPr>
        <w:numPr>
          <w:ilvl w:val="1"/>
          <w:numId w:val="13"/>
        </w:numPr>
        <w:contextualSpacing/>
        <w:rPr>
          <w:rFonts w:ascii="Calibri" w:hAnsi="Calibri"/>
        </w:rPr>
      </w:pPr>
      <w:r w:rsidRPr="0093244E">
        <w:rPr>
          <w:rFonts w:ascii="Calibri" w:hAnsi="Calibri"/>
        </w:rPr>
        <w:t xml:space="preserve">Participants who appear on the IMLeagues.com roster by noon of the day of their event may check into intramural activities with any form of a government picture ID. </w:t>
      </w:r>
    </w:p>
    <w:p w:rsidR="0093244E" w:rsidRPr="0093244E" w:rsidRDefault="0093244E" w:rsidP="0093244E">
      <w:pPr>
        <w:numPr>
          <w:ilvl w:val="1"/>
          <w:numId w:val="13"/>
        </w:numPr>
        <w:contextualSpacing/>
        <w:rPr>
          <w:rFonts w:ascii="Calibri" w:hAnsi="Calibri"/>
        </w:rPr>
      </w:pPr>
      <w:r w:rsidRPr="0093244E">
        <w:rPr>
          <w:rFonts w:ascii="Calibri" w:hAnsi="Calibri"/>
        </w:rPr>
        <w:t xml:space="preserve">Participants who wish to check in to an event but do not appear on the IMLeagues.com roster must present their Southern Miss ID or REC Card. </w:t>
      </w:r>
    </w:p>
    <w:p w:rsidR="0093244E" w:rsidRPr="0093244E" w:rsidRDefault="0093244E" w:rsidP="0093244E">
      <w:pPr>
        <w:contextualSpacing/>
        <w:rPr>
          <w:rFonts w:ascii="Calibri" w:hAnsi="Calibri"/>
        </w:rPr>
      </w:pPr>
    </w:p>
    <w:p w:rsidR="0093244E" w:rsidRPr="0093244E" w:rsidRDefault="0093244E" w:rsidP="0093244E">
      <w:pPr>
        <w:numPr>
          <w:ilvl w:val="0"/>
          <w:numId w:val="13"/>
        </w:numPr>
        <w:contextualSpacing/>
        <w:rPr>
          <w:rFonts w:ascii="Calibri" w:hAnsi="Calibri"/>
        </w:rPr>
      </w:pPr>
      <w:r w:rsidRPr="0093244E">
        <w:rPr>
          <w:rFonts w:ascii="Calibri" w:hAnsi="Calibri"/>
          <w:b/>
          <w:bCs/>
        </w:rPr>
        <w:t>NUMBER OF TEAMS</w:t>
      </w:r>
      <w:r w:rsidRPr="0093244E">
        <w:rPr>
          <w:rFonts w:ascii="Calibri" w:hAnsi="Calibri"/>
        </w:rPr>
        <w:t xml:space="preserve">: Players can compete for only one single sex team and one Co-Rec team, regardless of league classification (example: participants cannot play for a men’s A team and a men’s fraternity team). </w:t>
      </w:r>
    </w:p>
    <w:p w:rsidR="0093244E" w:rsidRPr="0093244E" w:rsidRDefault="0093244E" w:rsidP="0093244E">
      <w:pPr>
        <w:contextualSpacing/>
        <w:rPr>
          <w:rFonts w:ascii="Calibri" w:hAnsi="Calibri"/>
          <w:b/>
          <w:bCs/>
        </w:rPr>
      </w:pPr>
    </w:p>
    <w:p w:rsidR="0093244E" w:rsidRPr="0093244E" w:rsidRDefault="0093244E" w:rsidP="0093244E">
      <w:pPr>
        <w:numPr>
          <w:ilvl w:val="0"/>
          <w:numId w:val="13"/>
        </w:numPr>
        <w:contextualSpacing/>
        <w:rPr>
          <w:rFonts w:ascii="Calibri" w:hAnsi="Calibri"/>
        </w:rPr>
      </w:pPr>
      <w:r w:rsidRPr="0093244E">
        <w:rPr>
          <w:rFonts w:ascii="Calibri" w:hAnsi="Calibri"/>
          <w:b/>
          <w:bCs/>
        </w:rPr>
        <w:t xml:space="preserve">AFTER CHECK IN: </w:t>
      </w:r>
      <w:r w:rsidRPr="0093244E">
        <w:rPr>
          <w:rFonts w:ascii="Calibri" w:hAnsi="Calibri"/>
        </w:rPr>
        <w:t xml:space="preserve">Once a participant has signed in for a team, he/she may not transfer to another team. </w:t>
      </w:r>
    </w:p>
    <w:p w:rsidR="00EB2FE3" w:rsidRDefault="00EB2FE3" w:rsidP="00632B17">
      <w:pPr>
        <w:spacing w:after="120"/>
        <w:contextualSpacing/>
        <w:jc w:val="both"/>
        <w:rPr>
          <w:rFonts w:ascii="Calibri" w:hAnsi="Calibri"/>
          <w:b/>
          <w:sz w:val="28"/>
          <w:szCs w:val="28"/>
        </w:rPr>
      </w:pPr>
    </w:p>
    <w:p w:rsidR="004F51E8" w:rsidRDefault="00ED3CDC" w:rsidP="00EB2FE3">
      <w:pPr>
        <w:spacing w:after="120"/>
        <w:contextualSpacing/>
        <w:jc w:val="both"/>
        <w:rPr>
          <w:rFonts w:ascii="Calibri" w:hAnsi="Calibri"/>
          <w:b/>
          <w:sz w:val="28"/>
          <w:szCs w:val="28"/>
        </w:rPr>
      </w:pPr>
      <w:r>
        <w:rPr>
          <w:rFonts w:ascii="Calibri" w:hAnsi="Calibri"/>
          <w:b/>
          <w:sz w:val="28"/>
          <w:szCs w:val="28"/>
        </w:rPr>
        <w:t>RULE 2: TEAM COMPOSITION</w:t>
      </w:r>
    </w:p>
    <w:p w:rsidR="00EB2FE3" w:rsidRPr="004F51E8" w:rsidRDefault="00EB2FE3" w:rsidP="00A003B4">
      <w:pPr>
        <w:tabs>
          <w:tab w:val="left" w:pos="360"/>
        </w:tabs>
        <w:spacing w:after="120"/>
        <w:ind w:left="360" w:hanging="360"/>
        <w:contextualSpacing/>
        <w:jc w:val="both"/>
        <w:rPr>
          <w:rFonts w:ascii="Calibri" w:hAnsi="Calibri"/>
          <w:b/>
          <w:sz w:val="28"/>
          <w:szCs w:val="28"/>
        </w:rPr>
      </w:pPr>
    </w:p>
    <w:p w:rsidR="00EB2FE3" w:rsidRDefault="004F51E8" w:rsidP="009616B8">
      <w:pPr>
        <w:numPr>
          <w:ilvl w:val="0"/>
          <w:numId w:val="3"/>
        </w:numPr>
        <w:tabs>
          <w:tab w:val="clear" w:pos="540"/>
          <w:tab w:val="left" w:pos="360"/>
          <w:tab w:val="num" w:pos="450"/>
        </w:tabs>
        <w:ind w:left="360"/>
        <w:contextualSpacing/>
        <w:rPr>
          <w:rFonts w:ascii="Calibri" w:hAnsi="Calibri" w:cs="Arial"/>
        </w:rPr>
      </w:pPr>
      <w:r w:rsidRPr="00C80076">
        <w:rPr>
          <w:rFonts w:ascii="Calibri" w:hAnsi="Calibri" w:cs="Arial"/>
          <w:b/>
        </w:rPr>
        <w:t>TEAMS:</w:t>
      </w:r>
      <w:r w:rsidRPr="00C80076">
        <w:rPr>
          <w:rFonts w:ascii="Calibri" w:hAnsi="Calibri" w:cs="Arial"/>
        </w:rPr>
        <w:t xml:space="preserve"> Each team will consist of </w:t>
      </w:r>
      <w:r w:rsidR="009616B8">
        <w:rPr>
          <w:rFonts w:ascii="Calibri" w:hAnsi="Calibri" w:cs="Arial"/>
        </w:rPr>
        <w:t>6</w:t>
      </w:r>
      <w:r w:rsidR="009A2361">
        <w:rPr>
          <w:rFonts w:ascii="Calibri" w:hAnsi="Calibri" w:cs="Arial"/>
        </w:rPr>
        <w:t xml:space="preserve"> </w:t>
      </w:r>
      <w:r w:rsidRPr="00C80076">
        <w:rPr>
          <w:rFonts w:ascii="Calibri" w:hAnsi="Calibri" w:cs="Arial"/>
        </w:rPr>
        <w:t xml:space="preserve">players. </w:t>
      </w:r>
      <w:r w:rsidR="009A2361">
        <w:rPr>
          <w:rFonts w:ascii="Calibri" w:hAnsi="Calibri" w:cs="Arial"/>
        </w:rPr>
        <w:t xml:space="preserve"> </w:t>
      </w:r>
      <w:r w:rsidRPr="00C80076">
        <w:rPr>
          <w:rFonts w:ascii="Calibri" w:hAnsi="Calibri" w:cs="Arial"/>
        </w:rPr>
        <w:t>A minimum of</w:t>
      </w:r>
      <w:r w:rsidR="00603B2F">
        <w:rPr>
          <w:rFonts w:ascii="Calibri" w:hAnsi="Calibri" w:cs="Arial"/>
        </w:rPr>
        <w:t xml:space="preserve"> </w:t>
      </w:r>
      <w:r w:rsidR="009616B8">
        <w:rPr>
          <w:rFonts w:ascii="Calibri" w:hAnsi="Calibri" w:cs="Arial"/>
        </w:rPr>
        <w:t>4</w:t>
      </w:r>
      <w:r w:rsidR="009A2361">
        <w:rPr>
          <w:rFonts w:ascii="Calibri" w:hAnsi="Calibri" w:cs="Arial"/>
        </w:rPr>
        <w:t xml:space="preserve"> </w:t>
      </w:r>
      <w:r w:rsidR="009A2361" w:rsidRPr="00C80076">
        <w:rPr>
          <w:rFonts w:ascii="Calibri" w:hAnsi="Calibri" w:cs="Arial"/>
        </w:rPr>
        <w:t>players</w:t>
      </w:r>
      <w:r w:rsidR="00FD7EA7" w:rsidRPr="00C80076">
        <w:rPr>
          <w:rFonts w:ascii="Calibri" w:hAnsi="Calibri" w:cs="Arial"/>
        </w:rPr>
        <w:t xml:space="preserve"> a</w:t>
      </w:r>
      <w:r w:rsidR="0058259C">
        <w:rPr>
          <w:rFonts w:ascii="Calibri" w:hAnsi="Calibri" w:cs="Arial"/>
        </w:rPr>
        <w:t xml:space="preserve">re required to start the game. </w:t>
      </w:r>
    </w:p>
    <w:p w:rsidR="009616B8" w:rsidRDefault="009616B8" w:rsidP="009616B8">
      <w:pPr>
        <w:tabs>
          <w:tab w:val="left" w:pos="360"/>
        </w:tabs>
        <w:contextualSpacing/>
        <w:rPr>
          <w:rFonts w:ascii="Calibri" w:hAnsi="Calibri" w:cs="Arial"/>
        </w:rPr>
      </w:pPr>
    </w:p>
    <w:p w:rsidR="009616B8" w:rsidRDefault="009616B8" w:rsidP="0093244E">
      <w:pPr>
        <w:numPr>
          <w:ilvl w:val="0"/>
          <w:numId w:val="3"/>
        </w:numPr>
        <w:tabs>
          <w:tab w:val="clear" w:pos="540"/>
          <w:tab w:val="num" w:pos="90"/>
          <w:tab w:val="left" w:pos="360"/>
          <w:tab w:val="left" w:pos="450"/>
        </w:tabs>
        <w:ind w:left="360"/>
        <w:contextualSpacing/>
        <w:rPr>
          <w:rFonts w:ascii="Calibri" w:hAnsi="Calibri" w:cs="Arial"/>
        </w:rPr>
      </w:pPr>
      <w:r w:rsidRPr="009616B8">
        <w:rPr>
          <w:rFonts w:ascii="Calibri" w:hAnsi="Calibri" w:cs="Arial"/>
          <w:b/>
        </w:rPr>
        <w:lastRenderedPageBreak/>
        <w:t>CAPTAIN:</w:t>
      </w:r>
      <w:r>
        <w:rPr>
          <w:rFonts w:ascii="Calibri" w:hAnsi="Calibri" w:cs="Arial"/>
        </w:rPr>
        <w:t xml:space="preserve"> </w:t>
      </w:r>
      <w:r w:rsidR="0093244E" w:rsidRPr="0093244E">
        <w:rPr>
          <w:rFonts w:ascii="Calibri" w:hAnsi="Calibri" w:cs="Arial"/>
        </w:rPr>
        <w:t xml:space="preserve">Each team shall designate a team captain to make all decisions. The team captain is responsible for the eligibility, conduct, and attendance of his/her team. He/she is responsible for the validity of the team score sheets after having the score audited by the opposing team’s captain. Each captain will sign the score sheet after completion of play. </w:t>
      </w:r>
      <w:r>
        <w:rPr>
          <w:rFonts w:ascii="Calibri" w:hAnsi="Calibri" w:cs="Arial"/>
        </w:rPr>
        <w:t xml:space="preserve">Each team shall designate a team captain to make all decisions. </w:t>
      </w:r>
    </w:p>
    <w:p w:rsidR="009616B8" w:rsidRPr="009616B8" w:rsidRDefault="009616B8" w:rsidP="009616B8">
      <w:pPr>
        <w:tabs>
          <w:tab w:val="left" w:pos="360"/>
        </w:tabs>
        <w:ind w:left="540"/>
        <w:contextualSpacing/>
        <w:rPr>
          <w:rFonts w:ascii="Calibri" w:hAnsi="Calibri" w:cs="Arial"/>
        </w:rPr>
      </w:pPr>
    </w:p>
    <w:p w:rsidR="00D42995" w:rsidRDefault="004F51E8" w:rsidP="00B46DBA">
      <w:pPr>
        <w:numPr>
          <w:ilvl w:val="0"/>
          <w:numId w:val="3"/>
        </w:numPr>
        <w:tabs>
          <w:tab w:val="clear" w:pos="540"/>
          <w:tab w:val="left" w:pos="360"/>
          <w:tab w:val="num" w:pos="450"/>
        </w:tabs>
        <w:ind w:left="360"/>
        <w:rPr>
          <w:rFonts w:ascii="Calibri" w:hAnsi="Calibri" w:cs="Arial"/>
        </w:rPr>
      </w:pPr>
      <w:r w:rsidRPr="00884619">
        <w:rPr>
          <w:rFonts w:ascii="Calibri" w:hAnsi="Calibri" w:cs="Arial"/>
          <w:b/>
        </w:rPr>
        <w:t>PARTICIPANTS:</w:t>
      </w:r>
      <w:r w:rsidRPr="00884619">
        <w:rPr>
          <w:rFonts w:ascii="Calibri" w:hAnsi="Calibri" w:cs="Arial"/>
        </w:rPr>
        <w:t xml:space="preserve"> Team representatives including players, coaches, spectators, and other persons affiliated with the team are subject to these</w:t>
      </w:r>
      <w:r w:rsidR="00383EB4">
        <w:rPr>
          <w:rFonts w:ascii="Calibri" w:hAnsi="Calibri" w:cs="Arial"/>
        </w:rPr>
        <w:t xml:space="preserve"> sport rules and all Intramural Sports </w:t>
      </w:r>
      <w:r w:rsidRPr="00884619">
        <w:rPr>
          <w:rFonts w:ascii="Calibri" w:hAnsi="Calibri" w:cs="Arial"/>
        </w:rPr>
        <w:t>policies.</w:t>
      </w:r>
    </w:p>
    <w:p w:rsidR="005922E0" w:rsidRDefault="005922E0" w:rsidP="00EB2FE3">
      <w:pPr>
        <w:spacing w:after="120"/>
        <w:contextualSpacing/>
        <w:jc w:val="both"/>
        <w:rPr>
          <w:rFonts w:ascii="Calibri" w:hAnsi="Calibri"/>
          <w:b/>
          <w:sz w:val="28"/>
          <w:szCs w:val="28"/>
        </w:rPr>
      </w:pPr>
    </w:p>
    <w:p w:rsidR="0093244E" w:rsidRPr="006D1C9F" w:rsidRDefault="0093244E" w:rsidP="0093244E">
      <w:pPr>
        <w:autoSpaceDE w:val="0"/>
        <w:autoSpaceDN w:val="0"/>
        <w:adjustRightInd w:val="0"/>
        <w:rPr>
          <w:rFonts w:ascii="Calibri" w:hAnsi="Calibri" w:cs="Calibri"/>
          <w:color w:val="000000"/>
        </w:rPr>
      </w:pPr>
      <w:r w:rsidRPr="006D1C9F">
        <w:rPr>
          <w:rFonts w:ascii="Calibri" w:hAnsi="Calibri" w:cs="Calibri"/>
          <w:b/>
          <w:bCs/>
          <w:color w:val="000000"/>
        </w:rPr>
        <w:t xml:space="preserve">RULE 3: </w:t>
      </w:r>
      <w:r w:rsidR="004431C1">
        <w:rPr>
          <w:rFonts w:ascii="Calibri" w:hAnsi="Calibri" w:cs="Calibri"/>
          <w:b/>
          <w:bCs/>
          <w:color w:val="000000"/>
        </w:rPr>
        <w:t xml:space="preserve">GRACE PERIOD, </w:t>
      </w:r>
      <w:bookmarkStart w:id="0" w:name="_GoBack"/>
      <w:bookmarkEnd w:id="0"/>
      <w:r w:rsidRPr="006D1C9F">
        <w:rPr>
          <w:rFonts w:ascii="Calibri" w:hAnsi="Calibri" w:cs="Calibri"/>
          <w:b/>
          <w:bCs/>
          <w:color w:val="000000"/>
        </w:rPr>
        <w:t xml:space="preserve">DEFAULTS, FORFEITS AND PROTESTS </w:t>
      </w:r>
    </w:p>
    <w:p w:rsidR="0093244E" w:rsidRPr="006D1C9F" w:rsidRDefault="0093244E" w:rsidP="0093244E">
      <w:pPr>
        <w:autoSpaceDE w:val="0"/>
        <w:autoSpaceDN w:val="0"/>
        <w:adjustRightInd w:val="0"/>
        <w:rPr>
          <w:rFonts w:ascii="Calibri" w:hAnsi="Calibri" w:cs="Calibri"/>
          <w:b/>
          <w:bCs/>
          <w:color w:val="000000"/>
        </w:rPr>
      </w:pPr>
    </w:p>
    <w:p w:rsidR="009A6E0A" w:rsidRPr="009A6E0A" w:rsidRDefault="009A6E0A" w:rsidP="009A6E0A">
      <w:pPr>
        <w:numPr>
          <w:ilvl w:val="0"/>
          <w:numId w:val="17"/>
        </w:numPr>
        <w:rPr>
          <w:rFonts w:ascii="Calibri" w:eastAsia="Calibri" w:hAnsi="Calibri"/>
          <w:sz w:val="22"/>
          <w:szCs w:val="22"/>
        </w:rPr>
      </w:pPr>
      <w:r w:rsidRPr="009242FE">
        <w:rPr>
          <w:rFonts w:ascii="Calibri" w:hAnsi="Calibri"/>
          <w:b/>
          <w:highlight w:val="yellow"/>
        </w:rPr>
        <w:t>GRACE PERIOD</w:t>
      </w:r>
      <w:r w:rsidRPr="009242FE">
        <w:rPr>
          <w:rFonts w:ascii="Calibri" w:hAnsi="Calibri"/>
          <w:highlight w:val="yellow"/>
        </w:rPr>
        <w:t xml:space="preserve">: The captain whose team is ready for play </w:t>
      </w:r>
      <w:r w:rsidRPr="009242FE">
        <w:rPr>
          <w:rFonts w:ascii="Calibri" w:hAnsi="Calibri" w:cs="Calibri"/>
          <w:color w:val="000000"/>
          <w:highlight w:val="yellow"/>
        </w:rPr>
        <w:t xml:space="preserve">will </w:t>
      </w:r>
      <w:r>
        <w:rPr>
          <w:rFonts w:ascii="Calibri" w:hAnsi="Calibri" w:cs="Calibri"/>
          <w:color w:val="000000"/>
          <w:highlight w:val="yellow"/>
        </w:rPr>
        <w:t xml:space="preserve">be </w:t>
      </w:r>
      <w:r w:rsidRPr="009242FE">
        <w:rPr>
          <w:rFonts w:ascii="Calibri" w:hAnsi="Calibri" w:cs="Calibri"/>
          <w:color w:val="000000"/>
          <w:highlight w:val="yellow"/>
        </w:rPr>
        <w:t>give</w:t>
      </w:r>
      <w:r>
        <w:rPr>
          <w:rFonts w:ascii="Calibri" w:hAnsi="Calibri" w:cs="Calibri"/>
          <w:color w:val="000000"/>
          <w:highlight w:val="yellow"/>
        </w:rPr>
        <w:t>n</w:t>
      </w:r>
      <w:r w:rsidRPr="009242FE">
        <w:rPr>
          <w:rFonts w:ascii="Calibri" w:hAnsi="Calibri" w:cs="Calibri"/>
          <w:color w:val="000000"/>
          <w:highlight w:val="yellow"/>
        </w:rPr>
        <w:t xml:space="preserve"> the option of taking a forfeit or waiting on opposing team. If captain decides to wait the</w:t>
      </w:r>
      <w:r>
        <w:rPr>
          <w:rFonts w:ascii="Calibri" w:hAnsi="Calibri" w:cs="Calibri"/>
          <w:color w:val="000000"/>
          <w:highlight w:val="yellow"/>
        </w:rPr>
        <w:t xml:space="preserve"> team, game clock will start, and will receive </w:t>
      </w:r>
      <w:r w:rsidRPr="009A6E0A">
        <w:rPr>
          <w:rFonts w:ascii="Calibri" w:eastAsia="Calibri" w:hAnsi="Calibri" w:cs="Calibri"/>
          <w:color w:val="000000"/>
          <w:sz w:val="22"/>
          <w:szCs w:val="22"/>
          <w:highlight w:val="yellow"/>
        </w:rPr>
        <w:t>1 point every minute that the team is not on the court prepared to play</w:t>
      </w:r>
      <w:r w:rsidRPr="009242FE">
        <w:rPr>
          <w:rFonts w:ascii="Calibri" w:hAnsi="Calibri" w:cs="Calibri"/>
          <w:color w:val="000000"/>
          <w:highlight w:val="yellow"/>
        </w:rPr>
        <w:t xml:space="preserve">, there will be a cap at 10 minutes. </w:t>
      </w:r>
      <w:r w:rsidRPr="009242FE">
        <w:rPr>
          <w:rFonts w:ascii="Calibri" w:hAnsi="Calibri"/>
          <w:highlight w:val="yellow"/>
        </w:rPr>
        <w:t xml:space="preserve">At 10 minutes, if the offending team does not have enough players, the game will be considered a forfeit. </w:t>
      </w:r>
    </w:p>
    <w:p w:rsidR="009A6E0A" w:rsidRDefault="009A6E0A" w:rsidP="009A6E0A">
      <w:pPr>
        <w:numPr>
          <w:ilvl w:val="0"/>
          <w:numId w:val="17"/>
        </w:numPr>
        <w:spacing w:after="120"/>
        <w:contextualSpacing/>
        <w:rPr>
          <w:rFonts w:ascii="Calibri" w:hAnsi="Calibri"/>
          <w:b/>
        </w:rPr>
      </w:pPr>
      <w:r w:rsidRPr="00C80076">
        <w:rPr>
          <w:rFonts w:ascii="Calibri" w:hAnsi="Calibri"/>
          <w:b/>
        </w:rPr>
        <w:t>FORFEITS:</w:t>
      </w:r>
      <w:r w:rsidRPr="00B90726">
        <w:rPr>
          <w:rFonts w:ascii="Calibri" w:hAnsi="Calibri"/>
        </w:rPr>
        <w:t xml:space="preserve"> </w:t>
      </w:r>
      <w:r w:rsidRPr="0065171B">
        <w:rPr>
          <w:rFonts w:ascii="Calibri" w:hAnsi="Calibri"/>
        </w:rPr>
        <w:t xml:space="preserve">If a team fails to appear with the required minimum number of players, ready to play, at the scheduled location at the scheduled start of the game, a member of the Intramural Sports staff will declare the contest a forfeit.  Teams that forfeit will receive a ‘C’ for sportsmanship and will be required to pay $15 to the </w:t>
      </w:r>
      <w:r>
        <w:rPr>
          <w:rFonts w:ascii="Calibri" w:hAnsi="Calibri"/>
        </w:rPr>
        <w:t>Payne Center welcome desk</w:t>
      </w:r>
      <w:r w:rsidRPr="0065171B">
        <w:rPr>
          <w:rFonts w:ascii="Calibri" w:hAnsi="Calibri"/>
        </w:rPr>
        <w:t>.</w:t>
      </w:r>
      <w:r>
        <w:rPr>
          <w:rFonts w:ascii="Calibri" w:hAnsi="Calibri"/>
        </w:rPr>
        <w:t xml:space="preserve"> </w:t>
      </w:r>
      <w:r w:rsidRPr="009242FE">
        <w:rPr>
          <w:rFonts w:ascii="Calibri" w:hAnsi="Calibri"/>
        </w:rPr>
        <w:t>The captain of the forfeiting team will be suspended from play until that payment is made.</w:t>
      </w:r>
      <w:r w:rsidRPr="0065171B">
        <w:rPr>
          <w:rFonts w:ascii="Calibri" w:hAnsi="Calibri"/>
        </w:rPr>
        <w:t xml:space="preserve">  </w:t>
      </w:r>
      <w:r>
        <w:rPr>
          <w:rFonts w:ascii="Calibri" w:hAnsi="Calibri"/>
        </w:rPr>
        <w:t>Teams are allowed one default or forfeit per sport. Upon the second infraction that team will be dropped from the league.</w:t>
      </w:r>
    </w:p>
    <w:p w:rsidR="009A6E0A" w:rsidRPr="0065171B" w:rsidRDefault="009A6E0A" w:rsidP="009A6E0A">
      <w:pPr>
        <w:spacing w:after="120"/>
        <w:ind w:left="360" w:hanging="360"/>
        <w:contextualSpacing/>
        <w:rPr>
          <w:rFonts w:ascii="Calibri" w:hAnsi="Calibri"/>
          <w:b/>
        </w:rPr>
      </w:pPr>
    </w:p>
    <w:p w:rsidR="009A6E0A" w:rsidRPr="0065171B" w:rsidRDefault="009A6E0A" w:rsidP="009A6E0A">
      <w:pPr>
        <w:numPr>
          <w:ilvl w:val="0"/>
          <w:numId w:val="17"/>
        </w:numPr>
        <w:spacing w:after="120"/>
        <w:contextualSpacing/>
        <w:rPr>
          <w:rFonts w:ascii="Calibri" w:hAnsi="Calibri"/>
          <w:b/>
        </w:rPr>
      </w:pPr>
      <w:r w:rsidRPr="0065171B">
        <w:rPr>
          <w:rFonts w:ascii="Calibri" w:hAnsi="Calibri"/>
          <w:b/>
        </w:rPr>
        <w:t>DEFAULTS</w:t>
      </w:r>
      <w:r w:rsidRPr="0065171B">
        <w:rPr>
          <w:rFonts w:ascii="Calibri" w:hAnsi="Calibri"/>
        </w:rPr>
        <w:t>: If a team knows that they will be unable to play a scheduled game, the team captain must contact th</w:t>
      </w:r>
      <w:r>
        <w:rPr>
          <w:rFonts w:ascii="Calibri" w:hAnsi="Calibri"/>
        </w:rPr>
        <w:t xml:space="preserve">e Intramural Sports Office </w:t>
      </w:r>
      <w:r w:rsidRPr="009242FE">
        <w:rPr>
          <w:rFonts w:ascii="Calibri" w:hAnsi="Calibri"/>
        </w:rPr>
        <w:t>by 3:00 PM</w:t>
      </w:r>
      <w:r w:rsidRPr="0065171B">
        <w:rPr>
          <w:rFonts w:ascii="Calibri" w:hAnsi="Calibri"/>
        </w:rPr>
        <w:t xml:space="preserve"> the day of the contest to declare a default.  The defaulting team will receive a loss and a ‘B’ for sportsmanship.  Teams are allowed one default or forfeit per sport.  Upon the second infraction that team will be dropped from the league.  </w:t>
      </w:r>
    </w:p>
    <w:p w:rsidR="0093244E" w:rsidRDefault="0093244E" w:rsidP="0093244E">
      <w:pPr>
        <w:pageBreakBefore/>
        <w:numPr>
          <w:ilvl w:val="0"/>
          <w:numId w:val="14"/>
        </w:numPr>
        <w:autoSpaceDE w:val="0"/>
        <w:autoSpaceDN w:val="0"/>
        <w:adjustRightInd w:val="0"/>
        <w:rPr>
          <w:rFonts w:ascii="Calibri" w:hAnsi="Calibri" w:cs="Calibri"/>
          <w:color w:val="000000"/>
        </w:rPr>
      </w:pPr>
      <w:r w:rsidRPr="00BF7957">
        <w:rPr>
          <w:rFonts w:ascii="Calibri" w:hAnsi="Calibri" w:cs="Calibri"/>
          <w:b/>
          <w:bCs/>
          <w:color w:val="000000"/>
        </w:rPr>
        <w:lastRenderedPageBreak/>
        <w:t xml:space="preserve">PROTESTS: </w:t>
      </w:r>
      <w:r w:rsidRPr="00BF7957">
        <w:rPr>
          <w:rFonts w:ascii="Calibri" w:hAnsi="Calibri" w:cs="Calibri"/>
          <w:bCs/>
          <w:color w:val="000000"/>
        </w:rPr>
        <w:t>Protests i</w:t>
      </w:r>
      <w:r w:rsidRPr="00BF7957">
        <w:rPr>
          <w:rFonts w:ascii="Calibri" w:hAnsi="Calibri" w:cs="Calibri"/>
          <w:color w:val="000000"/>
        </w:rPr>
        <w:t xml:space="preserve">nvolving rule interpretations will be considered immediately following the incident in question. Play will be suspended until an Intramural Sports supervisor rules on the protest. If a team continues to play without calling the supervisor to the game site, then that team forfeits its right to a protest. Protests will not be honored after play has resumed. Judgment calls cannot be protested. If the protest is not approved, the protesting team is charged with a time out. If the protest is upheld, the delay shall count as an official’s time out. </w:t>
      </w:r>
      <w:r>
        <w:rPr>
          <w:rFonts w:ascii="Calibri" w:hAnsi="Calibri" w:cs="Calibri"/>
          <w:color w:val="000000"/>
        </w:rPr>
        <w:t xml:space="preserve">                                                           </w:t>
      </w:r>
    </w:p>
    <w:p w:rsidR="007F6058" w:rsidRDefault="007F6058" w:rsidP="00632B17">
      <w:pPr>
        <w:spacing w:after="120"/>
        <w:contextualSpacing/>
        <w:jc w:val="both"/>
        <w:rPr>
          <w:rFonts w:ascii="Calibri" w:hAnsi="Calibri"/>
          <w:b/>
          <w:sz w:val="28"/>
          <w:szCs w:val="28"/>
        </w:rPr>
      </w:pPr>
    </w:p>
    <w:p w:rsidR="00EB2FE3" w:rsidRDefault="00ED3CDC" w:rsidP="00632B17">
      <w:pPr>
        <w:spacing w:after="120"/>
        <w:contextualSpacing/>
        <w:jc w:val="both"/>
        <w:rPr>
          <w:rFonts w:ascii="Calibri" w:hAnsi="Calibri"/>
          <w:b/>
          <w:sz w:val="28"/>
          <w:szCs w:val="28"/>
        </w:rPr>
      </w:pPr>
      <w:r>
        <w:rPr>
          <w:rFonts w:ascii="Calibri" w:hAnsi="Calibri"/>
          <w:b/>
          <w:sz w:val="28"/>
          <w:szCs w:val="28"/>
        </w:rPr>
        <w:t>RULE 4: PLAYING AREA AND EQUIPMENT</w:t>
      </w:r>
    </w:p>
    <w:p w:rsidR="00EB2FE3" w:rsidRDefault="00EB2FE3" w:rsidP="00632B17">
      <w:pPr>
        <w:spacing w:after="120"/>
        <w:contextualSpacing/>
        <w:jc w:val="both"/>
        <w:rPr>
          <w:rFonts w:ascii="Calibri" w:hAnsi="Calibri"/>
          <w:b/>
          <w:sz w:val="28"/>
          <w:szCs w:val="28"/>
        </w:rPr>
      </w:pPr>
    </w:p>
    <w:p w:rsidR="00EB2FE3" w:rsidRDefault="00603B2F" w:rsidP="00B46DBA">
      <w:pPr>
        <w:numPr>
          <w:ilvl w:val="0"/>
          <w:numId w:val="4"/>
        </w:numPr>
        <w:tabs>
          <w:tab w:val="clear" w:pos="630"/>
          <w:tab w:val="num" w:pos="360"/>
        </w:tabs>
        <w:spacing w:after="120"/>
        <w:ind w:left="360"/>
        <w:contextualSpacing/>
        <w:rPr>
          <w:rFonts w:ascii="Calibri" w:hAnsi="Calibri"/>
        </w:rPr>
      </w:pPr>
      <w:r w:rsidRPr="00603B2F">
        <w:rPr>
          <w:rFonts w:ascii="Calibri" w:hAnsi="Calibri"/>
          <w:b/>
        </w:rPr>
        <w:t>PLAYING AREA:</w:t>
      </w:r>
      <w:r>
        <w:rPr>
          <w:rFonts w:ascii="Calibri" w:hAnsi="Calibri"/>
        </w:rPr>
        <w:t xml:space="preserve"> All matches will be played in the Payne Center gymnasium. </w:t>
      </w:r>
    </w:p>
    <w:p w:rsidR="00603B2F" w:rsidRPr="00603B2F" w:rsidRDefault="00603B2F" w:rsidP="00A003B4">
      <w:pPr>
        <w:tabs>
          <w:tab w:val="num" w:pos="360"/>
        </w:tabs>
        <w:spacing w:after="120"/>
        <w:ind w:left="360" w:hanging="360"/>
        <w:contextualSpacing/>
        <w:rPr>
          <w:rFonts w:ascii="Calibri" w:hAnsi="Calibri"/>
        </w:rPr>
      </w:pPr>
      <w:r>
        <w:rPr>
          <w:rFonts w:ascii="Calibri" w:hAnsi="Calibri"/>
        </w:rPr>
        <w:t xml:space="preserve"> </w:t>
      </w:r>
    </w:p>
    <w:p w:rsidR="00603B2F" w:rsidRDefault="00603B2F" w:rsidP="00B46DBA">
      <w:pPr>
        <w:numPr>
          <w:ilvl w:val="0"/>
          <w:numId w:val="4"/>
        </w:numPr>
        <w:tabs>
          <w:tab w:val="clear" w:pos="630"/>
          <w:tab w:val="num" w:pos="360"/>
        </w:tabs>
        <w:spacing w:after="120"/>
        <w:ind w:left="360"/>
        <w:contextualSpacing/>
        <w:rPr>
          <w:rFonts w:ascii="Calibri" w:hAnsi="Calibri"/>
        </w:rPr>
      </w:pPr>
      <w:r w:rsidRPr="00603B2F">
        <w:rPr>
          <w:rFonts w:ascii="Calibri" w:hAnsi="Calibri"/>
          <w:b/>
        </w:rPr>
        <w:t>BALLS:</w:t>
      </w:r>
      <w:r w:rsidRPr="009A3940">
        <w:rPr>
          <w:rFonts w:ascii="Calibri" w:hAnsi="Calibri"/>
        </w:rPr>
        <w:t xml:space="preserve"> </w:t>
      </w:r>
      <w:r>
        <w:rPr>
          <w:rFonts w:ascii="Calibri" w:hAnsi="Calibri"/>
        </w:rPr>
        <w:t>B</w:t>
      </w:r>
      <w:r w:rsidRPr="009A3940">
        <w:rPr>
          <w:rFonts w:ascii="Calibri" w:hAnsi="Calibri"/>
        </w:rPr>
        <w:t xml:space="preserve">alls will be provided by the Intramural Sports Program.  </w:t>
      </w:r>
      <w:r w:rsidRPr="00603B2F">
        <w:rPr>
          <w:rFonts w:ascii="Calibri" w:hAnsi="Calibri"/>
        </w:rPr>
        <w:t xml:space="preserve"> </w:t>
      </w:r>
    </w:p>
    <w:p w:rsidR="00EB2FE3" w:rsidRPr="00603B2F" w:rsidRDefault="00EB2FE3" w:rsidP="00A003B4">
      <w:pPr>
        <w:tabs>
          <w:tab w:val="num" w:pos="360"/>
        </w:tabs>
        <w:spacing w:after="120"/>
        <w:ind w:left="360" w:hanging="360"/>
        <w:contextualSpacing/>
        <w:rPr>
          <w:rFonts w:ascii="Calibri" w:hAnsi="Calibri"/>
        </w:rPr>
      </w:pPr>
    </w:p>
    <w:p w:rsidR="00603B2F" w:rsidRDefault="00603B2F" w:rsidP="00B46DBA">
      <w:pPr>
        <w:numPr>
          <w:ilvl w:val="0"/>
          <w:numId w:val="4"/>
        </w:numPr>
        <w:tabs>
          <w:tab w:val="clear" w:pos="630"/>
          <w:tab w:val="num" w:pos="360"/>
        </w:tabs>
        <w:spacing w:after="120"/>
        <w:ind w:left="360"/>
        <w:contextualSpacing/>
        <w:rPr>
          <w:rFonts w:ascii="Calibri" w:hAnsi="Calibri"/>
        </w:rPr>
      </w:pPr>
      <w:r w:rsidRPr="00603B2F">
        <w:rPr>
          <w:rFonts w:ascii="Calibri" w:hAnsi="Calibri"/>
          <w:b/>
        </w:rPr>
        <w:t>SHOES:</w:t>
      </w:r>
      <w:r>
        <w:rPr>
          <w:rFonts w:ascii="Calibri" w:hAnsi="Calibri"/>
        </w:rPr>
        <w:t xml:space="preserve"> </w:t>
      </w:r>
      <w:r w:rsidR="0074670E">
        <w:rPr>
          <w:rFonts w:ascii="Calibri" w:hAnsi="Calibri"/>
        </w:rPr>
        <w:t>A</w:t>
      </w:r>
      <w:r w:rsidR="00FF6656">
        <w:rPr>
          <w:rFonts w:ascii="Calibri" w:hAnsi="Calibri"/>
        </w:rPr>
        <w:t>thletic</w:t>
      </w:r>
      <w:r w:rsidR="0074670E">
        <w:rPr>
          <w:rFonts w:ascii="Calibri" w:hAnsi="Calibri"/>
        </w:rPr>
        <w:t>, close</w:t>
      </w:r>
      <w:r w:rsidR="005934FC">
        <w:rPr>
          <w:rFonts w:ascii="Calibri" w:hAnsi="Calibri"/>
        </w:rPr>
        <w:t>d-</w:t>
      </w:r>
      <w:r w:rsidR="0074670E">
        <w:rPr>
          <w:rFonts w:ascii="Calibri" w:hAnsi="Calibri"/>
        </w:rPr>
        <w:t>toed</w:t>
      </w:r>
      <w:r w:rsidR="00FF6656">
        <w:rPr>
          <w:rFonts w:ascii="Calibri" w:hAnsi="Calibri"/>
        </w:rPr>
        <w:t xml:space="preserve"> shoes</w:t>
      </w:r>
      <w:r>
        <w:rPr>
          <w:rFonts w:ascii="Calibri" w:hAnsi="Calibri"/>
        </w:rPr>
        <w:t xml:space="preserve"> are required.</w:t>
      </w:r>
      <w:r w:rsidR="0074670E">
        <w:rPr>
          <w:rFonts w:ascii="Calibri" w:hAnsi="Calibri"/>
        </w:rPr>
        <w:t xml:space="preserve"> </w:t>
      </w:r>
      <w:r>
        <w:rPr>
          <w:rFonts w:ascii="Calibri" w:hAnsi="Calibri"/>
        </w:rPr>
        <w:t xml:space="preserve">  </w:t>
      </w:r>
    </w:p>
    <w:p w:rsidR="00EB2FE3" w:rsidRPr="00603B2F" w:rsidRDefault="00EB2FE3" w:rsidP="00A003B4">
      <w:pPr>
        <w:tabs>
          <w:tab w:val="num" w:pos="360"/>
        </w:tabs>
        <w:spacing w:after="120"/>
        <w:ind w:left="360" w:hanging="360"/>
        <w:contextualSpacing/>
        <w:rPr>
          <w:rFonts w:ascii="Calibri" w:hAnsi="Calibri"/>
        </w:rPr>
      </w:pPr>
    </w:p>
    <w:p w:rsidR="00EB2FE3" w:rsidRDefault="00603B2F" w:rsidP="00A003B4">
      <w:pPr>
        <w:numPr>
          <w:ilvl w:val="0"/>
          <w:numId w:val="4"/>
        </w:numPr>
        <w:tabs>
          <w:tab w:val="clear" w:pos="630"/>
          <w:tab w:val="num" w:pos="360"/>
          <w:tab w:val="num" w:pos="1080"/>
        </w:tabs>
        <w:ind w:left="360"/>
        <w:contextualSpacing/>
        <w:rPr>
          <w:rFonts w:ascii="Calibri" w:hAnsi="Calibri"/>
        </w:rPr>
      </w:pPr>
      <w:r w:rsidRPr="00F8229D">
        <w:rPr>
          <w:rFonts w:ascii="Calibri" w:hAnsi="Calibri"/>
          <w:b/>
        </w:rPr>
        <w:t>JERSEYS/SHIRTS:</w:t>
      </w:r>
      <w:r w:rsidRPr="00F8229D">
        <w:rPr>
          <w:rFonts w:ascii="Calibri" w:hAnsi="Calibri"/>
        </w:rPr>
        <w:t xml:space="preserve">  Teams are encouraged to furnish their own like-colored jerseys.  </w:t>
      </w:r>
    </w:p>
    <w:p w:rsidR="00F8229D" w:rsidRPr="00F8229D" w:rsidRDefault="00F8229D" w:rsidP="00F8229D">
      <w:pPr>
        <w:tabs>
          <w:tab w:val="num" w:pos="360"/>
          <w:tab w:val="num" w:pos="1080"/>
        </w:tabs>
        <w:contextualSpacing/>
        <w:rPr>
          <w:rFonts w:ascii="Calibri" w:hAnsi="Calibri"/>
        </w:rPr>
      </w:pPr>
    </w:p>
    <w:p w:rsidR="009616B8" w:rsidRPr="005934FC" w:rsidRDefault="00603B2F" w:rsidP="005934FC">
      <w:pPr>
        <w:numPr>
          <w:ilvl w:val="0"/>
          <w:numId w:val="4"/>
        </w:numPr>
        <w:tabs>
          <w:tab w:val="clear" w:pos="630"/>
          <w:tab w:val="num" w:pos="360"/>
          <w:tab w:val="num" w:pos="1080"/>
        </w:tabs>
        <w:ind w:left="360"/>
        <w:contextualSpacing/>
        <w:rPr>
          <w:rFonts w:ascii="Calibri" w:hAnsi="Calibri"/>
        </w:rPr>
      </w:pPr>
      <w:r w:rsidRPr="00154245">
        <w:rPr>
          <w:rFonts w:ascii="Calibri" w:hAnsi="Calibri"/>
          <w:b/>
        </w:rPr>
        <w:t>ATTIRE:</w:t>
      </w:r>
      <w:r w:rsidRPr="00154245">
        <w:rPr>
          <w:rFonts w:ascii="Calibri" w:hAnsi="Calibri"/>
        </w:rPr>
        <w:t xml:space="preserve">  Players must wear athletic attire.  </w:t>
      </w:r>
    </w:p>
    <w:p w:rsidR="009616B8" w:rsidRDefault="009616B8" w:rsidP="00F8229D">
      <w:pPr>
        <w:pStyle w:val="ListParagraph"/>
        <w:ind w:left="0"/>
        <w:rPr>
          <w:rFonts w:ascii="Calibri" w:hAnsi="Calibri" w:cs="Arial"/>
        </w:rPr>
      </w:pPr>
    </w:p>
    <w:p w:rsidR="009616B8" w:rsidRDefault="009616B8" w:rsidP="009A2361">
      <w:pPr>
        <w:numPr>
          <w:ilvl w:val="0"/>
          <w:numId w:val="4"/>
        </w:numPr>
        <w:tabs>
          <w:tab w:val="clear" w:pos="630"/>
          <w:tab w:val="num" w:pos="360"/>
          <w:tab w:val="num" w:pos="1080"/>
        </w:tabs>
        <w:ind w:left="360"/>
        <w:contextualSpacing/>
        <w:rPr>
          <w:rFonts w:ascii="Calibri" w:hAnsi="Calibri" w:cs="Arial"/>
        </w:rPr>
      </w:pPr>
      <w:r w:rsidRPr="00F8229D">
        <w:rPr>
          <w:rFonts w:ascii="Calibri" w:hAnsi="Calibri" w:cs="Arial"/>
          <w:b/>
        </w:rPr>
        <w:t>HEADWEAR:</w:t>
      </w:r>
      <w:r>
        <w:rPr>
          <w:rFonts w:ascii="Calibri" w:hAnsi="Calibri" w:cs="Arial"/>
        </w:rPr>
        <w:t xml:space="preserve"> Players may not w</w:t>
      </w:r>
      <w:r w:rsidR="00F8229D">
        <w:rPr>
          <w:rFonts w:ascii="Calibri" w:hAnsi="Calibri" w:cs="Arial"/>
        </w:rPr>
        <w:t>e</w:t>
      </w:r>
      <w:r>
        <w:rPr>
          <w:rFonts w:ascii="Calibri" w:hAnsi="Calibri" w:cs="Arial"/>
        </w:rPr>
        <w:t>ar baseball style caps, bandannas with k</w:t>
      </w:r>
      <w:r w:rsidR="005934FC">
        <w:rPr>
          <w:rFonts w:ascii="Calibri" w:hAnsi="Calibri" w:cs="Arial"/>
        </w:rPr>
        <w:t xml:space="preserve">nots, or other rigid headwear. </w:t>
      </w:r>
      <w:r>
        <w:rPr>
          <w:rFonts w:ascii="Calibri" w:hAnsi="Calibri" w:cs="Arial"/>
        </w:rPr>
        <w:t xml:space="preserve">Knit and stocking caps are permitted. </w:t>
      </w:r>
      <w:r w:rsidRPr="009616B8">
        <w:rPr>
          <w:rFonts w:ascii="Calibri" w:hAnsi="Calibri" w:cs="Arial"/>
        </w:rPr>
        <w:t xml:space="preserve"> </w:t>
      </w:r>
    </w:p>
    <w:p w:rsidR="009616B8" w:rsidRDefault="009616B8" w:rsidP="009616B8">
      <w:pPr>
        <w:pStyle w:val="ListParagraph"/>
        <w:rPr>
          <w:rFonts w:ascii="Calibri" w:hAnsi="Calibri" w:cs="Arial"/>
        </w:rPr>
      </w:pPr>
    </w:p>
    <w:p w:rsidR="009616B8" w:rsidRDefault="009616B8" w:rsidP="009A2361">
      <w:pPr>
        <w:numPr>
          <w:ilvl w:val="0"/>
          <w:numId w:val="4"/>
        </w:numPr>
        <w:tabs>
          <w:tab w:val="clear" w:pos="630"/>
          <w:tab w:val="num" w:pos="360"/>
          <w:tab w:val="num" w:pos="1080"/>
        </w:tabs>
        <w:ind w:left="360"/>
        <w:contextualSpacing/>
        <w:rPr>
          <w:rFonts w:ascii="Calibri" w:hAnsi="Calibri" w:cs="Arial"/>
        </w:rPr>
      </w:pPr>
      <w:r w:rsidRPr="00F8229D">
        <w:rPr>
          <w:rFonts w:ascii="Calibri" w:hAnsi="Calibri" w:cs="Arial"/>
          <w:b/>
        </w:rPr>
        <w:t>JEWELRY:</w:t>
      </w:r>
      <w:r w:rsidR="005934FC">
        <w:rPr>
          <w:rFonts w:ascii="Calibri" w:hAnsi="Calibri" w:cs="Arial"/>
        </w:rPr>
        <w:t xml:space="preserve"> No jewelry may be worn. </w:t>
      </w:r>
      <w:r>
        <w:rPr>
          <w:rFonts w:ascii="Calibri" w:hAnsi="Calibri" w:cs="Arial"/>
        </w:rPr>
        <w:t>Jewelry must be r</w:t>
      </w:r>
      <w:r w:rsidR="009A10E3">
        <w:rPr>
          <w:rFonts w:ascii="Calibri" w:hAnsi="Calibri" w:cs="Arial"/>
        </w:rPr>
        <w:t>emoved before participating in Intramural S</w:t>
      </w:r>
      <w:r w:rsidR="005934FC">
        <w:rPr>
          <w:rFonts w:ascii="Calibri" w:hAnsi="Calibri" w:cs="Arial"/>
        </w:rPr>
        <w:t xml:space="preserve">ports. </w:t>
      </w:r>
      <w:r>
        <w:rPr>
          <w:rFonts w:ascii="Calibri" w:hAnsi="Calibri" w:cs="Arial"/>
        </w:rPr>
        <w:t xml:space="preserve">Medical alert bracelets are permitted but they must be taped down.  Taping of all other jewelry is not permitted. </w:t>
      </w:r>
    </w:p>
    <w:p w:rsidR="009616B8" w:rsidRDefault="009616B8" w:rsidP="009616B8">
      <w:pPr>
        <w:pStyle w:val="ListParagraph"/>
        <w:rPr>
          <w:rFonts w:ascii="Calibri" w:hAnsi="Calibri" w:cs="Arial"/>
        </w:rPr>
      </w:pPr>
    </w:p>
    <w:p w:rsidR="005934FC" w:rsidRDefault="009616B8" w:rsidP="00F8229D">
      <w:pPr>
        <w:numPr>
          <w:ilvl w:val="0"/>
          <w:numId w:val="4"/>
        </w:numPr>
        <w:tabs>
          <w:tab w:val="clear" w:pos="630"/>
          <w:tab w:val="num" w:pos="360"/>
          <w:tab w:val="num" w:pos="1080"/>
        </w:tabs>
        <w:ind w:left="360"/>
        <w:contextualSpacing/>
        <w:rPr>
          <w:rFonts w:ascii="Calibri" w:hAnsi="Calibri" w:cs="Arial"/>
        </w:rPr>
      </w:pPr>
      <w:r w:rsidRPr="00F8229D">
        <w:rPr>
          <w:rFonts w:ascii="Calibri" w:hAnsi="Calibri" w:cs="Arial"/>
          <w:b/>
        </w:rPr>
        <w:t>BLOOD RULE</w:t>
      </w:r>
      <w:r w:rsidRPr="005934FC">
        <w:rPr>
          <w:rFonts w:ascii="Calibri" w:hAnsi="Calibri" w:cs="Arial"/>
          <w:b/>
        </w:rPr>
        <w:t>:</w:t>
      </w:r>
      <w:r w:rsidRPr="009616B8">
        <w:rPr>
          <w:rFonts w:ascii="Calibri" w:hAnsi="Calibri" w:cs="Arial"/>
        </w:rPr>
        <w:t xml:space="preserve"> When a player is bleeding, has an open wound, or an excessive amount of blood on his/her uniform the player will be directed to leave the game.  The injured player is not to return until the bleeding has stopped, the wound is covered, and the bloody uniform is changed.</w:t>
      </w:r>
    </w:p>
    <w:p w:rsidR="005934FC" w:rsidRDefault="005934FC" w:rsidP="005934FC">
      <w:pPr>
        <w:pStyle w:val="ListParagraph"/>
        <w:rPr>
          <w:rFonts w:ascii="Calibri" w:hAnsi="Calibri" w:cs="Arial"/>
        </w:rPr>
      </w:pPr>
    </w:p>
    <w:p w:rsidR="00603B2F" w:rsidRPr="005934FC" w:rsidRDefault="005934FC" w:rsidP="00F8229D">
      <w:pPr>
        <w:numPr>
          <w:ilvl w:val="0"/>
          <w:numId w:val="4"/>
        </w:numPr>
        <w:tabs>
          <w:tab w:val="clear" w:pos="630"/>
          <w:tab w:val="num" w:pos="360"/>
          <w:tab w:val="num" w:pos="1080"/>
        </w:tabs>
        <w:ind w:left="360"/>
        <w:contextualSpacing/>
        <w:rPr>
          <w:rFonts w:ascii="Calibri" w:hAnsi="Calibri" w:cs="Arial"/>
        </w:rPr>
      </w:pPr>
      <w:r w:rsidRPr="005934FC">
        <w:rPr>
          <w:rFonts w:ascii="Calibri" w:hAnsi="Calibri" w:cs="Arial"/>
          <w:b/>
        </w:rPr>
        <w:t>ILLEGAL EQUIPMENT:</w:t>
      </w:r>
      <w:r>
        <w:rPr>
          <w:rFonts w:ascii="Calibri" w:hAnsi="Calibri" w:cs="Arial"/>
        </w:rPr>
        <w:t xml:space="preserve"> </w:t>
      </w:r>
      <w:r w:rsidR="00603B2F" w:rsidRPr="005934FC">
        <w:rPr>
          <w:rFonts w:ascii="Calibri" w:hAnsi="Calibri" w:cs="Arial"/>
        </w:rPr>
        <w:t>The Intramural Sports Staff has the right to deem certain equipment unsafe or illegal.</w:t>
      </w:r>
    </w:p>
    <w:p w:rsidR="00EB2FE3" w:rsidRDefault="00EB2FE3" w:rsidP="00632B17">
      <w:pPr>
        <w:spacing w:after="120"/>
        <w:contextualSpacing/>
        <w:jc w:val="both"/>
        <w:rPr>
          <w:rFonts w:ascii="Calibri" w:hAnsi="Calibri"/>
          <w:b/>
          <w:sz w:val="28"/>
          <w:szCs w:val="28"/>
        </w:rPr>
      </w:pPr>
    </w:p>
    <w:p w:rsidR="00EB2FE3" w:rsidRDefault="00ED3CDC" w:rsidP="00632B17">
      <w:pPr>
        <w:spacing w:after="120"/>
        <w:contextualSpacing/>
        <w:jc w:val="both"/>
        <w:rPr>
          <w:rFonts w:ascii="Calibri" w:hAnsi="Calibri"/>
          <w:b/>
          <w:sz w:val="28"/>
          <w:szCs w:val="28"/>
        </w:rPr>
      </w:pPr>
      <w:r>
        <w:rPr>
          <w:rFonts w:ascii="Calibri" w:hAnsi="Calibri"/>
          <w:b/>
          <w:sz w:val="28"/>
          <w:szCs w:val="28"/>
        </w:rPr>
        <w:t xml:space="preserve">RULE 5: LENGTH OF THE GAME AND TIMING </w:t>
      </w:r>
    </w:p>
    <w:p w:rsidR="00EB2FE3" w:rsidRDefault="00EB2FE3" w:rsidP="00632B17">
      <w:pPr>
        <w:spacing w:after="120"/>
        <w:contextualSpacing/>
        <w:jc w:val="both"/>
        <w:rPr>
          <w:rFonts w:ascii="Calibri" w:hAnsi="Calibri"/>
          <w:b/>
          <w:sz w:val="28"/>
          <w:szCs w:val="28"/>
        </w:rPr>
      </w:pPr>
    </w:p>
    <w:p w:rsidR="00EB2FE3" w:rsidRPr="00F80D28" w:rsidRDefault="0016209D" w:rsidP="00F80D28">
      <w:pPr>
        <w:pStyle w:val="ListParagraph"/>
        <w:numPr>
          <w:ilvl w:val="0"/>
          <w:numId w:val="11"/>
        </w:numPr>
        <w:tabs>
          <w:tab w:val="left" w:pos="360"/>
        </w:tabs>
        <w:ind w:left="450" w:hanging="450"/>
        <w:rPr>
          <w:rFonts w:ascii="Calibri" w:hAnsi="Calibri"/>
          <w:b/>
          <w:sz w:val="28"/>
          <w:szCs w:val="28"/>
        </w:rPr>
      </w:pPr>
      <w:r>
        <w:rPr>
          <w:rFonts w:ascii="Calibri" w:hAnsi="Calibri" w:cs="Arial"/>
          <w:b/>
        </w:rPr>
        <w:t>LENGTH OF THE GAME</w:t>
      </w:r>
      <w:r w:rsidR="009A2361" w:rsidRPr="009A2361">
        <w:rPr>
          <w:rFonts w:ascii="Calibri" w:hAnsi="Calibri" w:cs="Arial"/>
          <w:b/>
        </w:rPr>
        <w:t>:</w:t>
      </w:r>
      <w:r>
        <w:rPr>
          <w:rFonts w:ascii="Calibri" w:hAnsi="Calibri" w:cs="Arial"/>
          <w:b/>
        </w:rPr>
        <w:t xml:space="preserve"> </w:t>
      </w:r>
      <w:r w:rsidR="005934FC">
        <w:rPr>
          <w:rFonts w:ascii="Calibri" w:hAnsi="Calibri" w:cs="Arial"/>
        </w:rPr>
        <w:t>The first team to win 2 out of 3 sets will be declare</w:t>
      </w:r>
      <w:r w:rsidR="00F80D28">
        <w:rPr>
          <w:rFonts w:ascii="Calibri" w:hAnsi="Calibri" w:cs="Arial"/>
        </w:rPr>
        <w:t>d the winner.  The first 2 sets</w:t>
      </w:r>
      <w:r w:rsidR="005934FC">
        <w:rPr>
          <w:rFonts w:ascii="Calibri" w:hAnsi="Calibri" w:cs="Arial"/>
        </w:rPr>
        <w:t xml:space="preserve"> will be played to</w:t>
      </w:r>
      <w:r>
        <w:rPr>
          <w:rFonts w:ascii="Calibri" w:hAnsi="Calibri" w:cs="Arial"/>
        </w:rPr>
        <w:t xml:space="preserve"> 25 </w:t>
      </w:r>
      <w:r w:rsidR="005934FC">
        <w:rPr>
          <w:rFonts w:ascii="Calibri" w:hAnsi="Calibri" w:cs="Arial"/>
        </w:rPr>
        <w:t xml:space="preserve">points </w:t>
      </w:r>
      <w:r>
        <w:rPr>
          <w:rFonts w:ascii="Calibri" w:hAnsi="Calibri" w:cs="Arial"/>
        </w:rPr>
        <w:t>and teams must win by 2</w:t>
      </w:r>
      <w:r w:rsidR="005934FC">
        <w:rPr>
          <w:rFonts w:ascii="Calibri" w:hAnsi="Calibri" w:cs="Arial"/>
        </w:rPr>
        <w:t xml:space="preserve"> points</w:t>
      </w:r>
      <w:r>
        <w:rPr>
          <w:rFonts w:ascii="Calibri" w:hAnsi="Calibri" w:cs="Arial"/>
        </w:rPr>
        <w:t>.</w:t>
      </w:r>
      <w:r w:rsidR="005934FC">
        <w:rPr>
          <w:rFonts w:ascii="Calibri" w:hAnsi="Calibri" w:cs="Arial"/>
        </w:rPr>
        <w:t xml:space="preserve">  Scoring in the first two sets will be capped at 30 points.  If necessary, a third set will be played to 15 points and a team must win by 2 points. A point cap of 20 will be used in the 3</w:t>
      </w:r>
      <w:r w:rsidR="005934FC" w:rsidRPr="005934FC">
        <w:rPr>
          <w:rFonts w:ascii="Calibri" w:hAnsi="Calibri" w:cs="Arial"/>
          <w:vertAlign w:val="superscript"/>
        </w:rPr>
        <w:t>rd</w:t>
      </w:r>
      <w:r w:rsidR="005934FC">
        <w:rPr>
          <w:rFonts w:ascii="Calibri" w:hAnsi="Calibri" w:cs="Arial"/>
        </w:rPr>
        <w:t xml:space="preserve"> set.</w:t>
      </w:r>
    </w:p>
    <w:p w:rsidR="00F80D28" w:rsidRDefault="00F80D28" w:rsidP="00632B17">
      <w:pPr>
        <w:spacing w:after="120"/>
        <w:contextualSpacing/>
        <w:jc w:val="both"/>
        <w:rPr>
          <w:rFonts w:ascii="Calibri" w:hAnsi="Calibri"/>
          <w:b/>
          <w:sz w:val="28"/>
          <w:szCs w:val="28"/>
        </w:rPr>
      </w:pPr>
    </w:p>
    <w:p w:rsidR="004F2112" w:rsidRDefault="00ED3CDC" w:rsidP="00632B17">
      <w:pPr>
        <w:spacing w:after="120"/>
        <w:contextualSpacing/>
        <w:jc w:val="both"/>
        <w:rPr>
          <w:rFonts w:ascii="Calibri" w:hAnsi="Calibri"/>
          <w:b/>
          <w:sz w:val="28"/>
          <w:szCs w:val="28"/>
        </w:rPr>
      </w:pPr>
      <w:r>
        <w:rPr>
          <w:rFonts w:ascii="Calibri" w:hAnsi="Calibri"/>
          <w:b/>
          <w:sz w:val="28"/>
          <w:szCs w:val="28"/>
        </w:rPr>
        <w:lastRenderedPageBreak/>
        <w:t>RULE</w:t>
      </w:r>
      <w:r w:rsidR="004F2112" w:rsidRPr="004F2112">
        <w:rPr>
          <w:rFonts w:ascii="Calibri" w:hAnsi="Calibri"/>
          <w:b/>
          <w:sz w:val="28"/>
          <w:szCs w:val="28"/>
        </w:rPr>
        <w:t xml:space="preserve"> 6: </w:t>
      </w:r>
      <w:r>
        <w:rPr>
          <w:rFonts w:ascii="Calibri" w:hAnsi="Calibri"/>
          <w:b/>
          <w:sz w:val="28"/>
          <w:szCs w:val="28"/>
        </w:rPr>
        <w:t>PLAYING THE GAME</w:t>
      </w:r>
    </w:p>
    <w:p w:rsidR="009A2361" w:rsidRDefault="009A2361" w:rsidP="00632B17">
      <w:pPr>
        <w:spacing w:after="120"/>
        <w:contextualSpacing/>
        <w:jc w:val="both"/>
        <w:rPr>
          <w:rFonts w:ascii="Calibri" w:hAnsi="Calibri"/>
          <w:b/>
          <w:sz w:val="28"/>
          <w:szCs w:val="28"/>
        </w:rPr>
      </w:pPr>
    </w:p>
    <w:p w:rsidR="009A2361" w:rsidRDefault="0016209D" w:rsidP="009A2361">
      <w:pPr>
        <w:pStyle w:val="ListParagraph"/>
        <w:numPr>
          <w:ilvl w:val="0"/>
          <w:numId w:val="12"/>
        </w:numPr>
        <w:rPr>
          <w:rFonts w:ascii="Calibri" w:hAnsi="Calibri" w:cs="Arial"/>
        </w:rPr>
      </w:pPr>
      <w:r>
        <w:rPr>
          <w:rFonts w:ascii="Calibri" w:hAnsi="Calibri" w:cs="Arial"/>
          <w:b/>
        </w:rPr>
        <w:t>START OF THE GAME</w:t>
      </w:r>
      <w:r w:rsidR="009A2361" w:rsidRPr="009A2361">
        <w:rPr>
          <w:rFonts w:ascii="Calibri" w:hAnsi="Calibri" w:cs="Arial"/>
          <w:b/>
        </w:rPr>
        <w:t>:</w:t>
      </w:r>
      <w:r w:rsidR="00F80D28" w:rsidRPr="00F80D28">
        <w:rPr>
          <w:rFonts w:ascii="Calibri" w:hAnsi="Calibri" w:cs="Arial"/>
        </w:rPr>
        <w:t xml:space="preserve"> </w:t>
      </w:r>
      <w:r w:rsidR="00F80D28">
        <w:rPr>
          <w:rFonts w:ascii="Calibri" w:hAnsi="Calibri" w:cs="Arial"/>
        </w:rPr>
        <w:t>3 minutes prior to the start of the game, the referee will conduct a coin toss between each team’s captains. The winner of the toss will choose to serve or receive. The team not serving first in set 1 will serve first in set 2. If a 3</w:t>
      </w:r>
      <w:r w:rsidR="00F80D28" w:rsidRPr="00F80D28">
        <w:rPr>
          <w:rFonts w:ascii="Calibri" w:hAnsi="Calibri" w:cs="Arial"/>
          <w:vertAlign w:val="superscript"/>
        </w:rPr>
        <w:t>rd</w:t>
      </w:r>
      <w:r w:rsidR="00F80D28">
        <w:rPr>
          <w:rFonts w:ascii="Calibri" w:hAnsi="Calibri" w:cs="Arial"/>
        </w:rPr>
        <w:t xml:space="preserve"> set is played, there will be another coin toss to determine which team will serve or receive. </w:t>
      </w:r>
      <w:r>
        <w:rPr>
          <w:rFonts w:ascii="Calibri" w:hAnsi="Calibri" w:cs="Arial"/>
        </w:rPr>
        <w:t xml:space="preserve">Teams will switch courts after each game. </w:t>
      </w:r>
    </w:p>
    <w:p w:rsidR="0016209D" w:rsidRDefault="0016209D" w:rsidP="0016209D">
      <w:pPr>
        <w:pStyle w:val="ListParagraph"/>
        <w:rPr>
          <w:rFonts w:ascii="Calibri" w:hAnsi="Calibri" w:cs="Arial"/>
        </w:rPr>
      </w:pPr>
    </w:p>
    <w:p w:rsidR="0016209D" w:rsidRDefault="0016209D" w:rsidP="0016209D">
      <w:pPr>
        <w:pStyle w:val="ListParagraph"/>
        <w:numPr>
          <w:ilvl w:val="0"/>
          <w:numId w:val="12"/>
        </w:numPr>
        <w:rPr>
          <w:rFonts w:ascii="Calibri" w:hAnsi="Calibri" w:cs="Arial"/>
        </w:rPr>
      </w:pPr>
      <w:r w:rsidRPr="00F8229D">
        <w:rPr>
          <w:rFonts w:ascii="Calibri" w:hAnsi="Calibri" w:cs="Arial"/>
          <w:b/>
        </w:rPr>
        <w:t>SCORING</w:t>
      </w:r>
      <w:r>
        <w:rPr>
          <w:rFonts w:ascii="Calibri" w:hAnsi="Calibri" w:cs="Arial"/>
        </w:rPr>
        <w:t xml:space="preserve">: Rally scoring will be used during all matches. </w:t>
      </w:r>
    </w:p>
    <w:p w:rsidR="0016209D" w:rsidRDefault="0016209D" w:rsidP="0016209D">
      <w:pPr>
        <w:pStyle w:val="ListParagraph"/>
        <w:rPr>
          <w:rFonts w:ascii="Calibri" w:hAnsi="Calibri" w:cs="Arial"/>
        </w:rPr>
      </w:pPr>
    </w:p>
    <w:p w:rsidR="0016209D" w:rsidRDefault="0016209D" w:rsidP="0016209D">
      <w:pPr>
        <w:pStyle w:val="ListParagraph"/>
        <w:numPr>
          <w:ilvl w:val="0"/>
          <w:numId w:val="12"/>
        </w:numPr>
        <w:rPr>
          <w:rFonts w:ascii="Calibri" w:hAnsi="Calibri" w:cs="Arial"/>
        </w:rPr>
      </w:pPr>
      <w:r w:rsidRPr="00F8229D">
        <w:rPr>
          <w:rFonts w:ascii="Calibri" w:hAnsi="Calibri" w:cs="Arial"/>
          <w:b/>
        </w:rPr>
        <w:t>SERVING</w:t>
      </w:r>
      <w:r w:rsidR="00652D5C">
        <w:rPr>
          <w:rFonts w:ascii="Calibri" w:hAnsi="Calibri" w:cs="Arial"/>
        </w:rPr>
        <w:t>: T</w:t>
      </w:r>
      <w:r>
        <w:rPr>
          <w:rFonts w:ascii="Calibri" w:hAnsi="Calibri" w:cs="Arial"/>
        </w:rPr>
        <w:t>he ball may be served from any point behind the end lines and between the outside edges of the sidelines.  The server cannot step on the end line at the time of service.  The players must be within the court in a motionless position at the time of the serve.</w:t>
      </w:r>
    </w:p>
    <w:p w:rsidR="0016209D" w:rsidRDefault="0016209D" w:rsidP="0016209D">
      <w:pPr>
        <w:pStyle w:val="ListParagraph"/>
        <w:rPr>
          <w:rFonts w:ascii="Calibri" w:hAnsi="Calibri" w:cs="Arial"/>
        </w:rPr>
      </w:pPr>
    </w:p>
    <w:p w:rsidR="0016209D" w:rsidRDefault="0016209D" w:rsidP="0016209D">
      <w:pPr>
        <w:pStyle w:val="ListParagraph"/>
        <w:numPr>
          <w:ilvl w:val="0"/>
          <w:numId w:val="12"/>
        </w:numPr>
        <w:rPr>
          <w:rFonts w:ascii="Calibri" w:hAnsi="Calibri" w:cs="Arial"/>
        </w:rPr>
      </w:pPr>
      <w:r w:rsidRPr="00F8229D">
        <w:rPr>
          <w:rFonts w:ascii="Calibri" w:hAnsi="Calibri" w:cs="Arial"/>
          <w:b/>
        </w:rPr>
        <w:t>SERVING ROTATION</w:t>
      </w:r>
      <w:r>
        <w:rPr>
          <w:rFonts w:ascii="Calibri" w:hAnsi="Calibri" w:cs="Arial"/>
        </w:rPr>
        <w:t>: The order of rotation specified by the starting line</w:t>
      </w:r>
      <w:r w:rsidR="009A10E3">
        <w:rPr>
          <w:rFonts w:ascii="Calibri" w:hAnsi="Calibri" w:cs="Arial"/>
        </w:rPr>
        <w:t>-</w:t>
      </w:r>
      <w:r>
        <w:rPr>
          <w:rFonts w:ascii="Calibri" w:hAnsi="Calibri" w:cs="Arial"/>
        </w:rPr>
        <w:t xml:space="preserve">up must be maintained throughout the game.  At the beginning of a new game, the order may be rearranged. </w:t>
      </w:r>
    </w:p>
    <w:p w:rsidR="0016209D" w:rsidRDefault="0016209D" w:rsidP="0016209D">
      <w:pPr>
        <w:pStyle w:val="ListParagraph"/>
        <w:rPr>
          <w:rFonts w:ascii="Calibri" w:hAnsi="Calibri" w:cs="Arial"/>
        </w:rPr>
      </w:pPr>
    </w:p>
    <w:p w:rsidR="0016209D" w:rsidRDefault="0016209D" w:rsidP="0016209D">
      <w:pPr>
        <w:pStyle w:val="ListParagraph"/>
        <w:numPr>
          <w:ilvl w:val="0"/>
          <w:numId w:val="12"/>
        </w:numPr>
        <w:rPr>
          <w:rFonts w:ascii="Calibri" w:hAnsi="Calibri" w:cs="Arial"/>
        </w:rPr>
      </w:pPr>
      <w:r w:rsidRPr="00F8229D">
        <w:rPr>
          <w:rFonts w:ascii="Calibri" w:hAnsi="Calibri" w:cs="Arial"/>
          <w:b/>
        </w:rPr>
        <w:t>SERVING OUT OF ORDER</w:t>
      </w:r>
      <w:r>
        <w:rPr>
          <w:rFonts w:ascii="Calibri" w:hAnsi="Calibri" w:cs="Arial"/>
        </w:rPr>
        <w:t>: If a player is discovered serving out of ord</w:t>
      </w:r>
      <w:r w:rsidR="00C23A97">
        <w:rPr>
          <w:rFonts w:ascii="Calibri" w:hAnsi="Calibri" w:cs="Arial"/>
        </w:rPr>
        <w:t xml:space="preserve">er, a side-out shall be called and </w:t>
      </w:r>
      <w:r>
        <w:rPr>
          <w:rFonts w:ascii="Calibri" w:hAnsi="Calibri" w:cs="Arial"/>
        </w:rPr>
        <w:t>any points made by the</w:t>
      </w:r>
      <w:r w:rsidR="00C23A97">
        <w:rPr>
          <w:rFonts w:ascii="Calibri" w:hAnsi="Calibri" w:cs="Arial"/>
        </w:rPr>
        <w:t xml:space="preserve"> illegal server shall be lost. T</w:t>
      </w:r>
      <w:r>
        <w:rPr>
          <w:rFonts w:ascii="Calibri" w:hAnsi="Calibri" w:cs="Arial"/>
        </w:rPr>
        <w:t>he serving order shoul</w:t>
      </w:r>
      <w:r w:rsidR="00270931">
        <w:rPr>
          <w:rFonts w:ascii="Calibri" w:hAnsi="Calibri" w:cs="Arial"/>
        </w:rPr>
        <w:t>d then be corrected immediately.</w:t>
      </w:r>
    </w:p>
    <w:p w:rsidR="0016209D" w:rsidRDefault="0016209D" w:rsidP="0016209D">
      <w:pPr>
        <w:pStyle w:val="ListParagraph"/>
        <w:rPr>
          <w:rFonts w:ascii="Calibri" w:hAnsi="Calibri" w:cs="Arial"/>
        </w:rPr>
      </w:pPr>
    </w:p>
    <w:p w:rsidR="0016209D" w:rsidRPr="00270931" w:rsidRDefault="0016209D" w:rsidP="0016209D">
      <w:pPr>
        <w:pStyle w:val="ListParagraph"/>
        <w:numPr>
          <w:ilvl w:val="0"/>
          <w:numId w:val="12"/>
        </w:numPr>
        <w:rPr>
          <w:rFonts w:ascii="Calibri" w:hAnsi="Calibri" w:cs="Arial"/>
        </w:rPr>
      </w:pPr>
      <w:r w:rsidRPr="00270931">
        <w:rPr>
          <w:rFonts w:ascii="Calibri" w:hAnsi="Calibri" w:cs="Arial"/>
          <w:b/>
        </w:rPr>
        <w:t>AUTHORIZATION OF SERVICE</w:t>
      </w:r>
      <w:r w:rsidRPr="00270931">
        <w:rPr>
          <w:rFonts w:ascii="Calibri" w:hAnsi="Calibri" w:cs="Arial"/>
        </w:rPr>
        <w:t>: The server must wait for the referee’s sign</w:t>
      </w:r>
      <w:r w:rsidR="00270931" w:rsidRPr="00270931">
        <w:rPr>
          <w:rFonts w:ascii="Calibri" w:hAnsi="Calibri" w:cs="Arial"/>
        </w:rPr>
        <w:t xml:space="preserve">al and whistle before serving. </w:t>
      </w:r>
      <w:r w:rsidRPr="00270931">
        <w:rPr>
          <w:rFonts w:ascii="Calibri" w:hAnsi="Calibri" w:cs="Arial"/>
        </w:rPr>
        <w:t xml:space="preserve">Once authorization has occurred, the server will have 5 seconds to contact the ball for service.  </w:t>
      </w:r>
    </w:p>
    <w:p w:rsidR="0016209D" w:rsidRDefault="0016209D" w:rsidP="0016209D">
      <w:pPr>
        <w:pStyle w:val="ListParagraph"/>
        <w:rPr>
          <w:rFonts w:ascii="Calibri" w:hAnsi="Calibri" w:cs="Arial"/>
        </w:rPr>
      </w:pPr>
    </w:p>
    <w:p w:rsidR="00F8229D" w:rsidRPr="00F8229D" w:rsidRDefault="00F8229D" w:rsidP="0016209D">
      <w:pPr>
        <w:pStyle w:val="ListParagraph"/>
        <w:numPr>
          <w:ilvl w:val="0"/>
          <w:numId w:val="12"/>
        </w:numPr>
        <w:rPr>
          <w:rFonts w:ascii="Calibri" w:hAnsi="Calibri" w:cs="Arial"/>
        </w:rPr>
      </w:pPr>
      <w:r w:rsidRPr="00F8229D">
        <w:rPr>
          <w:rFonts w:ascii="Calibri" w:hAnsi="Calibri" w:cs="Arial"/>
          <w:b/>
        </w:rPr>
        <w:t>SERVICE AREA:</w:t>
      </w:r>
      <w:r>
        <w:rPr>
          <w:rFonts w:ascii="Calibri" w:hAnsi="Calibri" w:cs="Arial"/>
        </w:rPr>
        <w:t xml:space="preserve"> The server may move freely behind the rear boundary line. </w:t>
      </w:r>
    </w:p>
    <w:p w:rsidR="00F8229D" w:rsidRDefault="00F8229D" w:rsidP="00F8229D">
      <w:pPr>
        <w:pStyle w:val="ListParagraph"/>
        <w:rPr>
          <w:rFonts w:ascii="Calibri" w:hAnsi="Calibri" w:cs="Arial"/>
          <w:b/>
        </w:rPr>
      </w:pPr>
    </w:p>
    <w:p w:rsidR="0016209D" w:rsidRDefault="0016209D" w:rsidP="0016209D">
      <w:pPr>
        <w:pStyle w:val="ListParagraph"/>
        <w:numPr>
          <w:ilvl w:val="0"/>
          <w:numId w:val="12"/>
        </w:numPr>
        <w:rPr>
          <w:rFonts w:ascii="Calibri" w:hAnsi="Calibri" w:cs="Arial"/>
        </w:rPr>
      </w:pPr>
      <w:r w:rsidRPr="00F8229D">
        <w:rPr>
          <w:rFonts w:ascii="Calibri" w:hAnsi="Calibri" w:cs="Arial"/>
          <w:b/>
        </w:rPr>
        <w:t>SERVICE ATTEMPT</w:t>
      </w:r>
      <w:r>
        <w:rPr>
          <w:rFonts w:ascii="Calibri" w:hAnsi="Calibri" w:cs="Arial"/>
        </w:rPr>
        <w:t xml:space="preserve">: If the server releases the ball for service but does not attempt to complete the service motion, </w:t>
      </w:r>
      <w:r w:rsidR="00270931">
        <w:rPr>
          <w:rFonts w:ascii="Calibri" w:hAnsi="Calibri" w:cs="Arial"/>
        </w:rPr>
        <w:t xml:space="preserve">the ball must be allowed to return to the floor, and </w:t>
      </w:r>
      <w:r>
        <w:rPr>
          <w:rFonts w:ascii="Calibri" w:hAnsi="Calibri" w:cs="Arial"/>
        </w:rPr>
        <w:t>a repl</w:t>
      </w:r>
      <w:r w:rsidR="00652D5C">
        <w:rPr>
          <w:rFonts w:ascii="Calibri" w:hAnsi="Calibri" w:cs="Arial"/>
        </w:rPr>
        <w:t>a</w:t>
      </w:r>
      <w:r>
        <w:rPr>
          <w:rFonts w:ascii="Calibri" w:hAnsi="Calibri" w:cs="Arial"/>
        </w:rPr>
        <w:t xml:space="preserve">y will be awarded. A player may only receive one </w:t>
      </w:r>
      <w:r w:rsidR="00270931">
        <w:rPr>
          <w:rFonts w:ascii="Calibri" w:hAnsi="Calibri" w:cs="Arial"/>
        </w:rPr>
        <w:t>reserve attempt during each individual service attempt.</w:t>
      </w:r>
    </w:p>
    <w:p w:rsidR="0016209D" w:rsidRDefault="0016209D" w:rsidP="0016209D">
      <w:pPr>
        <w:pStyle w:val="ListParagraph"/>
        <w:rPr>
          <w:rFonts w:ascii="Calibri" w:hAnsi="Calibri" w:cs="Arial"/>
        </w:rPr>
      </w:pPr>
    </w:p>
    <w:p w:rsidR="0016209D" w:rsidRDefault="0016209D" w:rsidP="0016209D">
      <w:pPr>
        <w:pStyle w:val="ListParagraph"/>
        <w:numPr>
          <w:ilvl w:val="0"/>
          <w:numId w:val="12"/>
        </w:numPr>
        <w:rPr>
          <w:rFonts w:ascii="Calibri" w:hAnsi="Calibri" w:cs="Arial"/>
        </w:rPr>
      </w:pPr>
      <w:r w:rsidRPr="00F8229D">
        <w:rPr>
          <w:rFonts w:ascii="Calibri" w:hAnsi="Calibri" w:cs="Arial"/>
          <w:b/>
        </w:rPr>
        <w:t>FOOT F</w:t>
      </w:r>
      <w:r w:rsidR="00F8229D">
        <w:rPr>
          <w:rFonts w:ascii="Calibri" w:hAnsi="Calibri" w:cs="Arial"/>
          <w:b/>
        </w:rPr>
        <w:t>AULT</w:t>
      </w:r>
      <w:r>
        <w:rPr>
          <w:rFonts w:ascii="Calibri" w:hAnsi="Calibri" w:cs="Arial"/>
        </w:rPr>
        <w:t xml:space="preserve">: The server may not step onto the court (this includes the boundary line) until </w:t>
      </w:r>
      <w:r w:rsidR="00D135AF">
        <w:rPr>
          <w:rFonts w:ascii="Calibri" w:hAnsi="Calibri" w:cs="Arial"/>
        </w:rPr>
        <w:t>after he/she has contacted the ball.</w:t>
      </w:r>
    </w:p>
    <w:p w:rsidR="00D135AF" w:rsidRDefault="00D135AF" w:rsidP="00D135AF">
      <w:pPr>
        <w:pStyle w:val="ListParagraph"/>
        <w:rPr>
          <w:rFonts w:ascii="Calibri" w:hAnsi="Calibri" w:cs="Arial"/>
        </w:rPr>
      </w:pPr>
    </w:p>
    <w:p w:rsidR="00F8229D" w:rsidRPr="00F8229D" w:rsidRDefault="00D135AF" w:rsidP="00F8229D">
      <w:pPr>
        <w:pStyle w:val="ListParagraph"/>
        <w:numPr>
          <w:ilvl w:val="0"/>
          <w:numId w:val="12"/>
        </w:numPr>
        <w:rPr>
          <w:rFonts w:ascii="Calibri" w:hAnsi="Calibri" w:cs="Arial"/>
        </w:rPr>
      </w:pPr>
      <w:r w:rsidRPr="00F8229D">
        <w:rPr>
          <w:rFonts w:ascii="Calibri" w:hAnsi="Calibri" w:cs="Arial"/>
          <w:b/>
        </w:rPr>
        <w:t>NET SERVICE</w:t>
      </w:r>
      <w:r>
        <w:rPr>
          <w:rFonts w:ascii="Calibri" w:hAnsi="Calibri" w:cs="Arial"/>
        </w:rPr>
        <w:t>: A serve is legal if it hits the net, goes over the net, and proceeds to land inbounds on the opponent’s side of the court.</w:t>
      </w:r>
    </w:p>
    <w:p w:rsidR="00D135AF" w:rsidRPr="00270931" w:rsidRDefault="00D135AF" w:rsidP="00270931">
      <w:pPr>
        <w:pStyle w:val="ListParagraph"/>
        <w:ind w:left="0"/>
        <w:rPr>
          <w:rFonts w:ascii="Calibri" w:hAnsi="Calibri" w:cs="Arial"/>
        </w:rPr>
      </w:pPr>
    </w:p>
    <w:p w:rsidR="003B0005" w:rsidRPr="003B0005" w:rsidRDefault="00270931" w:rsidP="003B0005">
      <w:pPr>
        <w:pStyle w:val="ListParagraph"/>
        <w:numPr>
          <w:ilvl w:val="0"/>
          <w:numId w:val="12"/>
        </w:numPr>
        <w:rPr>
          <w:rFonts w:ascii="Calibri" w:hAnsi="Calibri" w:cs="Arial"/>
          <w:b/>
        </w:rPr>
      </w:pPr>
      <w:r w:rsidRPr="00270931">
        <w:rPr>
          <w:rFonts w:ascii="Calibri" w:hAnsi="Calibri" w:cs="Arial"/>
          <w:b/>
        </w:rPr>
        <w:t xml:space="preserve">CONTACTING THE BALL: </w:t>
      </w:r>
      <w:r>
        <w:rPr>
          <w:rFonts w:ascii="Calibri" w:hAnsi="Calibri" w:cs="Arial"/>
        </w:rPr>
        <w:t xml:space="preserve">A contact is any touch of the ball by a player (excluding a player’s loose hair). A team shall not have more than 3 hits before the ball crosses the net into the opponent’s playing area or is touched by the opponent. Legal contact is a touch of the ball by any part of a player’s body which does not allow the ball to visibly come to rest or </w:t>
      </w:r>
      <w:r>
        <w:rPr>
          <w:rFonts w:ascii="Calibri" w:hAnsi="Calibri" w:cs="Arial"/>
        </w:rPr>
        <w:lastRenderedPageBreak/>
        <w:t xml:space="preserve">involve prolonged contact with a player’s body. </w:t>
      </w:r>
      <w:r w:rsidR="003B0005">
        <w:rPr>
          <w:rFonts w:ascii="Calibri" w:hAnsi="Calibri" w:cs="Arial"/>
        </w:rPr>
        <w:t xml:space="preserve">A player may not contact the ball twice in succession (a legal block does not count as a contact). </w:t>
      </w:r>
    </w:p>
    <w:p w:rsidR="00270931" w:rsidRDefault="00270931" w:rsidP="00270931">
      <w:pPr>
        <w:pStyle w:val="ListParagraph"/>
        <w:rPr>
          <w:rFonts w:ascii="Calibri" w:hAnsi="Calibri" w:cs="Arial"/>
          <w:b/>
        </w:rPr>
      </w:pPr>
    </w:p>
    <w:p w:rsidR="00D135AF" w:rsidRDefault="00D135AF" w:rsidP="0016209D">
      <w:pPr>
        <w:pStyle w:val="ListParagraph"/>
        <w:numPr>
          <w:ilvl w:val="0"/>
          <w:numId w:val="12"/>
        </w:numPr>
        <w:rPr>
          <w:rFonts w:ascii="Calibri" w:hAnsi="Calibri" w:cs="Arial"/>
        </w:rPr>
      </w:pPr>
      <w:r w:rsidRPr="00F8229D">
        <w:rPr>
          <w:rFonts w:ascii="Calibri" w:hAnsi="Calibri" w:cs="Arial"/>
          <w:b/>
        </w:rPr>
        <w:t>BALL IN THE NET</w:t>
      </w:r>
      <w:r w:rsidR="00270931">
        <w:rPr>
          <w:rFonts w:ascii="Calibri" w:hAnsi="Calibri" w:cs="Arial"/>
        </w:rPr>
        <w:t>: A ball driven into the net</w:t>
      </w:r>
      <w:r>
        <w:rPr>
          <w:rFonts w:ascii="Calibri" w:hAnsi="Calibri" w:cs="Arial"/>
        </w:rPr>
        <w:t>, may be recovered within the limits of the three team contacts.</w:t>
      </w:r>
    </w:p>
    <w:p w:rsidR="00D135AF" w:rsidRDefault="00D135AF" w:rsidP="00D135AF">
      <w:pPr>
        <w:pStyle w:val="ListParagraph"/>
        <w:rPr>
          <w:rFonts w:ascii="Calibri" w:hAnsi="Calibri" w:cs="Arial"/>
        </w:rPr>
      </w:pPr>
    </w:p>
    <w:p w:rsidR="00D135AF" w:rsidRDefault="00270931" w:rsidP="0016209D">
      <w:pPr>
        <w:pStyle w:val="ListParagraph"/>
        <w:numPr>
          <w:ilvl w:val="0"/>
          <w:numId w:val="12"/>
        </w:numPr>
        <w:rPr>
          <w:rFonts w:ascii="Calibri" w:hAnsi="Calibri" w:cs="Arial"/>
        </w:rPr>
      </w:pPr>
      <w:r>
        <w:rPr>
          <w:rFonts w:ascii="Calibri" w:hAnsi="Calibri" w:cs="Arial"/>
          <w:b/>
        </w:rPr>
        <w:t>ILLEGAL ATTACK</w:t>
      </w:r>
      <w:r w:rsidR="00D135AF" w:rsidRPr="003427C9">
        <w:rPr>
          <w:rFonts w:ascii="Calibri" w:hAnsi="Calibri" w:cs="Arial"/>
          <w:b/>
        </w:rPr>
        <w:t>:</w:t>
      </w:r>
      <w:r w:rsidR="00D135AF">
        <w:rPr>
          <w:rFonts w:ascii="Calibri" w:hAnsi="Calibri" w:cs="Arial"/>
        </w:rPr>
        <w:t xml:space="preserve"> A </w:t>
      </w:r>
      <w:r w:rsidR="009A10E3">
        <w:rPr>
          <w:rFonts w:ascii="Calibri" w:hAnsi="Calibri" w:cs="Arial"/>
        </w:rPr>
        <w:t xml:space="preserve">receiving </w:t>
      </w:r>
      <w:r w:rsidR="00D135AF">
        <w:rPr>
          <w:rFonts w:ascii="Calibri" w:hAnsi="Calibri" w:cs="Arial"/>
        </w:rPr>
        <w:t>player may not attack the serve.</w:t>
      </w:r>
    </w:p>
    <w:p w:rsidR="00D135AF" w:rsidRDefault="00D135AF" w:rsidP="00D135AF">
      <w:pPr>
        <w:pStyle w:val="ListParagraph"/>
        <w:rPr>
          <w:rFonts w:ascii="Calibri" w:hAnsi="Calibri" w:cs="Arial"/>
        </w:rPr>
      </w:pPr>
    </w:p>
    <w:p w:rsidR="003427C9" w:rsidRDefault="003A3E08" w:rsidP="003A3E08">
      <w:pPr>
        <w:pStyle w:val="ListParagraph"/>
        <w:numPr>
          <w:ilvl w:val="0"/>
          <w:numId w:val="12"/>
        </w:numPr>
        <w:rPr>
          <w:rFonts w:ascii="Calibri" w:hAnsi="Calibri" w:cs="Arial"/>
        </w:rPr>
      </w:pPr>
      <w:r>
        <w:rPr>
          <w:rFonts w:ascii="Calibri" w:hAnsi="Calibri" w:cs="Arial"/>
          <w:b/>
        </w:rPr>
        <w:t xml:space="preserve">NET PLAY (BLOCKING): </w:t>
      </w:r>
      <w:r>
        <w:rPr>
          <w:rFonts w:ascii="Calibri" w:hAnsi="Calibri" w:cs="Arial"/>
        </w:rPr>
        <w:t>Blocking a ball which is entirely on the opponents’ side of the net is permitted when the opposing team has had an opportunity to complete its attack</w:t>
      </w:r>
      <w:r>
        <w:rPr>
          <w:rFonts w:ascii="Calibri" w:hAnsi="Calibri" w:cs="Arial"/>
          <w:b/>
        </w:rPr>
        <w:t xml:space="preserve">. </w:t>
      </w:r>
      <w:r>
        <w:rPr>
          <w:rFonts w:ascii="Calibri" w:hAnsi="Calibri" w:cs="Arial"/>
        </w:rPr>
        <w:t xml:space="preserve">An attack is complete when the: </w:t>
      </w:r>
    </w:p>
    <w:p w:rsidR="003A3E08" w:rsidRDefault="003A3E08" w:rsidP="003A3E08">
      <w:pPr>
        <w:pStyle w:val="ListParagraph"/>
        <w:rPr>
          <w:rFonts w:ascii="Calibri" w:hAnsi="Calibri" w:cs="Arial"/>
        </w:rPr>
      </w:pPr>
    </w:p>
    <w:p w:rsidR="003A3E08" w:rsidRDefault="003A3E08" w:rsidP="003A3E08">
      <w:pPr>
        <w:pStyle w:val="ListParagraph"/>
        <w:numPr>
          <w:ilvl w:val="1"/>
          <w:numId w:val="12"/>
        </w:numPr>
        <w:rPr>
          <w:rFonts w:ascii="Calibri" w:hAnsi="Calibri" w:cs="Arial"/>
        </w:rPr>
      </w:pPr>
      <w:r>
        <w:rPr>
          <w:rFonts w:ascii="Calibri" w:hAnsi="Calibri" w:cs="Arial"/>
        </w:rPr>
        <w:t>Attacking team has completed its three allowable hits</w:t>
      </w:r>
    </w:p>
    <w:p w:rsidR="003A3E08" w:rsidRDefault="003A3E08" w:rsidP="003A3E08">
      <w:pPr>
        <w:pStyle w:val="ListParagraph"/>
        <w:numPr>
          <w:ilvl w:val="1"/>
          <w:numId w:val="12"/>
        </w:numPr>
        <w:rPr>
          <w:rFonts w:ascii="Calibri" w:hAnsi="Calibri" w:cs="Arial"/>
        </w:rPr>
      </w:pPr>
      <w:r>
        <w:rPr>
          <w:rFonts w:ascii="Calibri" w:hAnsi="Calibri" w:cs="Arial"/>
        </w:rPr>
        <w:t>Attacking team has had the opportunity to complete the attack or, in the referee’s judgement, directs the ball toward the opponent’s court</w:t>
      </w:r>
    </w:p>
    <w:p w:rsidR="003A3E08" w:rsidRDefault="003A3E08" w:rsidP="003A3E08">
      <w:pPr>
        <w:pStyle w:val="ListParagraph"/>
        <w:numPr>
          <w:ilvl w:val="1"/>
          <w:numId w:val="12"/>
        </w:numPr>
        <w:rPr>
          <w:rFonts w:ascii="Calibri" w:hAnsi="Calibri" w:cs="Arial"/>
        </w:rPr>
      </w:pPr>
      <w:r>
        <w:rPr>
          <w:rFonts w:ascii="Calibri" w:hAnsi="Calibri" w:cs="Arial"/>
        </w:rPr>
        <w:t xml:space="preserve">Ball is falling near the net and, in the referee judgement, no legal member of the attacking team could make a play on the ball. </w:t>
      </w:r>
    </w:p>
    <w:p w:rsidR="003A3E08" w:rsidRDefault="003A3E08" w:rsidP="003A3E08">
      <w:pPr>
        <w:pStyle w:val="ListParagraph"/>
        <w:ind w:left="1350"/>
        <w:rPr>
          <w:rFonts w:ascii="Calibri" w:hAnsi="Calibri" w:cs="Arial"/>
        </w:rPr>
      </w:pPr>
    </w:p>
    <w:p w:rsidR="003427C9" w:rsidRDefault="003427C9" w:rsidP="003427C9">
      <w:pPr>
        <w:pStyle w:val="ListParagraph"/>
        <w:numPr>
          <w:ilvl w:val="0"/>
          <w:numId w:val="12"/>
        </w:numPr>
        <w:rPr>
          <w:rFonts w:ascii="Calibri" w:hAnsi="Calibri" w:cs="Arial"/>
        </w:rPr>
      </w:pPr>
      <w:r w:rsidRPr="00F8229D">
        <w:rPr>
          <w:rFonts w:ascii="Calibri" w:hAnsi="Calibri" w:cs="Arial"/>
          <w:b/>
        </w:rPr>
        <w:t>REACHING UNDER THE NET</w:t>
      </w:r>
      <w:r>
        <w:rPr>
          <w:rFonts w:ascii="Calibri" w:hAnsi="Calibri" w:cs="Arial"/>
        </w:rPr>
        <w:t xml:space="preserve">: A player may not reach under the net and touch the ball or a player on the opposing team when the ball is in play on the opponent’s side of the court. </w:t>
      </w:r>
    </w:p>
    <w:p w:rsidR="003427C9" w:rsidRDefault="003427C9" w:rsidP="003427C9">
      <w:pPr>
        <w:pStyle w:val="ListParagraph"/>
        <w:rPr>
          <w:rFonts w:ascii="Calibri" w:hAnsi="Calibri" w:cs="Arial"/>
        </w:rPr>
      </w:pPr>
    </w:p>
    <w:p w:rsidR="003427C9" w:rsidRDefault="003427C9" w:rsidP="003427C9">
      <w:pPr>
        <w:pStyle w:val="ListParagraph"/>
        <w:numPr>
          <w:ilvl w:val="0"/>
          <w:numId w:val="12"/>
        </w:numPr>
        <w:rPr>
          <w:rFonts w:ascii="Calibri" w:hAnsi="Calibri" w:cs="Arial"/>
        </w:rPr>
      </w:pPr>
      <w:r w:rsidRPr="00F8229D">
        <w:rPr>
          <w:rFonts w:ascii="Calibri" w:hAnsi="Calibri" w:cs="Arial"/>
          <w:b/>
        </w:rPr>
        <w:t>CONTACT WITH THE NET</w:t>
      </w:r>
      <w:r>
        <w:rPr>
          <w:rFonts w:ascii="Calibri" w:hAnsi="Calibri" w:cs="Arial"/>
        </w:rPr>
        <w:t>: It is a foul when a player touches any part of the net.  (Exceptions: incidental contact of the net by a player’s hair or glasses; a bal</w:t>
      </w:r>
      <w:r w:rsidR="003A3E08">
        <w:rPr>
          <w:rFonts w:ascii="Calibri" w:hAnsi="Calibri" w:cs="Arial"/>
        </w:rPr>
        <w:t xml:space="preserve">l is driven into the </w:t>
      </w:r>
      <w:r>
        <w:rPr>
          <w:rFonts w:ascii="Calibri" w:hAnsi="Calibri" w:cs="Arial"/>
        </w:rPr>
        <w:t>net and causes the net to touch the player.)</w:t>
      </w:r>
    </w:p>
    <w:p w:rsidR="003427C9" w:rsidRDefault="003427C9" w:rsidP="003427C9">
      <w:pPr>
        <w:pStyle w:val="ListParagraph"/>
        <w:rPr>
          <w:rFonts w:ascii="Calibri" w:hAnsi="Calibri" w:cs="Arial"/>
        </w:rPr>
      </w:pPr>
    </w:p>
    <w:p w:rsidR="003427C9" w:rsidRDefault="003427C9" w:rsidP="003427C9">
      <w:pPr>
        <w:pStyle w:val="ListParagraph"/>
        <w:numPr>
          <w:ilvl w:val="0"/>
          <w:numId w:val="12"/>
        </w:numPr>
        <w:rPr>
          <w:rFonts w:ascii="Calibri" w:hAnsi="Calibri" w:cs="Arial"/>
        </w:rPr>
      </w:pPr>
      <w:r w:rsidRPr="00F8229D">
        <w:rPr>
          <w:rFonts w:ascii="Calibri" w:hAnsi="Calibri" w:cs="Arial"/>
          <w:b/>
        </w:rPr>
        <w:t>CENTER LINE</w:t>
      </w:r>
      <w:r>
        <w:rPr>
          <w:rFonts w:ascii="Calibri" w:hAnsi="Calibri" w:cs="Arial"/>
        </w:rPr>
        <w:t xml:space="preserve">: A player may touch the floor across the center line with one or both feet/hand provided a part of the foot/feet or hand(s) remains on or above the center line.  Contact with any other part of a player’s body with the opponent’s side of the court during play constitutes a fault. </w:t>
      </w:r>
    </w:p>
    <w:p w:rsidR="003427C9" w:rsidRDefault="003427C9" w:rsidP="003427C9">
      <w:pPr>
        <w:pStyle w:val="ListParagraph"/>
        <w:rPr>
          <w:rFonts w:ascii="Calibri" w:hAnsi="Calibri" w:cs="Arial"/>
        </w:rPr>
      </w:pPr>
    </w:p>
    <w:p w:rsidR="003427C9" w:rsidRDefault="003427C9" w:rsidP="003427C9">
      <w:pPr>
        <w:pStyle w:val="ListParagraph"/>
        <w:numPr>
          <w:ilvl w:val="0"/>
          <w:numId w:val="12"/>
        </w:numPr>
        <w:rPr>
          <w:rFonts w:ascii="Calibri" w:hAnsi="Calibri" w:cs="Arial"/>
        </w:rPr>
      </w:pPr>
      <w:r w:rsidRPr="00F8229D">
        <w:rPr>
          <w:rFonts w:ascii="Calibri" w:hAnsi="Calibri" w:cs="Arial"/>
          <w:b/>
        </w:rPr>
        <w:t>EXTENSION OF THE CENTER LINE</w:t>
      </w:r>
      <w:r>
        <w:rPr>
          <w:rFonts w:ascii="Calibri" w:hAnsi="Calibri" w:cs="Arial"/>
        </w:rPr>
        <w:t>: A player may cross the extension of the center line outside the court at any time provided he/she does not interfere with play by the opposing team.  While across the center line extension outside the court, any player may play a ball that has not com</w:t>
      </w:r>
      <w:r w:rsidR="00F8343F">
        <w:rPr>
          <w:rFonts w:ascii="Calibri" w:hAnsi="Calibri" w:cs="Arial"/>
        </w:rPr>
        <w:t>pletely crossed the vertical</w:t>
      </w:r>
      <w:r>
        <w:rPr>
          <w:rFonts w:ascii="Calibri" w:hAnsi="Calibri" w:cs="Arial"/>
        </w:rPr>
        <w:t xml:space="preserve"> plane of the net extended.</w:t>
      </w:r>
    </w:p>
    <w:p w:rsidR="003427C9" w:rsidRDefault="003427C9" w:rsidP="003427C9">
      <w:pPr>
        <w:pStyle w:val="ListParagraph"/>
        <w:rPr>
          <w:rFonts w:ascii="Calibri" w:hAnsi="Calibri" w:cs="Arial"/>
        </w:rPr>
      </w:pPr>
    </w:p>
    <w:p w:rsidR="003427C9" w:rsidRDefault="003427C9" w:rsidP="003427C9">
      <w:pPr>
        <w:pStyle w:val="ListParagraph"/>
        <w:numPr>
          <w:ilvl w:val="0"/>
          <w:numId w:val="12"/>
        </w:numPr>
        <w:rPr>
          <w:rFonts w:ascii="Calibri" w:hAnsi="Calibri" w:cs="Arial"/>
        </w:rPr>
      </w:pPr>
      <w:r w:rsidRPr="00F8229D">
        <w:rPr>
          <w:rFonts w:ascii="Calibri" w:hAnsi="Calibri" w:cs="Arial"/>
          <w:b/>
        </w:rPr>
        <w:t>SUBSTITUTIONS</w:t>
      </w:r>
      <w:r w:rsidR="00F8343F">
        <w:rPr>
          <w:rFonts w:ascii="Calibri" w:hAnsi="Calibri" w:cs="Arial"/>
        </w:rPr>
        <w:t>: Substitutes will replace of the upcoming server</w:t>
      </w:r>
      <w:r>
        <w:rPr>
          <w:rFonts w:ascii="Calibri" w:hAnsi="Calibri" w:cs="Arial"/>
        </w:rPr>
        <w:t>.</w:t>
      </w:r>
    </w:p>
    <w:p w:rsidR="003427C9" w:rsidRDefault="003427C9" w:rsidP="003427C9">
      <w:pPr>
        <w:pStyle w:val="ListParagraph"/>
        <w:rPr>
          <w:rFonts w:ascii="Calibri" w:hAnsi="Calibri" w:cs="Arial"/>
        </w:rPr>
      </w:pPr>
    </w:p>
    <w:p w:rsidR="003427C9" w:rsidRDefault="003427C9" w:rsidP="003427C9">
      <w:pPr>
        <w:pStyle w:val="ListParagraph"/>
        <w:numPr>
          <w:ilvl w:val="0"/>
          <w:numId w:val="12"/>
        </w:numPr>
        <w:rPr>
          <w:rFonts w:ascii="Calibri" w:hAnsi="Calibri" w:cs="Arial"/>
        </w:rPr>
      </w:pPr>
      <w:r w:rsidRPr="00F8229D">
        <w:rPr>
          <w:rFonts w:ascii="Calibri" w:hAnsi="Calibri" w:cs="Arial"/>
          <w:b/>
        </w:rPr>
        <w:t>UNSPORTSMANLIKE CONDUCT</w:t>
      </w:r>
      <w:r>
        <w:rPr>
          <w:rFonts w:ascii="Calibri" w:hAnsi="Calibri" w:cs="Arial"/>
        </w:rPr>
        <w:t>: Any attempt to distract a player by yelling, stomping the feet, or distracting action will result in unsportsmanlike conduct and a point give</w:t>
      </w:r>
      <w:r w:rsidR="00F8343F">
        <w:rPr>
          <w:rFonts w:ascii="Calibri" w:hAnsi="Calibri" w:cs="Arial"/>
        </w:rPr>
        <w:t>n</w:t>
      </w:r>
      <w:r>
        <w:rPr>
          <w:rFonts w:ascii="Calibri" w:hAnsi="Calibri" w:cs="Arial"/>
        </w:rPr>
        <w:t xml:space="preserve"> to the opposing team.</w:t>
      </w:r>
    </w:p>
    <w:p w:rsidR="009A2361" w:rsidRDefault="009A2361" w:rsidP="009A2361">
      <w:pPr>
        <w:pStyle w:val="ListParagraph"/>
        <w:tabs>
          <w:tab w:val="num" w:pos="360"/>
        </w:tabs>
        <w:ind w:left="360" w:hanging="360"/>
        <w:rPr>
          <w:rFonts w:ascii="Calibri" w:hAnsi="Calibri" w:cs="Arial"/>
        </w:rPr>
      </w:pPr>
    </w:p>
    <w:p w:rsidR="00EB2FE3" w:rsidRDefault="00EB2FE3" w:rsidP="00EB2FE3">
      <w:pPr>
        <w:pStyle w:val="ListParagraph"/>
        <w:ind w:left="0"/>
        <w:contextualSpacing/>
        <w:rPr>
          <w:rFonts w:ascii="Calibri" w:hAnsi="Calibri" w:cs="Arial"/>
        </w:rPr>
      </w:pPr>
    </w:p>
    <w:p w:rsidR="00EB2FE3" w:rsidRDefault="004F2112" w:rsidP="00632B17">
      <w:pPr>
        <w:spacing w:after="120"/>
        <w:contextualSpacing/>
        <w:jc w:val="both"/>
        <w:rPr>
          <w:rFonts w:ascii="Calibri" w:hAnsi="Calibri"/>
          <w:b/>
          <w:sz w:val="28"/>
          <w:szCs w:val="28"/>
        </w:rPr>
      </w:pPr>
      <w:r w:rsidRPr="004F2112">
        <w:rPr>
          <w:rFonts w:ascii="Calibri" w:hAnsi="Calibri"/>
          <w:b/>
          <w:sz w:val="28"/>
          <w:szCs w:val="28"/>
        </w:rPr>
        <w:t>Rule 7: Sportsmanship</w:t>
      </w:r>
    </w:p>
    <w:p w:rsidR="00EB2FE3" w:rsidRDefault="00EB2FE3" w:rsidP="00632B17">
      <w:pPr>
        <w:spacing w:after="120"/>
        <w:contextualSpacing/>
        <w:jc w:val="both"/>
        <w:rPr>
          <w:rFonts w:ascii="Calibri" w:hAnsi="Calibri"/>
          <w:b/>
          <w:sz w:val="28"/>
          <w:szCs w:val="28"/>
        </w:rPr>
      </w:pPr>
    </w:p>
    <w:p w:rsidR="00D42995" w:rsidRPr="00793039" w:rsidRDefault="00D42995" w:rsidP="00B46DBA">
      <w:pPr>
        <w:numPr>
          <w:ilvl w:val="0"/>
          <w:numId w:val="1"/>
        </w:numPr>
        <w:ind w:left="450" w:hanging="450"/>
        <w:contextualSpacing/>
        <w:rPr>
          <w:rFonts w:ascii="Calibri" w:eastAsia="Calibri" w:hAnsi="Calibri" w:cs="Calibri"/>
          <w:color w:val="000000"/>
          <w:sz w:val="23"/>
          <w:szCs w:val="23"/>
        </w:rPr>
      </w:pPr>
      <w:r w:rsidRPr="00793039">
        <w:rPr>
          <w:rFonts w:ascii="Calibri" w:eastAsia="Calibri" w:hAnsi="Calibri" w:cs="Calibri"/>
          <w:b/>
          <w:color w:val="000000"/>
          <w:sz w:val="23"/>
          <w:szCs w:val="23"/>
        </w:rPr>
        <w:t>RATING</w:t>
      </w:r>
      <w:r>
        <w:rPr>
          <w:rFonts w:ascii="Calibri" w:eastAsia="Calibri" w:hAnsi="Calibri" w:cs="Calibri"/>
          <w:color w:val="000000"/>
          <w:sz w:val="23"/>
          <w:szCs w:val="23"/>
        </w:rPr>
        <w:t xml:space="preserve">: Each team will begin the contest with a </w:t>
      </w:r>
      <w:r w:rsidR="00F8343F">
        <w:rPr>
          <w:rFonts w:ascii="Calibri" w:eastAsia="Calibri" w:hAnsi="Calibri" w:cs="Calibri"/>
          <w:color w:val="000000"/>
          <w:sz w:val="23"/>
          <w:szCs w:val="23"/>
        </w:rPr>
        <w:t>3</w:t>
      </w:r>
      <w:r>
        <w:rPr>
          <w:rFonts w:ascii="Calibri" w:eastAsia="Calibri" w:hAnsi="Calibri" w:cs="Calibri"/>
          <w:color w:val="000000"/>
          <w:sz w:val="23"/>
          <w:szCs w:val="23"/>
        </w:rPr>
        <w:t xml:space="preserve"> sportsmanship rating and shall be rated by the officials at the end of the contest.  The authority of the officials’ ratings exists prior to, during, and following all contests to which that official is assigned, and extends to all persons on, at, or near the playing site. </w:t>
      </w:r>
      <w:r w:rsidR="00F8343F" w:rsidRPr="006D1C9F">
        <w:rPr>
          <w:rFonts w:ascii="Calibri" w:hAnsi="Calibri" w:cs="Calibri"/>
          <w:color w:val="000000"/>
        </w:rPr>
        <w:t xml:space="preserve">Sportsmanship ratings </w:t>
      </w:r>
      <w:r w:rsidR="00F8343F">
        <w:rPr>
          <w:rFonts w:ascii="Calibri" w:hAnsi="Calibri" w:cs="Calibri"/>
          <w:color w:val="000000"/>
        </w:rPr>
        <w:t xml:space="preserve">for a match will be available on IMLeagues.com the day after the match was scheduled. </w:t>
      </w:r>
      <w:r>
        <w:rPr>
          <w:rFonts w:ascii="Calibri" w:eastAsia="Calibri" w:hAnsi="Calibri" w:cs="Calibri"/>
          <w:color w:val="000000"/>
          <w:sz w:val="23"/>
          <w:szCs w:val="23"/>
        </w:rPr>
        <w:t xml:space="preserve"> </w:t>
      </w:r>
    </w:p>
    <w:p w:rsidR="00EB2FE3" w:rsidRDefault="00EB2FE3" w:rsidP="00A003B4">
      <w:pPr>
        <w:ind w:left="450" w:hanging="450"/>
        <w:contextualSpacing/>
        <w:rPr>
          <w:rFonts w:ascii="Calibri" w:eastAsia="Calibri" w:hAnsi="Calibri" w:cs="Calibri"/>
          <w:b/>
          <w:color w:val="000000"/>
          <w:szCs w:val="23"/>
        </w:rPr>
      </w:pPr>
    </w:p>
    <w:p w:rsidR="00D42995" w:rsidRDefault="00793039" w:rsidP="00B46DBA">
      <w:pPr>
        <w:numPr>
          <w:ilvl w:val="0"/>
          <w:numId w:val="10"/>
        </w:numPr>
        <w:contextualSpacing/>
        <w:rPr>
          <w:rFonts w:ascii="Calibri" w:eastAsia="Calibri" w:hAnsi="Calibri" w:cs="Calibri"/>
          <w:color w:val="000000"/>
          <w:szCs w:val="23"/>
        </w:rPr>
      </w:pPr>
      <w:r>
        <w:rPr>
          <w:rFonts w:ascii="Calibri" w:eastAsia="Calibri" w:hAnsi="Calibri" w:cs="Calibri"/>
          <w:b/>
          <w:color w:val="000000"/>
          <w:szCs w:val="23"/>
        </w:rPr>
        <w:t>(</w:t>
      </w:r>
      <w:r w:rsidR="00884619">
        <w:rPr>
          <w:rFonts w:ascii="Calibri" w:eastAsia="Calibri" w:hAnsi="Calibri" w:cs="Calibri"/>
          <w:b/>
          <w:color w:val="000000"/>
          <w:szCs w:val="23"/>
        </w:rPr>
        <w:t>4.0</w:t>
      </w:r>
      <w:r>
        <w:rPr>
          <w:rFonts w:ascii="Calibri" w:eastAsia="Calibri" w:hAnsi="Calibri" w:cs="Calibri"/>
          <w:b/>
          <w:color w:val="000000"/>
          <w:szCs w:val="23"/>
        </w:rPr>
        <w:t>)</w:t>
      </w:r>
      <w:r w:rsidR="00D42995">
        <w:rPr>
          <w:rFonts w:ascii="Calibri" w:eastAsia="Calibri" w:hAnsi="Calibri" w:cs="Calibri"/>
          <w:b/>
          <w:color w:val="000000"/>
          <w:szCs w:val="23"/>
        </w:rPr>
        <w:t xml:space="preserve"> – Excellent Sportsmanship:</w:t>
      </w:r>
      <w:r w:rsidR="00D42995">
        <w:rPr>
          <w:rFonts w:ascii="Calibri" w:eastAsia="Calibri" w:hAnsi="Calibri" w:cs="Calibri"/>
          <w:color w:val="000000"/>
          <w:szCs w:val="23"/>
        </w:rPr>
        <w:t xml:space="preserve"> Players cooperate fully with the intramural sports staff and opposing team members. If necessary, the captain converses calmly with officials about rule interpretations and calls.</w:t>
      </w:r>
    </w:p>
    <w:p w:rsidR="00A003B4" w:rsidRDefault="00A003B4" w:rsidP="00A003B4">
      <w:pPr>
        <w:ind w:left="810"/>
        <w:contextualSpacing/>
        <w:rPr>
          <w:rFonts w:ascii="Calibri" w:eastAsia="Calibri" w:hAnsi="Calibri" w:cs="Calibri"/>
          <w:color w:val="000000"/>
          <w:szCs w:val="23"/>
        </w:rPr>
      </w:pPr>
    </w:p>
    <w:p w:rsidR="00D42995" w:rsidRDefault="00793039" w:rsidP="00243C3E">
      <w:pPr>
        <w:ind w:left="720" w:hanging="270"/>
        <w:contextualSpacing/>
        <w:rPr>
          <w:rFonts w:ascii="Calibri" w:eastAsia="Calibri" w:hAnsi="Calibri" w:cs="Calibri"/>
          <w:color w:val="000000"/>
          <w:szCs w:val="23"/>
        </w:rPr>
      </w:pPr>
      <w:r>
        <w:rPr>
          <w:rFonts w:ascii="Calibri" w:eastAsia="Calibri" w:hAnsi="Calibri" w:cs="Calibri"/>
          <w:b/>
          <w:color w:val="000000"/>
          <w:szCs w:val="23"/>
        </w:rPr>
        <w:t>B. (</w:t>
      </w:r>
      <w:r w:rsidR="00884619">
        <w:rPr>
          <w:rFonts w:ascii="Calibri" w:eastAsia="Calibri" w:hAnsi="Calibri" w:cs="Calibri"/>
          <w:b/>
          <w:color w:val="000000"/>
          <w:szCs w:val="23"/>
        </w:rPr>
        <w:t>3.0</w:t>
      </w:r>
      <w:r>
        <w:rPr>
          <w:rFonts w:ascii="Calibri" w:eastAsia="Calibri" w:hAnsi="Calibri" w:cs="Calibri"/>
          <w:b/>
          <w:color w:val="000000"/>
          <w:szCs w:val="23"/>
        </w:rPr>
        <w:t>)</w:t>
      </w:r>
      <w:r w:rsidR="00D42995">
        <w:rPr>
          <w:rFonts w:ascii="Calibri" w:eastAsia="Calibri" w:hAnsi="Calibri" w:cs="Calibri"/>
          <w:b/>
          <w:color w:val="000000"/>
          <w:szCs w:val="23"/>
        </w:rPr>
        <w:t xml:space="preserve"> - Good Sportsmanship:</w:t>
      </w:r>
      <w:r w:rsidR="00D42995">
        <w:rPr>
          <w:rFonts w:ascii="Calibri" w:eastAsia="Calibri" w:hAnsi="Calibri" w:cs="Calibri"/>
          <w:color w:val="000000"/>
          <w:szCs w:val="23"/>
        </w:rPr>
        <w:t xml:space="preserve"> Team members verbally complain about some decisions made by the intramural sports staff and/or show minor dissent which may or may not merit a conduct warning (unsportsmanlike penalty / technical foul / yellow cards / etc.). Teams that receive one conduct warning will receive no higher than a "</w:t>
      </w:r>
      <w:r w:rsidR="00243C3E">
        <w:rPr>
          <w:rFonts w:ascii="Calibri" w:eastAsia="Calibri" w:hAnsi="Calibri" w:cs="Calibri"/>
          <w:color w:val="000000"/>
          <w:szCs w:val="23"/>
        </w:rPr>
        <w:t>B</w:t>
      </w:r>
      <w:r w:rsidR="00D42995">
        <w:rPr>
          <w:rFonts w:ascii="Calibri" w:eastAsia="Calibri" w:hAnsi="Calibri" w:cs="Calibri"/>
          <w:color w:val="000000"/>
          <w:szCs w:val="23"/>
        </w:rPr>
        <w:t>" rating.</w:t>
      </w:r>
    </w:p>
    <w:p w:rsidR="00EB2FE3" w:rsidRDefault="00EB2FE3" w:rsidP="00A003B4">
      <w:pPr>
        <w:ind w:left="450" w:hanging="450"/>
        <w:contextualSpacing/>
        <w:rPr>
          <w:rFonts w:ascii="Calibri" w:eastAsia="Calibri" w:hAnsi="Calibri" w:cs="Calibri"/>
          <w:b/>
          <w:color w:val="000000"/>
          <w:szCs w:val="23"/>
        </w:rPr>
      </w:pPr>
    </w:p>
    <w:p w:rsidR="00D42995" w:rsidRDefault="00793039" w:rsidP="00243C3E">
      <w:pPr>
        <w:ind w:left="720" w:hanging="270"/>
        <w:contextualSpacing/>
        <w:rPr>
          <w:rFonts w:ascii="Calibri" w:eastAsia="Calibri" w:hAnsi="Calibri" w:cs="Calibri"/>
          <w:color w:val="000000"/>
          <w:szCs w:val="23"/>
        </w:rPr>
      </w:pPr>
      <w:r>
        <w:rPr>
          <w:rFonts w:ascii="Calibri" w:eastAsia="Calibri" w:hAnsi="Calibri" w:cs="Calibri"/>
          <w:b/>
          <w:color w:val="000000"/>
          <w:szCs w:val="23"/>
        </w:rPr>
        <w:t>C. (</w:t>
      </w:r>
      <w:r w:rsidR="00884619">
        <w:rPr>
          <w:rFonts w:ascii="Calibri" w:eastAsia="Calibri" w:hAnsi="Calibri" w:cs="Calibri"/>
          <w:b/>
          <w:color w:val="000000"/>
          <w:szCs w:val="23"/>
        </w:rPr>
        <w:t>2.0</w:t>
      </w:r>
      <w:r>
        <w:rPr>
          <w:rFonts w:ascii="Calibri" w:eastAsia="Calibri" w:hAnsi="Calibri" w:cs="Calibri"/>
          <w:b/>
          <w:color w:val="000000"/>
          <w:szCs w:val="23"/>
        </w:rPr>
        <w:t>)</w:t>
      </w:r>
      <w:r w:rsidR="00D42995">
        <w:rPr>
          <w:rFonts w:ascii="Calibri" w:eastAsia="Calibri" w:hAnsi="Calibri" w:cs="Calibri"/>
          <w:b/>
          <w:color w:val="000000"/>
          <w:szCs w:val="23"/>
        </w:rPr>
        <w:t xml:space="preserve"> - Mediocre Sportsmanship:</w:t>
      </w:r>
      <w:r w:rsidR="00D42995">
        <w:rPr>
          <w:rFonts w:ascii="Calibri" w:eastAsia="Calibri" w:hAnsi="Calibri" w:cs="Calibri"/>
          <w:color w:val="000000"/>
          <w:szCs w:val="23"/>
        </w:rPr>
        <w:t xml:space="preserve"> Team constantly comments to the intramural sports staff or the opposing team. The team captain exhibits little or no control over teammates or him/herself. Teams that receive one ejection or two conduct warnings (unsportsmanlike penalty / technical foul / yellow cards / etc.) will receive no higher than a “</w:t>
      </w:r>
      <w:r w:rsidR="00243C3E">
        <w:rPr>
          <w:rFonts w:ascii="Calibri" w:eastAsia="Calibri" w:hAnsi="Calibri" w:cs="Calibri"/>
          <w:color w:val="000000"/>
          <w:szCs w:val="23"/>
        </w:rPr>
        <w:t>C</w:t>
      </w:r>
      <w:r w:rsidR="00D42995">
        <w:rPr>
          <w:rFonts w:ascii="Calibri" w:eastAsia="Calibri" w:hAnsi="Calibri" w:cs="Calibri"/>
          <w:color w:val="000000"/>
          <w:szCs w:val="23"/>
        </w:rPr>
        <w:t>” rating.</w:t>
      </w:r>
    </w:p>
    <w:p w:rsidR="00EB2FE3" w:rsidRDefault="00EB2FE3" w:rsidP="00A003B4">
      <w:pPr>
        <w:ind w:left="450" w:hanging="450"/>
        <w:contextualSpacing/>
        <w:rPr>
          <w:rFonts w:ascii="Calibri" w:eastAsia="Calibri" w:hAnsi="Calibri" w:cs="Calibri"/>
          <w:b/>
          <w:color w:val="000000"/>
          <w:szCs w:val="23"/>
        </w:rPr>
      </w:pPr>
    </w:p>
    <w:p w:rsidR="00D42995" w:rsidRDefault="00793039" w:rsidP="00243C3E">
      <w:pPr>
        <w:ind w:left="720" w:hanging="270"/>
        <w:contextualSpacing/>
        <w:rPr>
          <w:rFonts w:ascii="Calibri" w:eastAsia="Calibri" w:hAnsi="Calibri" w:cs="Calibri"/>
          <w:color w:val="000000"/>
          <w:szCs w:val="23"/>
        </w:rPr>
      </w:pPr>
      <w:r>
        <w:rPr>
          <w:rFonts w:ascii="Calibri" w:eastAsia="Calibri" w:hAnsi="Calibri" w:cs="Calibri"/>
          <w:b/>
          <w:color w:val="000000"/>
          <w:szCs w:val="23"/>
        </w:rPr>
        <w:t>D. (</w:t>
      </w:r>
      <w:r w:rsidR="00884619">
        <w:rPr>
          <w:rFonts w:ascii="Calibri" w:eastAsia="Calibri" w:hAnsi="Calibri" w:cs="Calibri"/>
          <w:b/>
          <w:color w:val="000000"/>
          <w:szCs w:val="23"/>
        </w:rPr>
        <w:t>1.0</w:t>
      </w:r>
      <w:r>
        <w:rPr>
          <w:rFonts w:ascii="Calibri" w:eastAsia="Calibri" w:hAnsi="Calibri" w:cs="Calibri"/>
          <w:b/>
          <w:color w:val="000000"/>
          <w:szCs w:val="23"/>
        </w:rPr>
        <w:t>)</w:t>
      </w:r>
      <w:r w:rsidR="00D42995">
        <w:rPr>
          <w:rFonts w:ascii="Calibri" w:eastAsia="Calibri" w:hAnsi="Calibri" w:cs="Calibri"/>
          <w:b/>
          <w:color w:val="000000"/>
          <w:szCs w:val="23"/>
        </w:rPr>
        <w:t xml:space="preserve"> - Below Average Sportsmanship:</w:t>
      </w:r>
      <w:r w:rsidR="00D42995">
        <w:rPr>
          <w:rFonts w:ascii="Calibri" w:eastAsia="Calibri" w:hAnsi="Calibri" w:cs="Calibri"/>
          <w:color w:val="000000"/>
          <w:szCs w:val="23"/>
        </w:rPr>
        <w:t xml:space="preserve"> Team constantly comments to the intramural sports staff or the opposing team. The team captain exhibits little or no control over teammates or him/herself. Teams that receive one ejection and one conduct warning or a combination of three conduct warnings (unsportsmanlike penalty / technical foul / yellow cards / etc.) will receive no higher than a "</w:t>
      </w:r>
      <w:r w:rsidR="00243C3E">
        <w:rPr>
          <w:rFonts w:ascii="Calibri" w:eastAsia="Calibri" w:hAnsi="Calibri" w:cs="Calibri"/>
          <w:color w:val="000000"/>
          <w:szCs w:val="23"/>
        </w:rPr>
        <w:t>D</w:t>
      </w:r>
      <w:r w:rsidR="00D42995">
        <w:rPr>
          <w:rFonts w:ascii="Calibri" w:eastAsia="Calibri" w:hAnsi="Calibri" w:cs="Calibri"/>
          <w:color w:val="000000"/>
          <w:szCs w:val="23"/>
        </w:rPr>
        <w:t>" rating and the game will be forfeited.</w:t>
      </w:r>
    </w:p>
    <w:p w:rsidR="00EB2FE3" w:rsidRDefault="00EB2FE3" w:rsidP="00A003B4">
      <w:pPr>
        <w:ind w:left="450" w:hanging="450"/>
        <w:contextualSpacing/>
        <w:rPr>
          <w:rFonts w:ascii="Calibri" w:eastAsia="Calibri" w:hAnsi="Calibri" w:cs="Calibri"/>
          <w:b/>
          <w:color w:val="000000"/>
          <w:szCs w:val="23"/>
        </w:rPr>
      </w:pPr>
    </w:p>
    <w:p w:rsidR="00D42995" w:rsidRDefault="00FC1794" w:rsidP="00243C3E">
      <w:pPr>
        <w:ind w:left="720" w:hanging="270"/>
        <w:contextualSpacing/>
        <w:rPr>
          <w:rFonts w:ascii="Calibri" w:eastAsia="Calibri" w:hAnsi="Calibri" w:cs="Calibri"/>
          <w:color w:val="000000"/>
          <w:szCs w:val="23"/>
        </w:rPr>
      </w:pPr>
      <w:r>
        <w:rPr>
          <w:rFonts w:ascii="Calibri" w:eastAsia="Calibri" w:hAnsi="Calibri" w:cs="Calibri"/>
          <w:b/>
          <w:color w:val="000000"/>
          <w:szCs w:val="23"/>
        </w:rPr>
        <w:t>F</w:t>
      </w:r>
      <w:r w:rsidR="00793039">
        <w:rPr>
          <w:rFonts w:ascii="Calibri" w:eastAsia="Calibri" w:hAnsi="Calibri" w:cs="Calibri"/>
          <w:b/>
          <w:color w:val="000000"/>
          <w:szCs w:val="23"/>
        </w:rPr>
        <w:t>. (0)</w:t>
      </w:r>
      <w:r w:rsidR="00243C3E">
        <w:rPr>
          <w:rFonts w:ascii="Calibri" w:eastAsia="Calibri" w:hAnsi="Calibri" w:cs="Calibri"/>
          <w:b/>
          <w:color w:val="000000"/>
          <w:szCs w:val="23"/>
        </w:rPr>
        <w:t xml:space="preserve"> -</w:t>
      </w:r>
      <w:r w:rsidR="00D42995">
        <w:rPr>
          <w:rFonts w:ascii="Calibri" w:eastAsia="Calibri" w:hAnsi="Calibri" w:cs="Calibri"/>
          <w:b/>
          <w:color w:val="000000"/>
          <w:szCs w:val="23"/>
        </w:rPr>
        <w:t xml:space="preserve"> Unacceptable Sportsmanship:</w:t>
      </w:r>
      <w:r w:rsidR="00D42995">
        <w:rPr>
          <w:rFonts w:ascii="Calibri" w:eastAsia="Calibri" w:hAnsi="Calibri" w:cs="Calibri"/>
          <w:color w:val="000000"/>
          <w:szCs w:val="23"/>
        </w:rPr>
        <w:t xml:space="preserve"> Team is completely uncooperative. Captain has no control over teammates and/or him/herself. Any team that receives two ejections or four conduct warnings (unsportsmanlike penalty / technical foul / yellow cards / etc.) will receive a "</w:t>
      </w:r>
      <w:r w:rsidR="00243C3E">
        <w:rPr>
          <w:rFonts w:ascii="Calibri" w:eastAsia="Calibri" w:hAnsi="Calibri" w:cs="Calibri"/>
          <w:color w:val="000000"/>
          <w:szCs w:val="23"/>
        </w:rPr>
        <w:t>F</w:t>
      </w:r>
      <w:r w:rsidR="00D42995">
        <w:rPr>
          <w:rFonts w:ascii="Calibri" w:eastAsia="Calibri" w:hAnsi="Calibri" w:cs="Calibri"/>
          <w:color w:val="000000"/>
          <w:szCs w:val="23"/>
        </w:rPr>
        <w:t>" rating and the game and season will be forfeited.</w:t>
      </w:r>
    </w:p>
    <w:p w:rsidR="00EB2FE3" w:rsidRDefault="00EB2FE3" w:rsidP="00632B17">
      <w:pPr>
        <w:spacing w:after="120"/>
        <w:contextualSpacing/>
        <w:jc w:val="both"/>
        <w:rPr>
          <w:rFonts w:ascii="Calibri" w:hAnsi="Calibri"/>
          <w:b/>
          <w:sz w:val="28"/>
          <w:szCs w:val="28"/>
        </w:rPr>
      </w:pPr>
    </w:p>
    <w:p w:rsidR="00EB2FE3" w:rsidRDefault="004F2112" w:rsidP="00EB2FE3">
      <w:pPr>
        <w:spacing w:after="120"/>
        <w:contextualSpacing/>
        <w:jc w:val="both"/>
        <w:rPr>
          <w:rFonts w:ascii="Calibri" w:hAnsi="Calibri"/>
          <w:b/>
          <w:sz w:val="28"/>
          <w:szCs w:val="28"/>
        </w:rPr>
      </w:pPr>
      <w:r w:rsidRPr="004F2112">
        <w:rPr>
          <w:rFonts w:ascii="Calibri" w:hAnsi="Calibri"/>
          <w:b/>
          <w:sz w:val="28"/>
          <w:szCs w:val="28"/>
        </w:rPr>
        <w:t>Rule 8: Co</w:t>
      </w:r>
      <w:r w:rsidR="00793039">
        <w:rPr>
          <w:rFonts w:ascii="Calibri" w:hAnsi="Calibri"/>
          <w:b/>
          <w:sz w:val="28"/>
          <w:szCs w:val="28"/>
        </w:rPr>
        <w:t>-</w:t>
      </w:r>
      <w:r w:rsidRPr="004F2112">
        <w:rPr>
          <w:rFonts w:ascii="Calibri" w:hAnsi="Calibri"/>
          <w:b/>
          <w:sz w:val="28"/>
          <w:szCs w:val="28"/>
        </w:rPr>
        <w:t>Rec Clarifications</w:t>
      </w:r>
    </w:p>
    <w:p w:rsidR="003427C9" w:rsidRDefault="003427C9" w:rsidP="003427C9">
      <w:pPr>
        <w:pStyle w:val="Default"/>
        <w:rPr>
          <w:sz w:val="23"/>
          <w:szCs w:val="23"/>
        </w:rPr>
      </w:pPr>
    </w:p>
    <w:p w:rsidR="003427C9" w:rsidRPr="00F8343F" w:rsidRDefault="003427C9" w:rsidP="00F8343F">
      <w:pPr>
        <w:pStyle w:val="ListParagraph"/>
        <w:numPr>
          <w:ilvl w:val="0"/>
          <w:numId w:val="9"/>
        </w:numPr>
        <w:tabs>
          <w:tab w:val="clear" w:pos="630"/>
          <w:tab w:val="num" w:pos="450"/>
        </w:tabs>
        <w:ind w:hanging="540"/>
        <w:rPr>
          <w:rFonts w:ascii="Calibri" w:hAnsi="Calibri" w:cs="Arial"/>
        </w:rPr>
      </w:pPr>
      <w:r w:rsidRPr="003427C9">
        <w:rPr>
          <w:rFonts w:ascii="Calibri" w:hAnsi="Calibri" w:cs="Arial"/>
          <w:b/>
        </w:rPr>
        <w:t>TEAM COMPOSITION:</w:t>
      </w:r>
      <w:r>
        <w:rPr>
          <w:rFonts w:ascii="Calibri" w:hAnsi="Calibri" w:cs="Arial"/>
        </w:rPr>
        <w:t xml:space="preserve"> Each team will consist of 6</w:t>
      </w:r>
      <w:r w:rsidR="00F8343F">
        <w:rPr>
          <w:rFonts w:ascii="Calibri" w:hAnsi="Calibri" w:cs="Arial"/>
        </w:rPr>
        <w:t xml:space="preserve"> players</w:t>
      </w:r>
      <w:r>
        <w:rPr>
          <w:rFonts w:ascii="Calibri" w:hAnsi="Calibri" w:cs="Arial"/>
        </w:rPr>
        <w:t xml:space="preserve"> on the court. A minimum of 4</w:t>
      </w:r>
      <w:r w:rsidRPr="0050412E">
        <w:rPr>
          <w:rFonts w:ascii="Calibri" w:hAnsi="Calibri" w:cs="Arial"/>
        </w:rPr>
        <w:t xml:space="preserve"> players are required to start the game.</w:t>
      </w:r>
      <w:r w:rsidR="00F8343F">
        <w:rPr>
          <w:rFonts w:ascii="Calibri" w:hAnsi="Calibri" w:cs="Arial"/>
        </w:rPr>
        <w:t xml:space="preserve"> Teams are allowed to have a maximum of 3 players each sex and are required a minimum of 1 player of each sex. Any combination of males and females within these guidelines is allowed. </w:t>
      </w:r>
    </w:p>
    <w:p w:rsidR="003427C9" w:rsidRDefault="003427C9" w:rsidP="003427C9">
      <w:pPr>
        <w:pStyle w:val="Default"/>
        <w:rPr>
          <w:sz w:val="23"/>
          <w:szCs w:val="23"/>
        </w:rPr>
      </w:pPr>
    </w:p>
    <w:p w:rsidR="003427C9" w:rsidRPr="00A9552B" w:rsidRDefault="003427C9" w:rsidP="003427C9">
      <w:pPr>
        <w:pStyle w:val="ListParagraph"/>
        <w:numPr>
          <w:ilvl w:val="0"/>
          <w:numId w:val="9"/>
        </w:numPr>
        <w:rPr>
          <w:rFonts w:ascii="Calibri" w:hAnsi="Calibri" w:cs="Arial"/>
        </w:rPr>
      </w:pPr>
      <w:r w:rsidRPr="003427C9">
        <w:rPr>
          <w:rFonts w:ascii="Calibri" w:hAnsi="Calibri" w:cs="Arial"/>
          <w:b/>
        </w:rPr>
        <w:lastRenderedPageBreak/>
        <w:t>POSITIONING:</w:t>
      </w:r>
      <w:r w:rsidRPr="00A9552B">
        <w:rPr>
          <w:rFonts w:ascii="Calibri" w:hAnsi="Calibri" w:cs="Arial"/>
        </w:rPr>
        <w:t xml:space="preserve"> In court positioning, men and women must alternate positions; therefore, they must also alternate serving (</w:t>
      </w:r>
      <w:r w:rsidR="00F8343F">
        <w:rPr>
          <w:rFonts w:ascii="Calibri" w:hAnsi="Calibri" w:cs="Arial"/>
        </w:rPr>
        <w:t>except when a team is playing with an equal gender ratio).</w:t>
      </w:r>
      <w:r w:rsidRPr="00A9552B">
        <w:rPr>
          <w:rFonts w:ascii="Calibri" w:hAnsi="Calibri" w:cs="Arial"/>
        </w:rPr>
        <w:t xml:space="preserve"> </w:t>
      </w:r>
    </w:p>
    <w:p w:rsidR="003427C9" w:rsidRDefault="003427C9" w:rsidP="003427C9">
      <w:pPr>
        <w:pStyle w:val="Default"/>
        <w:rPr>
          <w:sz w:val="23"/>
          <w:szCs w:val="23"/>
        </w:rPr>
      </w:pPr>
    </w:p>
    <w:p w:rsidR="003427C9" w:rsidRPr="00A9552B" w:rsidRDefault="003427C9" w:rsidP="003427C9">
      <w:pPr>
        <w:pStyle w:val="ListParagraph"/>
        <w:numPr>
          <w:ilvl w:val="0"/>
          <w:numId w:val="9"/>
        </w:numPr>
        <w:rPr>
          <w:rFonts w:ascii="Calibri" w:hAnsi="Calibri" w:cs="Arial"/>
        </w:rPr>
      </w:pPr>
      <w:r w:rsidRPr="003427C9">
        <w:rPr>
          <w:rFonts w:ascii="Calibri" w:hAnsi="Calibri" w:cs="Arial"/>
          <w:b/>
        </w:rPr>
        <w:t>TEAM CONTACT:</w:t>
      </w:r>
      <w:r w:rsidRPr="00A9552B">
        <w:rPr>
          <w:rFonts w:ascii="Calibri" w:hAnsi="Calibri" w:cs="Arial"/>
        </w:rPr>
        <w:t xml:space="preserve"> When the ball is contacted more than once by a team, it must be contacted by a member of each gender (block does not count as a contact). </w:t>
      </w:r>
    </w:p>
    <w:p w:rsidR="003427C9" w:rsidRPr="00A9552B" w:rsidRDefault="003427C9" w:rsidP="003427C9">
      <w:pPr>
        <w:pStyle w:val="ListParagraph"/>
        <w:ind w:left="630"/>
        <w:rPr>
          <w:rFonts w:ascii="Calibri" w:hAnsi="Calibri" w:cs="Arial"/>
        </w:rPr>
      </w:pPr>
    </w:p>
    <w:p w:rsidR="003427C9" w:rsidRPr="00A9552B" w:rsidRDefault="003427C9" w:rsidP="003427C9">
      <w:pPr>
        <w:pStyle w:val="ListParagraph"/>
        <w:numPr>
          <w:ilvl w:val="0"/>
          <w:numId w:val="9"/>
        </w:numPr>
        <w:rPr>
          <w:rFonts w:ascii="Calibri" w:hAnsi="Calibri" w:cs="Arial"/>
        </w:rPr>
      </w:pPr>
      <w:r w:rsidRPr="003427C9">
        <w:rPr>
          <w:rFonts w:ascii="Calibri" w:hAnsi="Calibri" w:cs="Arial"/>
          <w:b/>
        </w:rPr>
        <w:t>SUBSTITUTIONS</w:t>
      </w:r>
      <w:r w:rsidRPr="00A9552B">
        <w:rPr>
          <w:rFonts w:ascii="Calibri" w:hAnsi="Calibri" w:cs="Arial"/>
        </w:rPr>
        <w:t>: There are unlimited substitutions as long as one player does not occupy more than one position in the service order during a single game</w:t>
      </w:r>
      <w:r w:rsidR="0028102F">
        <w:rPr>
          <w:rFonts w:ascii="Calibri" w:hAnsi="Calibri" w:cs="Arial"/>
        </w:rPr>
        <w:t xml:space="preserve">. </w:t>
      </w:r>
      <w:r w:rsidRPr="00A9552B">
        <w:rPr>
          <w:rFonts w:ascii="Calibri" w:hAnsi="Calibri" w:cs="Arial"/>
        </w:rPr>
        <w:t>Substitutions can only be made for the</w:t>
      </w:r>
      <w:r w:rsidR="008966C5">
        <w:rPr>
          <w:rFonts w:ascii="Calibri" w:hAnsi="Calibri" w:cs="Arial"/>
        </w:rPr>
        <w:t xml:space="preserve"> upcoming</w:t>
      </w:r>
      <w:r w:rsidRPr="00A9552B">
        <w:rPr>
          <w:rFonts w:ascii="Calibri" w:hAnsi="Calibri" w:cs="Arial"/>
        </w:rPr>
        <w:t xml:space="preserve"> server. All substitutions must be male-for-male or female-for-female. </w:t>
      </w:r>
    </w:p>
    <w:p w:rsidR="00260A5B" w:rsidRPr="00BC6183" w:rsidRDefault="00260A5B" w:rsidP="009A2361">
      <w:pPr>
        <w:pStyle w:val="ListParagraph"/>
        <w:ind w:left="270"/>
        <w:contextualSpacing/>
        <w:rPr>
          <w:rFonts w:ascii="Calibri" w:hAnsi="Calibri"/>
        </w:rPr>
      </w:pPr>
    </w:p>
    <w:p w:rsidR="00260A5B" w:rsidRPr="00FD0F07" w:rsidRDefault="00260A5B" w:rsidP="00EB2FE3">
      <w:pPr>
        <w:rPr>
          <w:rFonts w:ascii="Calibri" w:hAnsi="Calibri"/>
        </w:rPr>
      </w:pPr>
    </w:p>
    <w:sectPr w:rsidR="00260A5B" w:rsidRPr="00FD0F07" w:rsidSect="00A003B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484" w:rsidRDefault="007C7484" w:rsidP="00F64C07">
      <w:r>
        <w:separator/>
      </w:r>
    </w:p>
  </w:endnote>
  <w:endnote w:type="continuationSeparator" w:id="0">
    <w:p w:rsidR="007C7484" w:rsidRDefault="007C7484" w:rsidP="00F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484" w:rsidRDefault="007C7484" w:rsidP="00F64C07">
      <w:r>
        <w:separator/>
      </w:r>
    </w:p>
  </w:footnote>
  <w:footnote w:type="continuationSeparator" w:id="0">
    <w:p w:rsidR="007C7484" w:rsidRDefault="007C7484" w:rsidP="00F64C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935"/>
    <w:multiLevelType w:val="hybridMultilevel"/>
    <w:tmpl w:val="64EABD1C"/>
    <w:lvl w:ilvl="0" w:tplc="6F7EC7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1B72"/>
    <w:multiLevelType w:val="hybridMultilevel"/>
    <w:tmpl w:val="5718C326"/>
    <w:lvl w:ilvl="0" w:tplc="20E8F0E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807696"/>
    <w:multiLevelType w:val="hybridMultilevel"/>
    <w:tmpl w:val="3588F808"/>
    <w:lvl w:ilvl="0" w:tplc="E37482DC">
      <w:start w:val="1"/>
      <w:numFmt w:val="decimal"/>
      <w:lvlText w:val="%1."/>
      <w:lvlJc w:val="left"/>
      <w:pPr>
        <w:tabs>
          <w:tab w:val="num" w:pos="990"/>
        </w:tabs>
        <w:ind w:left="990" w:hanging="360"/>
      </w:pPr>
      <w:rPr>
        <w:rFonts w:hint="default"/>
        <w:b/>
      </w:rPr>
    </w:lvl>
    <w:lvl w:ilvl="1" w:tplc="04090019">
      <w:start w:val="1"/>
      <w:numFmt w:val="lowerLetter"/>
      <w:lvlText w:val="%2."/>
      <w:lvlJc w:val="left"/>
      <w:pPr>
        <w:tabs>
          <w:tab w:val="num" w:pos="1170"/>
        </w:tabs>
        <w:ind w:left="1170" w:hanging="360"/>
      </w:pPr>
      <w:rPr>
        <w:rFonts w:hint="default"/>
      </w:rPr>
    </w:lvl>
    <w:lvl w:ilvl="2" w:tplc="04090019">
      <w:start w:val="1"/>
      <w:numFmt w:val="lowerLetter"/>
      <w:lvlText w:val="%3."/>
      <w:lvlJc w:val="left"/>
      <w:pPr>
        <w:tabs>
          <w:tab w:val="num" w:pos="900"/>
        </w:tabs>
        <w:ind w:left="900" w:hanging="180"/>
      </w:pPr>
    </w:lvl>
    <w:lvl w:ilvl="3" w:tplc="04090019">
      <w:start w:val="1"/>
      <w:numFmt w:val="lowerLetter"/>
      <w:lvlText w:val="%4."/>
      <w:lvlJc w:val="left"/>
      <w:pPr>
        <w:tabs>
          <w:tab w:val="num" w:pos="900"/>
        </w:tabs>
        <w:ind w:left="9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BEF7F3C"/>
    <w:multiLevelType w:val="hybridMultilevel"/>
    <w:tmpl w:val="A7446E7A"/>
    <w:lvl w:ilvl="0" w:tplc="B882F88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1D9940CE"/>
    <w:multiLevelType w:val="hybridMultilevel"/>
    <w:tmpl w:val="0A9EA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6472E2"/>
    <w:multiLevelType w:val="hybridMultilevel"/>
    <w:tmpl w:val="31D8AE22"/>
    <w:lvl w:ilvl="0" w:tplc="D996CDFA">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2BB85C37"/>
    <w:multiLevelType w:val="hybridMultilevel"/>
    <w:tmpl w:val="A1582EEA"/>
    <w:lvl w:ilvl="0" w:tplc="007CE1A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F4B168A"/>
    <w:multiLevelType w:val="hybridMultilevel"/>
    <w:tmpl w:val="7E642C3C"/>
    <w:lvl w:ilvl="0" w:tplc="46020F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D4E33"/>
    <w:multiLevelType w:val="hybridMultilevel"/>
    <w:tmpl w:val="9A4AB2B0"/>
    <w:lvl w:ilvl="0" w:tplc="9D9A8454">
      <w:start w:val="1"/>
      <w:numFmt w:val="decimal"/>
      <w:lvlText w:val="%1."/>
      <w:lvlJc w:val="left"/>
      <w:pPr>
        <w:tabs>
          <w:tab w:val="num" w:pos="630"/>
        </w:tabs>
        <w:ind w:left="63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3DD26E24"/>
    <w:multiLevelType w:val="hybridMultilevel"/>
    <w:tmpl w:val="365E0C66"/>
    <w:lvl w:ilvl="0" w:tplc="F1A878C4">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 w15:restartNumberingAfterBreak="0">
    <w:nsid w:val="42F505DA"/>
    <w:multiLevelType w:val="hybridMultilevel"/>
    <w:tmpl w:val="3CF4EB64"/>
    <w:lvl w:ilvl="0" w:tplc="1304CFC8">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48B8086E"/>
    <w:multiLevelType w:val="hybridMultilevel"/>
    <w:tmpl w:val="2E62C308"/>
    <w:lvl w:ilvl="0" w:tplc="D9789212">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B0C1C"/>
    <w:multiLevelType w:val="hybridMultilevel"/>
    <w:tmpl w:val="BAE8E6AE"/>
    <w:lvl w:ilvl="0" w:tplc="613CA714">
      <w:start w:val="1"/>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64211866"/>
    <w:multiLevelType w:val="hybridMultilevel"/>
    <w:tmpl w:val="A4A6F2DC"/>
    <w:lvl w:ilvl="0" w:tplc="6CDCB2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E6076"/>
    <w:multiLevelType w:val="hybridMultilevel"/>
    <w:tmpl w:val="B34CFD5A"/>
    <w:lvl w:ilvl="0" w:tplc="0F94E2D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0225D1"/>
    <w:multiLevelType w:val="hybridMultilevel"/>
    <w:tmpl w:val="DC38E0BE"/>
    <w:lvl w:ilvl="0" w:tplc="8ACE98E6">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926011D"/>
    <w:multiLevelType w:val="hybridMultilevel"/>
    <w:tmpl w:val="B51C9C42"/>
    <w:lvl w:ilvl="0" w:tplc="13586DB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10"/>
  </w:num>
  <w:num w:numId="5">
    <w:abstractNumId w:val="16"/>
  </w:num>
  <w:num w:numId="6">
    <w:abstractNumId w:val="13"/>
  </w:num>
  <w:num w:numId="7">
    <w:abstractNumId w:val="7"/>
  </w:num>
  <w:num w:numId="8">
    <w:abstractNumId w:val="15"/>
  </w:num>
  <w:num w:numId="9">
    <w:abstractNumId w:val="8"/>
  </w:num>
  <w:num w:numId="10">
    <w:abstractNumId w:val="6"/>
  </w:num>
  <w:num w:numId="11">
    <w:abstractNumId w:val="3"/>
  </w:num>
  <w:num w:numId="12">
    <w:abstractNumId w:val="5"/>
  </w:num>
  <w:num w:numId="13">
    <w:abstractNumId w:val="11"/>
  </w:num>
  <w:num w:numId="14">
    <w:abstractNumId w:val="0"/>
  </w:num>
  <w:num w:numId="15">
    <w:abstractNumId w:val="2"/>
  </w:num>
  <w:num w:numId="16">
    <w:abstractNumId w:val="4"/>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91"/>
    <w:rsid w:val="0001511B"/>
    <w:rsid w:val="00051652"/>
    <w:rsid w:val="00055513"/>
    <w:rsid w:val="00057CF9"/>
    <w:rsid w:val="000663EC"/>
    <w:rsid w:val="00066CD7"/>
    <w:rsid w:val="000773AD"/>
    <w:rsid w:val="00080E53"/>
    <w:rsid w:val="00096442"/>
    <w:rsid w:val="000A165B"/>
    <w:rsid w:val="000B622A"/>
    <w:rsid w:val="000C0E7C"/>
    <w:rsid w:val="000C78F7"/>
    <w:rsid w:val="000F37AF"/>
    <w:rsid w:val="00102216"/>
    <w:rsid w:val="001108B7"/>
    <w:rsid w:val="00127DFB"/>
    <w:rsid w:val="00147164"/>
    <w:rsid w:val="00154245"/>
    <w:rsid w:val="0016209D"/>
    <w:rsid w:val="001762C3"/>
    <w:rsid w:val="00186665"/>
    <w:rsid w:val="001A2362"/>
    <w:rsid w:val="001A363C"/>
    <w:rsid w:val="001C7323"/>
    <w:rsid w:val="001D23CC"/>
    <w:rsid w:val="001E1643"/>
    <w:rsid w:val="002018A7"/>
    <w:rsid w:val="0020441A"/>
    <w:rsid w:val="00240246"/>
    <w:rsid w:val="00243C3E"/>
    <w:rsid w:val="002540D6"/>
    <w:rsid w:val="00260A5B"/>
    <w:rsid w:val="00263F0E"/>
    <w:rsid w:val="00270931"/>
    <w:rsid w:val="0027230E"/>
    <w:rsid w:val="0028102F"/>
    <w:rsid w:val="00281D67"/>
    <w:rsid w:val="002978EE"/>
    <w:rsid w:val="002C12C3"/>
    <w:rsid w:val="002C3780"/>
    <w:rsid w:val="002C3EF3"/>
    <w:rsid w:val="002E7BC4"/>
    <w:rsid w:val="00304DB1"/>
    <w:rsid w:val="00332319"/>
    <w:rsid w:val="003427C9"/>
    <w:rsid w:val="00365801"/>
    <w:rsid w:val="00380535"/>
    <w:rsid w:val="00383EB4"/>
    <w:rsid w:val="003A3E08"/>
    <w:rsid w:val="003A7B40"/>
    <w:rsid w:val="003B0005"/>
    <w:rsid w:val="003C313E"/>
    <w:rsid w:val="003D5B72"/>
    <w:rsid w:val="003F01FF"/>
    <w:rsid w:val="003F0DE0"/>
    <w:rsid w:val="003F7DCE"/>
    <w:rsid w:val="00415EEC"/>
    <w:rsid w:val="00422308"/>
    <w:rsid w:val="00440D84"/>
    <w:rsid w:val="00442CCD"/>
    <w:rsid w:val="004430C2"/>
    <w:rsid w:val="004431C1"/>
    <w:rsid w:val="0044697E"/>
    <w:rsid w:val="0046209F"/>
    <w:rsid w:val="00472CBC"/>
    <w:rsid w:val="00475409"/>
    <w:rsid w:val="004823FC"/>
    <w:rsid w:val="00494453"/>
    <w:rsid w:val="004B6093"/>
    <w:rsid w:val="004D2894"/>
    <w:rsid w:val="004F2112"/>
    <w:rsid w:val="004F51E8"/>
    <w:rsid w:val="005213A8"/>
    <w:rsid w:val="00536CBF"/>
    <w:rsid w:val="0058259C"/>
    <w:rsid w:val="005922E0"/>
    <w:rsid w:val="0059253F"/>
    <w:rsid w:val="005934FC"/>
    <w:rsid w:val="005D52A7"/>
    <w:rsid w:val="005D5E6D"/>
    <w:rsid w:val="00603B2F"/>
    <w:rsid w:val="00612281"/>
    <w:rsid w:val="00621779"/>
    <w:rsid w:val="00632B17"/>
    <w:rsid w:val="00643B12"/>
    <w:rsid w:val="00645F2E"/>
    <w:rsid w:val="006465A2"/>
    <w:rsid w:val="00651308"/>
    <w:rsid w:val="00652D5C"/>
    <w:rsid w:val="006605C8"/>
    <w:rsid w:val="006836B5"/>
    <w:rsid w:val="0070129F"/>
    <w:rsid w:val="00701675"/>
    <w:rsid w:val="00727221"/>
    <w:rsid w:val="0074670E"/>
    <w:rsid w:val="007643EE"/>
    <w:rsid w:val="00771D5B"/>
    <w:rsid w:val="0077477A"/>
    <w:rsid w:val="00781155"/>
    <w:rsid w:val="00793039"/>
    <w:rsid w:val="007B5F06"/>
    <w:rsid w:val="007C3A2B"/>
    <w:rsid w:val="007C7484"/>
    <w:rsid w:val="007D51E1"/>
    <w:rsid w:val="007E039E"/>
    <w:rsid w:val="007E1039"/>
    <w:rsid w:val="007F2BB0"/>
    <w:rsid w:val="007F2DF5"/>
    <w:rsid w:val="007F34F0"/>
    <w:rsid w:val="007F6058"/>
    <w:rsid w:val="008231A8"/>
    <w:rsid w:val="00834F0A"/>
    <w:rsid w:val="0084103F"/>
    <w:rsid w:val="008441B0"/>
    <w:rsid w:val="00856AE1"/>
    <w:rsid w:val="00857B5B"/>
    <w:rsid w:val="00872D08"/>
    <w:rsid w:val="00884619"/>
    <w:rsid w:val="00884D8E"/>
    <w:rsid w:val="00893A56"/>
    <w:rsid w:val="00893B46"/>
    <w:rsid w:val="008966C5"/>
    <w:rsid w:val="008A39F4"/>
    <w:rsid w:val="008B1F6F"/>
    <w:rsid w:val="008B505C"/>
    <w:rsid w:val="008D3C50"/>
    <w:rsid w:val="0091514D"/>
    <w:rsid w:val="00921DA7"/>
    <w:rsid w:val="0093244E"/>
    <w:rsid w:val="00947C93"/>
    <w:rsid w:val="009514A4"/>
    <w:rsid w:val="009616B8"/>
    <w:rsid w:val="009946AD"/>
    <w:rsid w:val="009A10E3"/>
    <w:rsid w:val="009A2361"/>
    <w:rsid w:val="009A5C16"/>
    <w:rsid w:val="009A6E0A"/>
    <w:rsid w:val="009C6BD9"/>
    <w:rsid w:val="009D6A91"/>
    <w:rsid w:val="00A003B4"/>
    <w:rsid w:val="00A035C8"/>
    <w:rsid w:val="00A07551"/>
    <w:rsid w:val="00A119F3"/>
    <w:rsid w:val="00A4677C"/>
    <w:rsid w:val="00A551C4"/>
    <w:rsid w:val="00A64866"/>
    <w:rsid w:val="00A659BF"/>
    <w:rsid w:val="00A83075"/>
    <w:rsid w:val="00AA4203"/>
    <w:rsid w:val="00AA4836"/>
    <w:rsid w:val="00AB4EA7"/>
    <w:rsid w:val="00AD5DC4"/>
    <w:rsid w:val="00AE489E"/>
    <w:rsid w:val="00AF6397"/>
    <w:rsid w:val="00AF7FD6"/>
    <w:rsid w:val="00B05FD2"/>
    <w:rsid w:val="00B13192"/>
    <w:rsid w:val="00B17A3B"/>
    <w:rsid w:val="00B46DBA"/>
    <w:rsid w:val="00B53107"/>
    <w:rsid w:val="00B72E09"/>
    <w:rsid w:val="00B90726"/>
    <w:rsid w:val="00BC0AC6"/>
    <w:rsid w:val="00BC3C04"/>
    <w:rsid w:val="00BC6183"/>
    <w:rsid w:val="00BE0CC5"/>
    <w:rsid w:val="00BE5E79"/>
    <w:rsid w:val="00BF4DAB"/>
    <w:rsid w:val="00BF7205"/>
    <w:rsid w:val="00C0098A"/>
    <w:rsid w:val="00C115CC"/>
    <w:rsid w:val="00C127BE"/>
    <w:rsid w:val="00C17D9E"/>
    <w:rsid w:val="00C23A97"/>
    <w:rsid w:val="00C37818"/>
    <w:rsid w:val="00C80076"/>
    <w:rsid w:val="00C85DAF"/>
    <w:rsid w:val="00C8676B"/>
    <w:rsid w:val="00CD39C2"/>
    <w:rsid w:val="00CE1EA2"/>
    <w:rsid w:val="00CF46F0"/>
    <w:rsid w:val="00CF5AA4"/>
    <w:rsid w:val="00D043E7"/>
    <w:rsid w:val="00D07B5D"/>
    <w:rsid w:val="00D135AF"/>
    <w:rsid w:val="00D206F9"/>
    <w:rsid w:val="00D26108"/>
    <w:rsid w:val="00D31835"/>
    <w:rsid w:val="00D42995"/>
    <w:rsid w:val="00D46004"/>
    <w:rsid w:val="00D54EA3"/>
    <w:rsid w:val="00D719FD"/>
    <w:rsid w:val="00D75345"/>
    <w:rsid w:val="00D8221E"/>
    <w:rsid w:val="00DC67B4"/>
    <w:rsid w:val="00DC73B2"/>
    <w:rsid w:val="00DD087E"/>
    <w:rsid w:val="00DE0064"/>
    <w:rsid w:val="00DF69C7"/>
    <w:rsid w:val="00E22E6C"/>
    <w:rsid w:val="00E36255"/>
    <w:rsid w:val="00E53E95"/>
    <w:rsid w:val="00E541BF"/>
    <w:rsid w:val="00E559A8"/>
    <w:rsid w:val="00E5634F"/>
    <w:rsid w:val="00E82CEC"/>
    <w:rsid w:val="00EB2FE3"/>
    <w:rsid w:val="00EC579C"/>
    <w:rsid w:val="00ED1785"/>
    <w:rsid w:val="00ED3CDC"/>
    <w:rsid w:val="00EF2DE0"/>
    <w:rsid w:val="00EF506D"/>
    <w:rsid w:val="00F3444C"/>
    <w:rsid w:val="00F51791"/>
    <w:rsid w:val="00F5221B"/>
    <w:rsid w:val="00F63E25"/>
    <w:rsid w:val="00F64C07"/>
    <w:rsid w:val="00F80D28"/>
    <w:rsid w:val="00F8229D"/>
    <w:rsid w:val="00F8343F"/>
    <w:rsid w:val="00F8584C"/>
    <w:rsid w:val="00FC1794"/>
    <w:rsid w:val="00FD0F07"/>
    <w:rsid w:val="00FD7EA7"/>
    <w:rsid w:val="00FF33F3"/>
    <w:rsid w:val="00FF3459"/>
    <w:rsid w:val="00FF6656"/>
    <w:rsid w:val="00FF689A"/>
    <w:rsid w:val="00FF75A8"/>
    <w:rsid w:val="00FF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23083"/>
  <w15:chartTrackingRefBased/>
  <w15:docId w15:val="{384845CB-A94C-4024-B476-F4A72F78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91"/>
    <w:rPr>
      <w:sz w:val="24"/>
      <w:szCs w:val="24"/>
    </w:rPr>
  </w:style>
  <w:style w:type="paragraph" w:styleId="Heading1">
    <w:name w:val="heading 1"/>
    <w:basedOn w:val="Normal"/>
    <w:next w:val="Normal"/>
    <w:qFormat/>
    <w:rsid w:val="00F5179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1791"/>
    <w:pPr>
      <w:jc w:val="center"/>
    </w:pPr>
    <w:rPr>
      <w:b/>
      <w:bCs/>
      <w:sz w:val="28"/>
    </w:rPr>
  </w:style>
  <w:style w:type="character" w:styleId="Hyperlink">
    <w:name w:val="Hyperlink"/>
    <w:rsid w:val="007E1039"/>
    <w:rPr>
      <w:color w:val="0000FF"/>
      <w:u w:val="single"/>
    </w:rPr>
  </w:style>
  <w:style w:type="paragraph" w:styleId="BalloonText">
    <w:name w:val="Balloon Text"/>
    <w:basedOn w:val="Normal"/>
    <w:semiHidden/>
    <w:rsid w:val="00E53E95"/>
    <w:rPr>
      <w:rFonts w:ascii="Tahoma" w:hAnsi="Tahoma" w:cs="Tahoma"/>
      <w:sz w:val="16"/>
      <w:szCs w:val="16"/>
    </w:rPr>
  </w:style>
  <w:style w:type="paragraph" w:styleId="ListParagraph">
    <w:name w:val="List Paragraph"/>
    <w:basedOn w:val="Normal"/>
    <w:uiPriority w:val="34"/>
    <w:qFormat/>
    <w:rsid w:val="00D42995"/>
    <w:pPr>
      <w:ind w:left="720"/>
    </w:pPr>
  </w:style>
  <w:style w:type="paragraph" w:styleId="Header">
    <w:name w:val="header"/>
    <w:basedOn w:val="Normal"/>
    <w:link w:val="HeaderChar"/>
    <w:uiPriority w:val="99"/>
    <w:rsid w:val="00F64C07"/>
    <w:pPr>
      <w:tabs>
        <w:tab w:val="center" w:pos="4680"/>
        <w:tab w:val="right" w:pos="9360"/>
      </w:tabs>
    </w:pPr>
    <w:rPr>
      <w:lang w:val="x-none" w:eastAsia="x-none"/>
    </w:rPr>
  </w:style>
  <w:style w:type="character" w:customStyle="1" w:styleId="HeaderChar">
    <w:name w:val="Header Char"/>
    <w:link w:val="Header"/>
    <w:uiPriority w:val="99"/>
    <w:rsid w:val="00F64C07"/>
    <w:rPr>
      <w:sz w:val="24"/>
      <w:szCs w:val="24"/>
    </w:rPr>
  </w:style>
  <w:style w:type="paragraph" w:styleId="Footer">
    <w:name w:val="footer"/>
    <w:basedOn w:val="Normal"/>
    <w:link w:val="FooterChar"/>
    <w:rsid w:val="00F64C07"/>
    <w:pPr>
      <w:tabs>
        <w:tab w:val="center" w:pos="4680"/>
        <w:tab w:val="right" w:pos="9360"/>
      </w:tabs>
    </w:pPr>
    <w:rPr>
      <w:lang w:val="x-none" w:eastAsia="x-none"/>
    </w:rPr>
  </w:style>
  <w:style w:type="character" w:customStyle="1" w:styleId="FooterChar">
    <w:name w:val="Footer Char"/>
    <w:link w:val="Footer"/>
    <w:rsid w:val="00F64C07"/>
    <w:rPr>
      <w:sz w:val="24"/>
      <w:szCs w:val="24"/>
    </w:rPr>
  </w:style>
  <w:style w:type="paragraph" w:customStyle="1" w:styleId="Default">
    <w:name w:val="Default"/>
    <w:rsid w:val="00D46004"/>
    <w:pPr>
      <w:autoSpaceDE w:val="0"/>
      <w:autoSpaceDN w:val="0"/>
      <w:adjustRightInd w:val="0"/>
    </w:pPr>
    <w:rPr>
      <w:rFonts w:eastAsia="Calibri"/>
      <w:color w:val="000000"/>
      <w:sz w:val="24"/>
      <w:szCs w:val="24"/>
    </w:rPr>
  </w:style>
  <w:style w:type="character" w:styleId="FollowedHyperlink">
    <w:name w:val="FollowedHyperlink"/>
    <w:rsid w:val="002C3E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fhs.org/volleyba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BBAD-D0BF-471D-B5E6-22554B5D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 University of Southern Mississippi</vt:lpstr>
    </vt:vector>
  </TitlesOfParts>
  <Company>Recreational Sports</Company>
  <LinksUpToDate>false</LinksUpToDate>
  <CharactersWithSpaces>13648</CharactersWithSpaces>
  <SharedDoc>false</SharedDoc>
  <HLinks>
    <vt:vector size="12" baseType="variant">
      <vt:variant>
        <vt:i4>7405660</vt:i4>
      </vt:variant>
      <vt:variant>
        <vt:i4>3</vt:i4>
      </vt:variant>
      <vt:variant>
        <vt:i4>0</vt:i4>
      </vt:variant>
      <vt:variant>
        <vt:i4>5</vt:i4>
      </vt:variant>
      <vt:variant>
        <vt:lpwstr>mailto:intramurals@usm.edu</vt:lpwstr>
      </vt:variant>
      <vt:variant>
        <vt:lpwstr/>
      </vt:variant>
      <vt:variant>
        <vt:i4>2687036</vt:i4>
      </vt:variant>
      <vt:variant>
        <vt:i4>0</vt:i4>
      </vt:variant>
      <vt:variant>
        <vt:i4>0</vt:i4>
      </vt:variant>
      <vt:variant>
        <vt:i4>5</vt:i4>
      </vt:variant>
      <vt:variant>
        <vt:lpwstr>http://www.nfhs.org/volleyball/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Southern Mississippi</dc:title>
  <dc:subject/>
  <dc:creator>Robert Borden</dc:creator>
  <cp:keywords/>
  <cp:lastModifiedBy>Joshua Brunson</cp:lastModifiedBy>
  <cp:revision>3</cp:revision>
  <cp:lastPrinted>2014-08-25T23:16:00Z</cp:lastPrinted>
  <dcterms:created xsi:type="dcterms:W3CDTF">2019-07-12T20:58:00Z</dcterms:created>
  <dcterms:modified xsi:type="dcterms:W3CDTF">2019-07-12T21:04:00Z</dcterms:modified>
</cp:coreProperties>
</file>