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36D3" w:rsidRDefault="00B94D0C">
      <w:pPr>
        <w:spacing w:after="0"/>
        <w:rPr>
          <w:b/>
        </w:rPr>
      </w:pPr>
      <w:r>
        <w:rPr>
          <w:b/>
        </w:rPr>
        <w:t xml:space="preserve">These books are available for check out at anytime by emailing </w:t>
      </w:r>
      <w:hyperlink r:id="rId6">
        <w:r>
          <w:rPr>
            <w:b/>
            <w:color w:val="1155CC"/>
            <w:u w:val="single"/>
          </w:rPr>
          <w:t>christy.kayser@usm.edu</w:t>
        </w:r>
      </w:hyperlink>
      <w:r>
        <w:rPr>
          <w:b/>
        </w:rPr>
        <w:t xml:space="preserve">. </w:t>
      </w:r>
    </w:p>
    <w:p w14:paraId="00000002" w14:textId="77777777" w:rsidR="003D36D3" w:rsidRDefault="003D36D3">
      <w:pPr>
        <w:spacing w:after="0" w:line="240" w:lineRule="auto"/>
        <w:rPr>
          <w:b/>
        </w:rPr>
      </w:pPr>
    </w:p>
    <w:p w14:paraId="00000003" w14:textId="77777777" w:rsidR="003D36D3" w:rsidRDefault="00B94D0C">
      <w:pPr>
        <w:spacing w:after="0" w:line="240" w:lineRule="auto"/>
        <w:rPr>
          <w:b/>
        </w:rPr>
      </w:pPr>
      <w:r>
        <w:rPr>
          <w:b/>
        </w:rPr>
        <w:t>Student Reading</w:t>
      </w:r>
    </w:p>
    <w:p w14:paraId="00000004" w14:textId="77777777" w:rsidR="003D36D3" w:rsidRDefault="00B94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>The Impossible Will Take a Little While</w:t>
      </w:r>
      <w:r>
        <w:rPr>
          <w:color w:val="000000"/>
        </w:rPr>
        <w:t xml:space="preserve"> by Paul Rogat Loeb</w:t>
      </w:r>
    </w:p>
    <w:p w14:paraId="00000005" w14:textId="77777777" w:rsidR="003D36D3" w:rsidRDefault="00B94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How to Serve and Learn Abroad Effectively: Students Tell Students </w:t>
      </w:r>
      <w:r>
        <w:rPr>
          <w:color w:val="000000"/>
        </w:rPr>
        <w:t>by Howard A. Berry and Linda A. Chisholm</w:t>
      </w:r>
    </w:p>
    <w:p w14:paraId="00000006" w14:textId="77777777" w:rsidR="003D36D3" w:rsidRDefault="00B94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>Soul of a Citizen</w:t>
      </w:r>
      <w:r>
        <w:rPr>
          <w:color w:val="000000"/>
        </w:rPr>
        <w:t xml:space="preserve"> by Paul Rogat Loeb</w:t>
      </w:r>
    </w:p>
    <w:p w14:paraId="00000007" w14:textId="77777777" w:rsidR="003D36D3" w:rsidRDefault="00B94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The Student Leadership Guide </w:t>
      </w:r>
      <w:r>
        <w:rPr>
          <w:color w:val="000000"/>
        </w:rPr>
        <w:t>by Brendon Burchard -2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edition</w:t>
      </w:r>
    </w:p>
    <w:p w14:paraId="00000008" w14:textId="77777777" w:rsidR="003D36D3" w:rsidRDefault="00B94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>The Student Companion to Community-Engaged Learnin</w:t>
      </w:r>
      <w:r>
        <w:rPr>
          <w:i/>
          <w:color w:val="000000"/>
        </w:rPr>
        <w:t xml:space="preserve">g </w:t>
      </w:r>
      <w:r>
        <w:rPr>
          <w:color w:val="000000"/>
        </w:rPr>
        <w:t>by David M. Donahue and Star Plaxton-Moore</w:t>
      </w:r>
    </w:p>
    <w:p w14:paraId="00000009" w14:textId="77777777" w:rsidR="003D36D3" w:rsidRDefault="003D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0A" w14:textId="77777777" w:rsidR="003D36D3" w:rsidRDefault="00B94D0C">
      <w:pPr>
        <w:spacing w:after="0" w:line="240" w:lineRule="auto"/>
        <w:rPr>
          <w:b/>
        </w:rPr>
      </w:pPr>
      <w:r>
        <w:rPr>
          <w:b/>
        </w:rPr>
        <w:t>Special Topics in Service-Learning</w:t>
      </w:r>
    </w:p>
    <w:p w14:paraId="0000000B" w14:textId="77777777" w:rsidR="003D36D3" w:rsidRDefault="00B94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E-Service-Learning </w:t>
      </w:r>
      <w:r>
        <w:rPr>
          <w:color w:val="000000"/>
        </w:rPr>
        <w:t xml:space="preserve">by Jean Strait and Katherine J. Nordyke </w:t>
      </w:r>
    </w:p>
    <w:p w14:paraId="0000000C" w14:textId="77777777" w:rsidR="003D36D3" w:rsidRDefault="00B94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International Service Learning </w:t>
      </w:r>
      <w:r>
        <w:rPr>
          <w:color w:val="000000"/>
        </w:rPr>
        <w:t>by Robert G. Bringle, Julia A. Hatcher, and Stevens G. Jones</w:t>
      </w:r>
    </w:p>
    <w:p w14:paraId="0000000D" w14:textId="77777777" w:rsidR="003D36D3" w:rsidRDefault="00B94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Service-Learning in the Disciplines </w:t>
      </w:r>
    </w:p>
    <w:p w14:paraId="0000000E" w14:textId="77777777" w:rsidR="003D36D3" w:rsidRDefault="00B94D0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242933"/>
        </w:rPr>
        <w:t>A series of 22 books, covering each of the following disciplines: Environmental Studies, Philosophy, Nursing, History, Spanish, Medical Education, Political S</w:t>
      </w:r>
      <w:r>
        <w:rPr>
          <w:color w:val="242933"/>
        </w:rPr>
        <w:t>cience, Religious Studies, Planning and Architecture, Lodging/Foodservice/Tourism, Acounting, Teacher Education; Biology; Women’s Studies, Engineering, Peace Studies, Communication Studies, Psychology, Management, Composition</w:t>
      </w:r>
      <w:r>
        <w:rPr>
          <w:color w:val="242933"/>
        </w:rPr>
        <w:br/>
      </w:r>
    </w:p>
    <w:p w14:paraId="0000000F" w14:textId="77777777" w:rsidR="003D36D3" w:rsidRDefault="00B94D0C">
      <w:pPr>
        <w:spacing w:after="0" w:line="240" w:lineRule="auto"/>
        <w:rPr>
          <w:b/>
        </w:rPr>
      </w:pPr>
      <w:r>
        <w:rPr>
          <w:b/>
        </w:rPr>
        <w:t>Service-Learning Basics</w:t>
      </w:r>
    </w:p>
    <w:p w14:paraId="00000010" w14:textId="77777777" w:rsidR="003D36D3" w:rsidRDefault="00B94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Fundamentals of Service-Learning Course Construction </w:t>
      </w:r>
      <w:r>
        <w:rPr>
          <w:color w:val="000000"/>
        </w:rPr>
        <w:t>by Kerrissa Heffernan, Ed.D.</w:t>
      </w:r>
    </w:p>
    <w:p w14:paraId="00000011" w14:textId="77777777" w:rsidR="003D36D3" w:rsidRDefault="00B94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Evaluating Service-Learning Activities &amp; Programs </w:t>
      </w:r>
      <w:r>
        <w:rPr>
          <w:color w:val="000000"/>
        </w:rPr>
        <w:t>by David A. Payne</w:t>
      </w:r>
    </w:p>
    <w:p w14:paraId="00000012" w14:textId="77777777" w:rsidR="003D36D3" w:rsidRDefault="00B94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Introduction to Service-Learning Toolkit </w:t>
      </w:r>
      <w:r>
        <w:rPr>
          <w:color w:val="000000"/>
        </w:rPr>
        <w:t>by Campus Compact -2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edition</w:t>
      </w:r>
    </w:p>
    <w:p w14:paraId="00000013" w14:textId="77777777" w:rsidR="003D36D3" w:rsidRDefault="00B94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>Building P</w:t>
      </w:r>
      <w:r>
        <w:rPr>
          <w:i/>
          <w:color w:val="000000"/>
        </w:rPr>
        <w:t xml:space="preserve">artnerships for Service-Learning </w:t>
      </w:r>
      <w:r>
        <w:rPr>
          <w:color w:val="000000"/>
        </w:rPr>
        <w:t>by Barbara Jacoby and Associates</w:t>
      </w:r>
    </w:p>
    <w:p w14:paraId="00000014" w14:textId="77777777" w:rsidR="003D36D3" w:rsidRDefault="00B94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Service Learning in Higher Education </w:t>
      </w:r>
      <w:r>
        <w:rPr>
          <w:color w:val="000000"/>
        </w:rPr>
        <w:t xml:space="preserve">by Barbara Jacoby and Associates </w:t>
      </w:r>
    </w:p>
    <w:p w14:paraId="00000015" w14:textId="77777777" w:rsidR="003D36D3" w:rsidRDefault="00B94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Service-Learning Essentials </w:t>
      </w:r>
      <w:r>
        <w:rPr>
          <w:color w:val="000000"/>
        </w:rPr>
        <w:t>by Barbara Jacoby</w:t>
      </w:r>
    </w:p>
    <w:p w14:paraId="00000016" w14:textId="77777777" w:rsidR="003D36D3" w:rsidRDefault="00B94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A Practitioner’s Guide to Reflection in Service Learning</w:t>
      </w:r>
      <w:r>
        <w:rPr>
          <w:color w:val="000000"/>
        </w:rPr>
        <w:t>; Janet Eyler</w:t>
      </w:r>
    </w:p>
    <w:p w14:paraId="00000017" w14:textId="77777777" w:rsidR="003D36D3" w:rsidRDefault="003D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18" w14:textId="77777777" w:rsidR="003D36D3" w:rsidRDefault="00B94D0C">
      <w:pPr>
        <w:spacing w:after="0" w:line="240" w:lineRule="auto"/>
        <w:rPr>
          <w:b/>
        </w:rPr>
      </w:pPr>
      <w:r>
        <w:rPr>
          <w:b/>
        </w:rPr>
        <w:t>Community-Engaged Research</w:t>
      </w:r>
    </w:p>
    <w:p w14:paraId="00000019" w14:textId="77777777" w:rsidR="003D36D3" w:rsidRDefault="00B94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Publicly Engaged Scholars </w:t>
      </w:r>
      <w:r>
        <w:rPr>
          <w:color w:val="000000"/>
        </w:rPr>
        <w:t>by Margaret A. Post, Elaine Ward, Nicholas  V. Longo, and John Saltmarsh</w:t>
      </w:r>
    </w:p>
    <w:p w14:paraId="0000001A" w14:textId="77777777" w:rsidR="003D36D3" w:rsidRDefault="00B94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Community-Based Research and Higher Education </w:t>
      </w:r>
      <w:r>
        <w:rPr>
          <w:color w:val="000000"/>
        </w:rPr>
        <w:t>by Kerry Stra</w:t>
      </w:r>
      <w:r>
        <w:rPr>
          <w:color w:val="000000"/>
        </w:rPr>
        <w:t>nd, Sam Marullo, Nick Cutforth, Randy Stoecker, and Patrick Donohue</w:t>
      </w:r>
    </w:p>
    <w:p w14:paraId="0000001B" w14:textId="77777777" w:rsidR="003D36D3" w:rsidRDefault="00B94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Community-Based Research </w:t>
      </w:r>
      <w:r>
        <w:rPr>
          <w:color w:val="000000"/>
        </w:rPr>
        <w:t xml:space="preserve">by Mary Beckman and Joyce F. Long </w:t>
      </w:r>
    </w:p>
    <w:p w14:paraId="0000001C" w14:textId="77777777" w:rsidR="003D36D3" w:rsidRDefault="003D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1D" w14:textId="77777777" w:rsidR="003D36D3" w:rsidRDefault="00B94D0C">
      <w:pPr>
        <w:spacing w:after="0" w:line="240" w:lineRule="auto"/>
        <w:rPr>
          <w:b/>
        </w:rPr>
      </w:pPr>
      <w:r>
        <w:rPr>
          <w:b/>
        </w:rPr>
        <w:t>Research on Service-Learning</w:t>
      </w:r>
    </w:p>
    <w:p w14:paraId="0000001E" w14:textId="77777777" w:rsidR="003D36D3" w:rsidRDefault="00B94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Research on Service Learning </w:t>
      </w:r>
      <w:r>
        <w:rPr>
          <w:color w:val="000000"/>
        </w:rPr>
        <w:t>by Patti H. Clayton, Robert G. Bringle, and Julie A. Hatcher – Volume 2A: Students and Faculty</w:t>
      </w:r>
    </w:p>
    <w:p w14:paraId="0000001F" w14:textId="77777777" w:rsidR="003D36D3" w:rsidRDefault="00B94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Scholarship for Sustaining Service-Learning and Civic Engagement</w:t>
      </w:r>
      <w:r>
        <w:rPr>
          <w:color w:val="000000"/>
        </w:rPr>
        <w:t>; by Melody A. Bowdon, Shelley H. Billig, and Barbara A. Holland.</w:t>
      </w:r>
    </w:p>
    <w:p w14:paraId="00000020" w14:textId="77777777" w:rsidR="003D36D3" w:rsidRDefault="00B94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Deconstructing Service-Learning</w:t>
      </w:r>
      <w:r>
        <w:rPr>
          <w:i/>
          <w:color w:val="000000"/>
        </w:rPr>
        <w:t xml:space="preserve">: Research Exploring Context, Participation, and Impacts. by </w:t>
      </w:r>
      <w:r>
        <w:rPr>
          <w:color w:val="000000"/>
        </w:rPr>
        <w:t xml:space="preserve">Shelley H. Billig &amp; Janet Eyler. </w:t>
      </w:r>
    </w:p>
    <w:p w14:paraId="00000021" w14:textId="77777777" w:rsidR="003D36D3" w:rsidRDefault="00B94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Understanding Service-Learning and Community Engagement: Crossing Boundaries Through Research</w:t>
      </w:r>
      <w:r>
        <w:rPr>
          <w:color w:val="000000"/>
        </w:rPr>
        <w:t>; Julie A. Hatcher &amp; Robert G. Bringle</w:t>
      </w:r>
    </w:p>
    <w:p w14:paraId="00000022" w14:textId="77777777" w:rsidR="003D36D3" w:rsidRDefault="003D3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23" w14:textId="77777777" w:rsidR="003D36D3" w:rsidRDefault="00B94D0C">
      <w:pPr>
        <w:spacing w:after="0" w:line="240" w:lineRule="auto"/>
        <w:rPr>
          <w:b/>
        </w:rPr>
      </w:pPr>
      <w:r>
        <w:rPr>
          <w:b/>
        </w:rPr>
        <w:t>Leadership and Community Eng</w:t>
      </w:r>
      <w:r>
        <w:rPr>
          <w:b/>
        </w:rPr>
        <w:t>agement</w:t>
      </w:r>
    </w:p>
    <w:p w14:paraId="00000024" w14:textId="77777777" w:rsidR="003D36D3" w:rsidRDefault="00B94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Leadership for a Better World </w:t>
      </w:r>
      <w:r>
        <w:rPr>
          <w:color w:val="000000"/>
        </w:rPr>
        <w:t>by Susan R. Komives, Wendy Wagner and Associates</w:t>
      </w:r>
    </w:p>
    <w:p w14:paraId="00000025" w14:textId="77777777" w:rsidR="003D36D3" w:rsidRDefault="00B94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Developing Culturally Relevant Leadership Learning </w:t>
      </w:r>
      <w:r>
        <w:rPr>
          <w:color w:val="000000"/>
        </w:rPr>
        <w:t>by Kathy L. Guthrie, Tamara Bertrand Jones, and Laura Osteen</w:t>
      </w:r>
    </w:p>
    <w:p w14:paraId="00000026" w14:textId="77777777" w:rsidR="003D36D3" w:rsidRDefault="00B94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Leadership Development through Service-Learning </w:t>
      </w:r>
      <w:r>
        <w:rPr>
          <w:color w:val="000000"/>
        </w:rPr>
        <w:t xml:space="preserve">by Wendy </w:t>
      </w:r>
      <w:r>
        <w:rPr>
          <w:color w:val="000000"/>
        </w:rPr>
        <w:t>Wagner and Jennifer M. Pigza</w:t>
      </w:r>
    </w:p>
    <w:p w14:paraId="00000027" w14:textId="77777777" w:rsidR="003D36D3" w:rsidRDefault="00B94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 xml:space="preserve">The Case For Servant Leadership </w:t>
      </w:r>
      <w:r>
        <w:rPr>
          <w:color w:val="000000"/>
        </w:rPr>
        <w:t>by Kent M. Keith -2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edition</w:t>
      </w:r>
    </w:p>
    <w:p w14:paraId="00000028" w14:textId="77777777" w:rsidR="003D36D3" w:rsidRDefault="00B94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Servant-Leadership and the Art of Teaching</w:t>
      </w:r>
      <w:r>
        <w:rPr>
          <w:color w:val="000000"/>
        </w:rPr>
        <w:t>; Joshua Powers &amp; John W. Moore</w:t>
      </w:r>
    </w:p>
    <w:p w14:paraId="00000029" w14:textId="77777777" w:rsidR="003D36D3" w:rsidRDefault="003D36D3">
      <w:pPr>
        <w:spacing w:after="0" w:line="240" w:lineRule="auto"/>
      </w:pPr>
    </w:p>
    <w:p w14:paraId="0000002A" w14:textId="77777777" w:rsidR="003D36D3" w:rsidRDefault="003D36D3">
      <w:pPr>
        <w:spacing w:after="0" w:line="240" w:lineRule="auto"/>
      </w:pPr>
      <w:bookmarkStart w:id="0" w:name="_heading=h.gjdgxs" w:colFirst="0" w:colLast="0"/>
      <w:bookmarkEnd w:id="0"/>
    </w:p>
    <w:sectPr w:rsidR="003D36D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6E90"/>
    <w:multiLevelType w:val="multilevel"/>
    <w:tmpl w:val="D6FE8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5113"/>
    <w:multiLevelType w:val="multilevel"/>
    <w:tmpl w:val="049AE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96553"/>
    <w:multiLevelType w:val="multilevel"/>
    <w:tmpl w:val="BA583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72899"/>
    <w:multiLevelType w:val="multilevel"/>
    <w:tmpl w:val="735C2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77EF1"/>
    <w:multiLevelType w:val="multilevel"/>
    <w:tmpl w:val="53160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454A"/>
    <w:multiLevelType w:val="multilevel"/>
    <w:tmpl w:val="BC045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D3"/>
    <w:rsid w:val="003D36D3"/>
    <w:rsid w:val="00B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8AA88DD-ED89-4F4B-A055-B2BB6C26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747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463C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risty.kayser@us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e1GdfKSrfXZ3q1FCRXLN7g4sAw==">AMUW2mUsS45vjWnK2TjNfmUSXAaS78ESdGtsUxxPlkCCHvGJzfkkIA+bOlLcWha36s0bU8BdLc3fuIuk14QcyygwW4TpLegjMe9yEnJg3KVg2MfcfoQteL/s3dez2Ze3+8YZx4tPbf8Q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Smokes</dc:creator>
  <cp:lastModifiedBy>Carly Badeaux</cp:lastModifiedBy>
  <cp:revision>2</cp:revision>
  <dcterms:created xsi:type="dcterms:W3CDTF">2022-07-11T21:04:00Z</dcterms:created>
  <dcterms:modified xsi:type="dcterms:W3CDTF">2022-07-11T21:04:00Z</dcterms:modified>
</cp:coreProperties>
</file>