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216962" w14:textId="77777777" w:rsidR="000D12A4" w:rsidRDefault="000D12A4" w:rsidP="004C55C4">
      <w:pPr>
        <w:pStyle w:val="Paragraphs"/>
        <w:ind w:firstLine="0"/>
        <w:jc w:val="center"/>
      </w:pPr>
      <w:bookmarkStart w:id="0" w:name="_Hlk532454592"/>
      <w:bookmarkEnd w:id="0"/>
      <w:r>
        <w:rPr>
          <w:noProof/>
        </w:rPr>
        <w:drawing>
          <wp:inline distT="0" distB="0" distL="0" distR="0" wp14:anchorId="2C3F97C6" wp14:editId="1EAE47AC">
            <wp:extent cx="5494351" cy="142674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ivh123pc.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05998" cy="1455738"/>
                    </a:xfrm>
                    <a:prstGeom prst="rect">
                      <a:avLst/>
                    </a:prstGeom>
                  </pic:spPr>
                </pic:pic>
              </a:graphicData>
            </a:graphic>
          </wp:inline>
        </w:drawing>
      </w:r>
    </w:p>
    <w:p w14:paraId="21D4BE67" w14:textId="77777777" w:rsidR="000D12A4" w:rsidRDefault="000D12A4" w:rsidP="004C55C4">
      <w:pPr>
        <w:pStyle w:val="Paragraphs"/>
        <w:ind w:firstLine="0"/>
        <w:jc w:val="center"/>
      </w:pPr>
    </w:p>
    <w:p w14:paraId="79993B2C" w14:textId="77777777" w:rsidR="000D12A4" w:rsidRDefault="000D12A4" w:rsidP="004C55C4">
      <w:pPr>
        <w:pStyle w:val="Paragraphs"/>
        <w:ind w:firstLine="0"/>
        <w:jc w:val="center"/>
      </w:pPr>
    </w:p>
    <w:p w14:paraId="06800B50" w14:textId="341413CE" w:rsidR="00455439" w:rsidRDefault="00127611" w:rsidP="00CC05C4">
      <w:pPr>
        <w:pStyle w:val="Paragraphs"/>
        <w:spacing w:line="360" w:lineRule="auto"/>
        <w:ind w:firstLine="0"/>
        <w:jc w:val="center"/>
        <w:rPr>
          <w:sz w:val="48"/>
          <w:szCs w:val="48"/>
        </w:rPr>
      </w:pPr>
      <w:r w:rsidRPr="00127611">
        <w:rPr>
          <w:sz w:val="48"/>
          <w:szCs w:val="48"/>
        </w:rPr>
        <w:t>Guidelines for Dissertations, Theses,</w:t>
      </w:r>
    </w:p>
    <w:p w14:paraId="793EA725" w14:textId="4E3F20AC" w:rsidR="00127611" w:rsidRPr="00127611" w:rsidRDefault="00127611" w:rsidP="00CC05C4">
      <w:pPr>
        <w:pStyle w:val="Paragraphs"/>
        <w:spacing w:line="360" w:lineRule="auto"/>
        <w:ind w:firstLine="0"/>
        <w:jc w:val="center"/>
        <w:rPr>
          <w:sz w:val="48"/>
          <w:szCs w:val="48"/>
        </w:rPr>
      </w:pPr>
      <w:r w:rsidRPr="00127611">
        <w:rPr>
          <w:sz w:val="48"/>
          <w:szCs w:val="48"/>
        </w:rPr>
        <w:t xml:space="preserve">and </w:t>
      </w:r>
      <w:r w:rsidR="00441211">
        <w:rPr>
          <w:sz w:val="48"/>
          <w:szCs w:val="48"/>
        </w:rPr>
        <w:t>Doctoral</w:t>
      </w:r>
      <w:r w:rsidRPr="00127611">
        <w:rPr>
          <w:sz w:val="48"/>
          <w:szCs w:val="48"/>
        </w:rPr>
        <w:t xml:space="preserve"> Projects</w:t>
      </w:r>
    </w:p>
    <w:p w14:paraId="739F2149" w14:textId="77777777" w:rsidR="00127611" w:rsidRDefault="00127611" w:rsidP="004C55C4">
      <w:pPr>
        <w:pStyle w:val="Paragraphs"/>
        <w:ind w:firstLine="0"/>
        <w:jc w:val="center"/>
        <w:rPr>
          <w:sz w:val="32"/>
          <w:szCs w:val="32"/>
        </w:rPr>
      </w:pPr>
    </w:p>
    <w:p w14:paraId="3ACCEE9F" w14:textId="77777777" w:rsidR="00127611" w:rsidRDefault="00127611" w:rsidP="004C55C4">
      <w:pPr>
        <w:pStyle w:val="Paragraphs"/>
        <w:ind w:firstLine="0"/>
        <w:jc w:val="center"/>
        <w:rPr>
          <w:sz w:val="32"/>
          <w:szCs w:val="32"/>
        </w:rPr>
      </w:pPr>
    </w:p>
    <w:p w14:paraId="62EB2266" w14:textId="77777777" w:rsidR="000D12A4" w:rsidRPr="000D12A4" w:rsidRDefault="000D12A4" w:rsidP="004C55C4">
      <w:pPr>
        <w:pStyle w:val="Paragraphs"/>
        <w:ind w:firstLine="0"/>
        <w:jc w:val="center"/>
        <w:rPr>
          <w:sz w:val="32"/>
          <w:szCs w:val="32"/>
        </w:rPr>
      </w:pPr>
      <w:r w:rsidRPr="000D12A4">
        <w:rPr>
          <w:sz w:val="32"/>
          <w:szCs w:val="32"/>
        </w:rPr>
        <w:t>The Graduate School</w:t>
      </w:r>
    </w:p>
    <w:p w14:paraId="71939EAF" w14:textId="72159208" w:rsidR="000D12A4" w:rsidRDefault="000D12A4" w:rsidP="004C55C4">
      <w:pPr>
        <w:pStyle w:val="Paragraphs"/>
        <w:ind w:firstLine="0"/>
        <w:jc w:val="center"/>
        <w:rPr>
          <w:sz w:val="32"/>
          <w:szCs w:val="32"/>
        </w:rPr>
      </w:pPr>
      <w:r w:rsidRPr="000D12A4">
        <w:rPr>
          <w:sz w:val="32"/>
          <w:szCs w:val="32"/>
        </w:rPr>
        <w:t xml:space="preserve">Dr. </w:t>
      </w:r>
      <w:r w:rsidR="006D0F82">
        <w:rPr>
          <w:sz w:val="32"/>
          <w:szCs w:val="32"/>
        </w:rPr>
        <w:t>Katie Anthony</w:t>
      </w:r>
      <w:r w:rsidR="00DF0D19">
        <w:rPr>
          <w:sz w:val="32"/>
          <w:szCs w:val="32"/>
        </w:rPr>
        <w:t>, Dean</w:t>
      </w:r>
    </w:p>
    <w:p w14:paraId="08651FA9" w14:textId="77777777" w:rsidR="00CC05C4" w:rsidRDefault="00CC05C4" w:rsidP="004C55C4">
      <w:pPr>
        <w:pStyle w:val="Paragraphs"/>
        <w:ind w:firstLine="0"/>
        <w:jc w:val="center"/>
        <w:rPr>
          <w:sz w:val="32"/>
          <w:szCs w:val="32"/>
        </w:rPr>
      </w:pPr>
    </w:p>
    <w:p w14:paraId="473B948A" w14:textId="7FCACB8D" w:rsidR="000D12A4" w:rsidRDefault="00126242" w:rsidP="00CC05C4">
      <w:pPr>
        <w:pStyle w:val="Paragraphs"/>
        <w:ind w:firstLine="0"/>
        <w:jc w:val="center"/>
        <w:rPr>
          <w:sz w:val="32"/>
          <w:szCs w:val="32"/>
        </w:rPr>
      </w:pPr>
      <w:r>
        <w:rPr>
          <w:sz w:val="32"/>
          <w:szCs w:val="32"/>
        </w:rPr>
        <w:t>Dr. Kayla Schreiber, Graduate Document Specialist</w:t>
      </w:r>
    </w:p>
    <w:p w14:paraId="27F13A8D" w14:textId="6C5FF3E2" w:rsidR="00112486" w:rsidRDefault="00112486" w:rsidP="004C55C4">
      <w:pPr>
        <w:pStyle w:val="Paragraphs"/>
        <w:ind w:firstLine="0"/>
        <w:jc w:val="center"/>
        <w:rPr>
          <w:sz w:val="32"/>
          <w:szCs w:val="32"/>
        </w:rPr>
      </w:pPr>
    </w:p>
    <w:p w14:paraId="53B35A43" w14:textId="77777777" w:rsidR="000D5802" w:rsidRDefault="000D5802" w:rsidP="004C55C4">
      <w:pPr>
        <w:pStyle w:val="Paragraphs"/>
        <w:ind w:firstLine="0"/>
        <w:jc w:val="center"/>
        <w:rPr>
          <w:sz w:val="32"/>
          <w:szCs w:val="32"/>
        </w:rPr>
      </w:pPr>
    </w:p>
    <w:p w14:paraId="53BF3DF6" w14:textId="598B74A2" w:rsidR="00151157" w:rsidRDefault="00096934" w:rsidP="004C55C4">
      <w:pPr>
        <w:pStyle w:val="Paragraphs"/>
        <w:ind w:firstLine="0"/>
        <w:jc w:val="center"/>
      </w:pPr>
      <w:r>
        <w:t xml:space="preserve">Revised </w:t>
      </w:r>
      <w:r w:rsidR="004A46DF">
        <w:t>August</w:t>
      </w:r>
      <w:r w:rsidR="006D0F82">
        <w:t xml:space="preserve"> 202</w:t>
      </w:r>
      <w:r w:rsidR="00DF0D19">
        <w:t>5</w:t>
      </w:r>
    </w:p>
    <w:p w14:paraId="358F6F72" w14:textId="44B01383" w:rsidR="00420BDC" w:rsidRDefault="00AC60C5" w:rsidP="000D5802">
      <w:pPr>
        <w:spacing w:line="240" w:lineRule="auto"/>
        <w:ind w:left="1440" w:right="1440"/>
        <w:jc w:val="center"/>
        <w:sectPr w:rsidR="00420BDC" w:rsidSect="0023081E">
          <w:footerReference w:type="default" r:id="rId10"/>
          <w:type w:val="nextColumn"/>
          <w:pgSz w:w="12240" w:h="15840"/>
          <w:pgMar w:top="1440" w:right="1440" w:bottom="1440" w:left="1440" w:header="720" w:footer="1440" w:gutter="0"/>
          <w:pgNumType w:fmt="lowerRoman"/>
          <w:cols w:space="720"/>
          <w:titlePg/>
          <w:docGrid w:linePitch="360"/>
        </w:sectPr>
      </w:pPr>
      <w:r>
        <w:t>*</w:t>
      </w:r>
      <w:proofErr w:type="gramStart"/>
      <w:r>
        <w:t>only</w:t>
      </w:r>
      <w:proofErr w:type="gramEnd"/>
      <w:r>
        <w:t xml:space="preserve"> minor changes such as </w:t>
      </w:r>
      <w:r w:rsidR="00071433">
        <w:t>further explanations</w:t>
      </w:r>
      <w:r w:rsidR="000D5802">
        <w:t xml:space="preserve"> and </w:t>
      </w:r>
      <w:r>
        <w:t xml:space="preserve">spelling </w:t>
      </w:r>
      <w:r w:rsidR="00071433">
        <w:t xml:space="preserve">/ grammar </w:t>
      </w:r>
      <w:r w:rsidR="000D5802">
        <w:t>amendments</w:t>
      </w:r>
      <w:r w:rsidR="00071433">
        <w:t xml:space="preserve"> have been made since January ‘25</w:t>
      </w:r>
      <w:r w:rsidR="00127611">
        <w:br w:type="page"/>
      </w:r>
    </w:p>
    <w:p w14:paraId="34B6AEBD" w14:textId="5CF0043B" w:rsidR="003E1BEE" w:rsidRDefault="003E1BEE" w:rsidP="00953227">
      <w:pPr>
        <w:jc w:val="center"/>
      </w:pPr>
      <w:r w:rsidRPr="004F1ED3">
        <w:lastRenderedPageBreak/>
        <w:t>TABLE OF CONTENTS</w:t>
      </w:r>
    </w:p>
    <w:p w14:paraId="7EDF2232" w14:textId="626983C9" w:rsidR="00B15A14" w:rsidRPr="004F1ED3" w:rsidRDefault="00B15A14" w:rsidP="00B15A14">
      <w:pPr>
        <w:jc w:val="center"/>
      </w:pPr>
      <w:r>
        <w:t>(</w:t>
      </w:r>
      <w:proofErr w:type="spellStart"/>
      <w:r>
        <w:t>Ctrl+Click</w:t>
      </w:r>
      <w:proofErr w:type="spellEnd"/>
      <w:r>
        <w:t xml:space="preserve"> to follow link)</w:t>
      </w:r>
    </w:p>
    <w:p w14:paraId="0DFE2851" w14:textId="14A47613" w:rsidR="00CB5366" w:rsidRDefault="005E02FB">
      <w:pPr>
        <w:pStyle w:val="TOC1"/>
        <w:tabs>
          <w:tab w:val="right" w:leader="dot" w:pos="9350"/>
        </w:tabs>
        <w:rPr>
          <w:rFonts w:asciiTheme="minorHAnsi" w:eastAsiaTheme="minorEastAsia" w:hAnsiTheme="minorHAnsi" w:cstheme="minorBidi"/>
          <w:noProof/>
          <w:kern w:val="2"/>
          <w14:ligatures w14:val="standardContextual"/>
        </w:rPr>
      </w:pPr>
      <w:r w:rsidRPr="0087577F">
        <w:fldChar w:fldCharType="begin"/>
      </w:r>
      <w:r w:rsidRPr="0087577F">
        <w:instrText xml:space="preserve"> TOC \o "1-3" \h \z \t "H2,3,H3,4,H4,5,APPENDIX,1" </w:instrText>
      </w:r>
      <w:r w:rsidRPr="0087577F">
        <w:fldChar w:fldCharType="separate"/>
      </w:r>
      <w:hyperlink w:anchor="_Toc207097726" w:history="1">
        <w:r w:rsidR="00CB5366" w:rsidRPr="005F09AC">
          <w:rPr>
            <w:rStyle w:val="Hyperlink"/>
            <w:noProof/>
          </w:rPr>
          <w:t>CHAPTER I – INTRODUCTION</w:t>
        </w:r>
        <w:r w:rsidR="00CB5366">
          <w:rPr>
            <w:noProof/>
            <w:webHidden/>
          </w:rPr>
          <w:tab/>
        </w:r>
        <w:r w:rsidR="00CB5366">
          <w:rPr>
            <w:noProof/>
            <w:webHidden/>
          </w:rPr>
          <w:fldChar w:fldCharType="begin"/>
        </w:r>
        <w:r w:rsidR="00CB5366">
          <w:rPr>
            <w:noProof/>
            <w:webHidden/>
          </w:rPr>
          <w:instrText xml:space="preserve"> PAGEREF _Toc207097726 \h </w:instrText>
        </w:r>
        <w:r w:rsidR="00CB5366">
          <w:rPr>
            <w:noProof/>
            <w:webHidden/>
          </w:rPr>
        </w:r>
        <w:r w:rsidR="00CB5366">
          <w:rPr>
            <w:noProof/>
            <w:webHidden/>
          </w:rPr>
          <w:fldChar w:fldCharType="separate"/>
        </w:r>
        <w:r w:rsidR="00CB5366">
          <w:rPr>
            <w:noProof/>
            <w:webHidden/>
          </w:rPr>
          <w:t>1</w:t>
        </w:r>
        <w:r w:rsidR="00CB5366">
          <w:rPr>
            <w:noProof/>
            <w:webHidden/>
          </w:rPr>
          <w:fldChar w:fldCharType="end"/>
        </w:r>
      </w:hyperlink>
    </w:p>
    <w:p w14:paraId="6A5D627F" w14:textId="6C79925C" w:rsidR="00CB5366" w:rsidRDefault="00CB5366">
      <w:pPr>
        <w:pStyle w:val="TOC2"/>
        <w:tabs>
          <w:tab w:val="right" w:leader="dot" w:pos="9350"/>
        </w:tabs>
        <w:rPr>
          <w:rFonts w:asciiTheme="minorHAnsi" w:eastAsiaTheme="minorEastAsia" w:hAnsiTheme="minorHAnsi" w:cstheme="minorBidi"/>
          <w:noProof/>
          <w:kern w:val="2"/>
          <w14:ligatures w14:val="standardContextual"/>
        </w:rPr>
      </w:pPr>
      <w:hyperlink w:anchor="_Toc207097727" w:history="1">
        <w:r w:rsidRPr="005F09AC">
          <w:rPr>
            <w:rStyle w:val="Hyperlink"/>
            <w:b/>
            <w:noProof/>
          </w:rPr>
          <w:t>Academic Integrity</w:t>
        </w:r>
        <w:r>
          <w:rPr>
            <w:noProof/>
            <w:webHidden/>
          </w:rPr>
          <w:tab/>
        </w:r>
        <w:r>
          <w:rPr>
            <w:noProof/>
            <w:webHidden/>
          </w:rPr>
          <w:fldChar w:fldCharType="begin"/>
        </w:r>
        <w:r>
          <w:rPr>
            <w:noProof/>
            <w:webHidden/>
          </w:rPr>
          <w:instrText xml:space="preserve"> PAGEREF _Toc207097727 \h </w:instrText>
        </w:r>
        <w:r>
          <w:rPr>
            <w:noProof/>
            <w:webHidden/>
          </w:rPr>
        </w:r>
        <w:r>
          <w:rPr>
            <w:noProof/>
            <w:webHidden/>
          </w:rPr>
          <w:fldChar w:fldCharType="separate"/>
        </w:r>
        <w:r>
          <w:rPr>
            <w:noProof/>
            <w:webHidden/>
          </w:rPr>
          <w:t>1</w:t>
        </w:r>
        <w:r>
          <w:rPr>
            <w:noProof/>
            <w:webHidden/>
          </w:rPr>
          <w:fldChar w:fldCharType="end"/>
        </w:r>
      </w:hyperlink>
    </w:p>
    <w:p w14:paraId="1B988F62" w14:textId="45EB2A5B" w:rsidR="00CB5366" w:rsidRDefault="00CB5366">
      <w:pPr>
        <w:pStyle w:val="TOC2"/>
        <w:tabs>
          <w:tab w:val="right" w:leader="dot" w:pos="9350"/>
        </w:tabs>
        <w:rPr>
          <w:rFonts w:asciiTheme="minorHAnsi" w:eastAsiaTheme="minorEastAsia" w:hAnsiTheme="minorHAnsi" w:cstheme="minorBidi"/>
          <w:noProof/>
          <w:kern w:val="2"/>
          <w14:ligatures w14:val="standardContextual"/>
        </w:rPr>
      </w:pPr>
      <w:hyperlink w:anchor="_Toc207097728" w:history="1">
        <w:r w:rsidRPr="005F09AC">
          <w:rPr>
            <w:rStyle w:val="Hyperlink"/>
            <w:b/>
            <w:bCs/>
            <w:noProof/>
          </w:rPr>
          <w:t>Style Guide</w:t>
        </w:r>
        <w:r>
          <w:rPr>
            <w:noProof/>
            <w:webHidden/>
          </w:rPr>
          <w:tab/>
        </w:r>
        <w:r>
          <w:rPr>
            <w:noProof/>
            <w:webHidden/>
          </w:rPr>
          <w:fldChar w:fldCharType="begin"/>
        </w:r>
        <w:r>
          <w:rPr>
            <w:noProof/>
            <w:webHidden/>
          </w:rPr>
          <w:instrText xml:space="preserve"> PAGEREF _Toc207097728 \h </w:instrText>
        </w:r>
        <w:r>
          <w:rPr>
            <w:noProof/>
            <w:webHidden/>
          </w:rPr>
        </w:r>
        <w:r>
          <w:rPr>
            <w:noProof/>
            <w:webHidden/>
          </w:rPr>
          <w:fldChar w:fldCharType="separate"/>
        </w:r>
        <w:r>
          <w:rPr>
            <w:noProof/>
            <w:webHidden/>
          </w:rPr>
          <w:t>1</w:t>
        </w:r>
        <w:r>
          <w:rPr>
            <w:noProof/>
            <w:webHidden/>
          </w:rPr>
          <w:fldChar w:fldCharType="end"/>
        </w:r>
      </w:hyperlink>
    </w:p>
    <w:p w14:paraId="46C175FF" w14:textId="3AAE7CCE" w:rsidR="00CB5366" w:rsidRDefault="00CB5366">
      <w:pPr>
        <w:pStyle w:val="TOC2"/>
        <w:tabs>
          <w:tab w:val="right" w:leader="dot" w:pos="9350"/>
        </w:tabs>
        <w:rPr>
          <w:rFonts w:asciiTheme="minorHAnsi" w:eastAsiaTheme="minorEastAsia" w:hAnsiTheme="minorHAnsi" w:cstheme="minorBidi"/>
          <w:noProof/>
          <w:kern w:val="2"/>
          <w14:ligatures w14:val="standardContextual"/>
        </w:rPr>
      </w:pPr>
      <w:hyperlink w:anchor="_Toc207097729" w:history="1">
        <w:r w:rsidRPr="005F09AC">
          <w:rPr>
            <w:rStyle w:val="Hyperlink"/>
            <w:b/>
            <w:noProof/>
          </w:rPr>
          <w:t>Deadlines</w:t>
        </w:r>
        <w:r>
          <w:rPr>
            <w:noProof/>
            <w:webHidden/>
          </w:rPr>
          <w:tab/>
        </w:r>
        <w:r>
          <w:rPr>
            <w:noProof/>
            <w:webHidden/>
          </w:rPr>
          <w:fldChar w:fldCharType="begin"/>
        </w:r>
        <w:r>
          <w:rPr>
            <w:noProof/>
            <w:webHidden/>
          </w:rPr>
          <w:instrText xml:space="preserve"> PAGEREF _Toc207097729 \h </w:instrText>
        </w:r>
        <w:r>
          <w:rPr>
            <w:noProof/>
            <w:webHidden/>
          </w:rPr>
        </w:r>
        <w:r>
          <w:rPr>
            <w:noProof/>
            <w:webHidden/>
          </w:rPr>
          <w:fldChar w:fldCharType="separate"/>
        </w:r>
        <w:r>
          <w:rPr>
            <w:noProof/>
            <w:webHidden/>
          </w:rPr>
          <w:t>1</w:t>
        </w:r>
        <w:r>
          <w:rPr>
            <w:noProof/>
            <w:webHidden/>
          </w:rPr>
          <w:fldChar w:fldCharType="end"/>
        </w:r>
      </w:hyperlink>
    </w:p>
    <w:p w14:paraId="06D897D9" w14:textId="616DC0CD" w:rsidR="00CB5366" w:rsidRDefault="00CB5366">
      <w:pPr>
        <w:pStyle w:val="TOC2"/>
        <w:tabs>
          <w:tab w:val="right" w:leader="dot" w:pos="9350"/>
        </w:tabs>
        <w:rPr>
          <w:rFonts w:asciiTheme="minorHAnsi" w:eastAsiaTheme="minorEastAsia" w:hAnsiTheme="minorHAnsi" w:cstheme="minorBidi"/>
          <w:noProof/>
          <w:kern w:val="2"/>
          <w14:ligatures w14:val="standardContextual"/>
        </w:rPr>
      </w:pPr>
      <w:hyperlink w:anchor="_Toc207097730" w:history="1">
        <w:r w:rsidRPr="005F09AC">
          <w:rPr>
            <w:rStyle w:val="Hyperlink"/>
            <w:b/>
            <w:noProof/>
          </w:rPr>
          <w:t>Citation Management</w:t>
        </w:r>
        <w:r>
          <w:rPr>
            <w:noProof/>
            <w:webHidden/>
          </w:rPr>
          <w:tab/>
        </w:r>
        <w:r>
          <w:rPr>
            <w:noProof/>
            <w:webHidden/>
          </w:rPr>
          <w:fldChar w:fldCharType="begin"/>
        </w:r>
        <w:r>
          <w:rPr>
            <w:noProof/>
            <w:webHidden/>
          </w:rPr>
          <w:instrText xml:space="preserve"> PAGEREF _Toc207097730 \h </w:instrText>
        </w:r>
        <w:r>
          <w:rPr>
            <w:noProof/>
            <w:webHidden/>
          </w:rPr>
        </w:r>
        <w:r>
          <w:rPr>
            <w:noProof/>
            <w:webHidden/>
          </w:rPr>
          <w:fldChar w:fldCharType="separate"/>
        </w:r>
        <w:r>
          <w:rPr>
            <w:noProof/>
            <w:webHidden/>
          </w:rPr>
          <w:t>2</w:t>
        </w:r>
        <w:r>
          <w:rPr>
            <w:noProof/>
            <w:webHidden/>
          </w:rPr>
          <w:fldChar w:fldCharType="end"/>
        </w:r>
      </w:hyperlink>
    </w:p>
    <w:p w14:paraId="3E461C00" w14:textId="391426C2" w:rsidR="00CB5366" w:rsidRDefault="00CB5366">
      <w:pPr>
        <w:pStyle w:val="TOC2"/>
        <w:tabs>
          <w:tab w:val="right" w:leader="dot" w:pos="9350"/>
        </w:tabs>
        <w:rPr>
          <w:rFonts w:asciiTheme="minorHAnsi" w:eastAsiaTheme="minorEastAsia" w:hAnsiTheme="minorHAnsi" w:cstheme="minorBidi"/>
          <w:noProof/>
          <w:kern w:val="2"/>
          <w14:ligatures w14:val="standardContextual"/>
        </w:rPr>
      </w:pPr>
      <w:hyperlink w:anchor="_Toc207097731" w:history="1">
        <w:r w:rsidRPr="005F09AC">
          <w:rPr>
            <w:rStyle w:val="Hyperlink"/>
            <w:b/>
            <w:noProof/>
          </w:rPr>
          <w:t>Microsoft Office Suite</w:t>
        </w:r>
        <w:r>
          <w:rPr>
            <w:noProof/>
            <w:webHidden/>
          </w:rPr>
          <w:tab/>
        </w:r>
        <w:r>
          <w:rPr>
            <w:noProof/>
            <w:webHidden/>
          </w:rPr>
          <w:fldChar w:fldCharType="begin"/>
        </w:r>
        <w:r>
          <w:rPr>
            <w:noProof/>
            <w:webHidden/>
          </w:rPr>
          <w:instrText xml:space="preserve"> PAGEREF _Toc207097731 \h </w:instrText>
        </w:r>
        <w:r>
          <w:rPr>
            <w:noProof/>
            <w:webHidden/>
          </w:rPr>
        </w:r>
        <w:r>
          <w:rPr>
            <w:noProof/>
            <w:webHidden/>
          </w:rPr>
          <w:fldChar w:fldCharType="separate"/>
        </w:r>
        <w:r>
          <w:rPr>
            <w:noProof/>
            <w:webHidden/>
          </w:rPr>
          <w:t>2</w:t>
        </w:r>
        <w:r>
          <w:rPr>
            <w:noProof/>
            <w:webHidden/>
          </w:rPr>
          <w:fldChar w:fldCharType="end"/>
        </w:r>
      </w:hyperlink>
    </w:p>
    <w:p w14:paraId="22AD005F" w14:textId="3D8EE359" w:rsidR="00CB5366" w:rsidRDefault="00CB5366">
      <w:pPr>
        <w:pStyle w:val="TOC1"/>
        <w:tabs>
          <w:tab w:val="right" w:leader="dot" w:pos="9350"/>
        </w:tabs>
        <w:rPr>
          <w:rFonts w:asciiTheme="minorHAnsi" w:eastAsiaTheme="minorEastAsia" w:hAnsiTheme="minorHAnsi" w:cstheme="minorBidi"/>
          <w:noProof/>
          <w:kern w:val="2"/>
          <w14:ligatures w14:val="standardContextual"/>
        </w:rPr>
      </w:pPr>
      <w:hyperlink w:anchor="_Toc207097732" w:history="1">
        <w:r w:rsidRPr="005F09AC">
          <w:rPr>
            <w:rStyle w:val="Hyperlink"/>
            <w:noProof/>
          </w:rPr>
          <w:t>CHAPTER II –TEMPLATES AND CONTENT FORMAT</w:t>
        </w:r>
        <w:r>
          <w:rPr>
            <w:noProof/>
            <w:webHidden/>
          </w:rPr>
          <w:tab/>
        </w:r>
        <w:r>
          <w:rPr>
            <w:noProof/>
            <w:webHidden/>
          </w:rPr>
          <w:fldChar w:fldCharType="begin"/>
        </w:r>
        <w:r>
          <w:rPr>
            <w:noProof/>
            <w:webHidden/>
          </w:rPr>
          <w:instrText xml:space="preserve"> PAGEREF _Toc207097732 \h </w:instrText>
        </w:r>
        <w:r>
          <w:rPr>
            <w:noProof/>
            <w:webHidden/>
          </w:rPr>
        </w:r>
        <w:r>
          <w:rPr>
            <w:noProof/>
            <w:webHidden/>
          </w:rPr>
          <w:fldChar w:fldCharType="separate"/>
        </w:r>
        <w:r>
          <w:rPr>
            <w:noProof/>
            <w:webHidden/>
          </w:rPr>
          <w:t>3</w:t>
        </w:r>
        <w:r>
          <w:rPr>
            <w:noProof/>
            <w:webHidden/>
          </w:rPr>
          <w:fldChar w:fldCharType="end"/>
        </w:r>
      </w:hyperlink>
    </w:p>
    <w:p w14:paraId="61F40437" w14:textId="05C33D11" w:rsidR="00CB5366" w:rsidRDefault="00CB5366">
      <w:pPr>
        <w:pStyle w:val="TOC2"/>
        <w:tabs>
          <w:tab w:val="right" w:leader="dot" w:pos="9350"/>
        </w:tabs>
        <w:rPr>
          <w:rFonts w:asciiTheme="minorHAnsi" w:eastAsiaTheme="minorEastAsia" w:hAnsiTheme="minorHAnsi" w:cstheme="minorBidi"/>
          <w:noProof/>
          <w:kern w:val="2"/>
          <w14:ligatures w14:val="standardContextual"/>
        </w:rPr>
      </w:pPr>
      <w:hyperlink w:anchor="_Toc207097733" w:history="1">
        <w:r w:rsidRPr="005F09AC">
          <w:rPr>
            <w:rStyle w:val="Hyperlink"/>
            <w:b/>
            <w:noProof/>
          </w:rPr>
          <w:t>Which Template to Use?</w:t>
        </w:r>
        <w:r>
          <w:rPr>
            <w:noProof/>
            <w:webHidden/>
          </w:rPr>
          <w:tab/>
        </w:r>
        <w:r>
          <w:rPr>
            <w:noProof/>
            <w:webHidden/>
          </w:rPr>
          <w:fldChar w:fldCharType="begin"/>
        </w:r>
        <w:r>
          <w:rPr>
            <w:noProof/>
            <w:webHidden/>
          </w:rPr>
          <w:instrText xml:space="preserve"> PAGEREF _Toc207097733 \h </w:instrText>
        </w:r>
        <w:r>
          <w:rPr>
            <w:noProof/>
            <w:webHidden/>
          </w:rPr>
        </w:r>
        <w:r>
          <w:rPr>
            <w:noProof/>
            <w:webHidden/>
          </w:rPr>
          <w:fldChar w:fldCharType="separate"/>
        </w:r>
        <w:r>
          <w:rPr>
            <w:noProof/>
            <w:webHidden/>
          </w:rPr>
          <w:t>3</w:t>
        </w:r>
        <w:r>
          <w:rPr>
            <w:noProof/>
            <w:webHidden/>
          </w:rPr>
          <w:fldChar w:fldCharType="end"/>
        </w:r>
      </w:hyperlink>
    </w:p>
    <w:p w14:paraId="6952ABA9" w14:textId="60328247" w:rsidR="00CB5366" w:rsidRDefault="00CB5366">
      <w:pPr>
        <w:pStyle w:val="TOC2"/>
        <w:tabs>
          <w:tab w:val="right" w:leader="dot" w:pos="9350"/>
        </w:tabs>
        <w:rPr>
          <w:rFonts w:asciiTheme="minorHAnsi" w:eastAsiaTheme="minorEastAsia" w:hAnsiTheme="minorHAnsi" w:cstheme="minorBidi"/>
          <w:noProof/>
          <w:kern w:val="2"/>
          <w14:ligatures w14:val="standardContextual"/>
        </w:rPr>
      </w:pPr>
      <w:hyperlink w:anchor="_Toc207097734" w:history="1">
        <w:r w:rsidRPr="005F09AC">
          <w:rPr>
            <w:rStyle w:val="Hyperlink"/>
            <w:b/>
            <w:noProof/>
          </w:rPr>
          <w:t>Layout Requirements</w:t>
        </w:r>
        <w:r>
          <w:rPr>
            <w:noProof/>
            <w:webHidden/>
          </w:rPr>
          <w:tab/>
        </w:r>
        <w:r>
          <w:rPr>
            <w:noProof/>
            <w:webHidden/>
          </w:rPr>
          <w:fldChar w:fldCharType="begin"/>
        </w:r>
        <w:r>
          <w:rPr>
            <w:noProof/>
            <w:webHidden/>
          </w:rPr>
          <w:instrText xml:space="preserve"> PAGEREF _Toc207097734 \h </w:instrText>
        </w:r>
        <w:r>
          <w:rPr>
            <w:noProof/>
            <w:webHidden/>
          </w:rPr>
        </w:r>
        <w:r>
          <w:rPr>
            <w:noProof/>
            <w:webHidden/>
          </w:rPr>
          <w:fldChar w:fldCharType="separate"/>
        </w:r>
        <w:r>
          <w:rPr>
            <w:noProof/>
            <w:webHidden/>
          </w:rPr>
          <w:t>5</w:t>
        </w:r>
        <w:r>
          <w:rPr>
            <w:noProof/>
            <w:webHidden/>
          </w:rPr>
          <w:fldChar w:fldCharType="end"/>
        </w:r>
      </w:hyperlink>
    </w:p>
    <w:p w14:paraId="23907200" w14:textId="42500BD2" w:rsidR="00CB5366" w:rsidRDefault="00CB5366">
      <w:pPr>
        <w:pStyle w:val="TOC2"/>
        <w:tabs>
          <w:tab w:val="right" w:leader="dot" w:pos="9350"/>
        </w:tabs>
        <w:rPr>
          <w:rFonts w:asciiTheme="minorHAnsi" w:eastAsiaTheme="minorEastAsia" w:hAnsiTheme="minorHAnsi" w:cstheme="minorBidi"/>
          <w:noProof/>
          <w:kern w:val="2"/>
          <w14:ligatures w14:val="standardContextual"/>
        </w:rPr>
      </w:pPr>
      <w:hyperlink w:anchor="_Toc207097735" w:history="1">
        <w:r w:rsidRPr="005F09AC">
          <w:rPr>
            <w:rStyle w:val="Hyperlink"/>
            <w:b/>
            <w:noProof/>
          </w:rPr>
          <w:t>Paragraph Marks</w:t>
        </w:r>
        <w:r>
          <w:rPr>
            <w:noProof/>
            <w:webHidden/>
          </w:rPr>
          <w:tab/>
        </w:r>
        <w:r>
          <w:rPr>
            <w:noProof/>
            <w:webHidden/>
          </w:rPr>
          <w:fldChar w:fldCharType="begin"/>
        </w:r>
        <w:r>
          <w:rPr>
            <w:noProof/>
            <w:webHidden/>
          </w:rPr>
          <w:instrText xml:space="preserve"> PAGEREF _Toc207097735 \h </w:instrText>
        </w:r>
        <w:r>
          <w:rPr>
            <w:noProof/>
            <w:webHidden/>
          </w:rPr>
        </w:r>
        <w:r>
          <w:rPr>
            <w:noProof/>
            <w:webHidden/>
          </w:rPr>
          <w:fldChar w:fldCharType="separate"/>
        </w:r>
        <w:r>
          <w:rPr>
            <w:noProof/>
            <w:webHidden/>
          </w:rPr>
          <w:t>7</w:t>
        </w:r>
        <w:r>
          <w:rPr>
            <w:noProof/>
            <w:webHidden/>
          </w:rPr>
          <w:fldChar w:fldCharType="end"/>
        </w:r>
      </w:hyperlink>
    </w:p>
    <w:p w14:paraId="77722A49" w14:textId="6C5D9003" w:rsidR="00CB5366" w:rsidRDefault="00CB5366">
      <w:pPr>
        <w:pStyle w:val="TOC2"/>
        <w:tabs>
          <w:tab w:val="right" w:leader="dot" w:pos="9350"/>
        </w:tabs>
        <w:rPr>
          <w:rFonts w:asciiTheme="minorHAnsi" w:eastAsiaTheme="minorEastAsia" w:hAnsiTheme="minorHAnsi" w:cstheme="minorBidi"/>
          <w:noProof/>
          <w:kern w:val="2"/>
          <w14:ligatures w14:val="standardContextual"/>
        </w:rPr>
      </w:pPr>
      <w:hyperlink w:anchor="_Toc207097736" w:history="1">
        <w:r w:rsidRPr="005F09AC">
          <w:rPr>
            <w:rStyle w:val="Hyperlink"/>
            <w:b/>
            <w:noProof/>
          </w:rPr>
          <w:t>Paragraph Marks</w:t>
        </w:r>
        <w:r>
          <w:rPr>
            <w:noProof/>
            <w:webHidden/>
          </w:rPr>
          <w:tab/>
        </w:r>
        <w:r>
          <w:rPr>
            <w:noProof/>
            <w:webHidden/>
          </w:rPr>
          <w:fldChar w:fldCharType="begin"/>
        </w:r>
        <w:r>
          <w:rPr>
            <w:noProof/>
            <w:webHidden/>
          </w:rPr>
          <w:instrText xml:space="preserve"> PAGEREF _Toc207097736 \h </w:instrText>
        </w:r>
        <w:r>
          <w:rPr>
            <w:noProof/>
            <w:webHidden/>
          </w:rPr>
        </w:r>
        <w:r>
          <w:rPr>
            <w:noProof/>
            <w:webHidden/>
          </w:rPr>
          <w:fldChar w:fldCharType="separate"/>
        </w:r>
        <w:r>
          <w:rPr>
            <w:noProof/>
            <w:webHidden/>
          </w:rPr>
          <w:t>7</w:t>
        </w:r>
        <w:r>
          <w:rPr>
            <w:noProof/>
            <w:webHidden/>
          </w:rPr>
          <w:fldChar w:fldCharType="end"/>
        </w:r>
      </w:hyperlink>
    </w:p>
    <w:p w14:paraId="71CD2CE0" w14:textId="03AB2A6A" w:rsidR="00CB5366" w:rsidRDefault="00CB5366">
      <w:pPr>
        <w:pStyle w:val="TOC2"/>
        <w:tabs>
          <w:tab w:val="right" w:leader="dot" w:pos="9350"/>
        </w:tabs>
        <w:rPr>
          <w:rFonts w:asciiTheme="minorHAnsi" w:eastAsiaTheme="minorEastAsia" w:hAnsiTheme="minorHAnsi" w:cstheme="minorBidi"/>
          <w:noProof/>
          <w:kern w:val="2"/>
          <w14:ligatures w14:val="standardContextual"/>
        </w:rPr>
      </w:pPr>
      <w:hyperlink w:anchor="_Toc207097737" w:history="1">
        <w:r w:rsidRPr="005F09AC">
          <w:rPr>
            <w:rStyle w:val="Hyperlink"/>
            <w:b/>
            <w:noProof/>
          </w:rPr>
          <w:t>Section Breaks</w:t>
        </w:r>
        <w:r>
          <w:rPr>
            <w:noProof/>
            <w:webHidden/>
          </w:rPr>
          <w:tab/>
        </w:r>
        <w:r>
          <w:rPr>
            <w:noProof/>
            <w:webHidden/>
          </w:rPr>
          <w:fldChar w:fldCharType="begin"/>
        </w:r>
        <w:r>
          <w:rPr>
            <w:noProof/>
            <w:webHidden/>
          </w:rPr>
          <w:instrText xml:space="preserve"> PAGEREF _Toc207097737 \h </w:instrText>
        </w:r>
        <w:r>
          <w:rPr>
            <w:noProof/>
            <w:webHidden/>
          </w:rPr>
        </w:r>
        <w:r>
          <w:rPr>
            <w:noProof/>
            <w:webHidden/>
          </w:rPr>
          <w:fldChar w:fldCharType="separate"/>
        </w:r>
        <w:r>
          <w:rPr>
            <w:noProof/>
            <w:webHidden/>
          </w:rPr>
          <w:t>10</w:t>
        </w:r>
        <w:r>
          <w:rPr>
            <w:noProof/>
            <w:webHidden/>
          </w:rPr>
          <w:fldChar w:fldCharType="end"/>
        </w:r>
      </w:hyperlink>
    </w:p>
    <w:p w14:paraId="673F7F0A" w14:textId="456F6EDE" w:rsidR="00CB5366" w:rsidRDefault="00CB5366">
      <w:pPr>
        <w:pStyle w:val="TOC2"/>
        <w:tabs>
          <w:tab w:val="right" w:leader="dot" w:pos="9350"/>
        </w:tabs>
        <w:rPr>
          <w:rFonts w:asciiTheme="minorHAnsi" w:eastAsiaTheme="minorEastAsia" w:hAnsiTheme="minorHAnsi" w:cstheme="minorBidi"/>
          <w:noProof/>
          <w:kern w:val="2"/>
          <w14:ligatures w14:val="standardContextual"/>
        </w:rPr>
      </w:pPr>
      <w:hyperlink w:anchor="_Toc207097738" w:history="1">
        <w:r w:rsidRPr="005F09AC">
          <w:rPr>
            <w:rStyle w:val="Hyperlink"/>
            <w:b/>
            <w:noProof/>
          </w:rPr>
          <w:t>Navigation Pane and Ruler</w:t>
        </w:r>
        <w:r>
          <w:rPr>
            <w:noProof/>
            <w:webHidden/>
          </w:rPr>
          <w:tab/>
        </w:r>
        <w:r>
          <w:rPr>
            <w:noProof/>
            <w:webHidden/>
          </w:rPr>
          <w:fldChar w:fldCharType="begin"/>
        </w:r>
        <w:r>
          <w:rPr>
            <w:noProof/>
            <w:webHidden/>
          </w:rPr>
          <w:instrText xml:space="preserve"> PAGEREF _Toc207097738 \h </w:instrText>
        </w:r>
        <w:r>
          <w:rPr>
            <w:noProof/>
            <w:webHidden/>
          </w:rPr>
        </w:r>
        <w:r>
          <w:rPr>
            <w:noProof/>
            <w:webHidden/>
          </w:rPr>
          <w:fldChar w:fldCharType="separate"/>
        </w:r>
        <w:r>
          <w:rPr>
            <w:noProof/>
            <w:webHidden/>
          </w:rPr>
          <w:t>11</w:t>
        </w:r>
        <w:r>
          <w:rPr>
            <w:noProof/>
            <w:webHidden/>
          </w:rPr>
          <w:fldChar w:fldCharType="end"/>
        </w:r>
      </w:hyperlink>
    </w:p>
    <w:p w14:paraId="09F9919B" w14:textId="309A1378" w:rsidR="00CB5366" w:rsidRDefault="00CB5366">
      <w:pPr>
        <w:pStyle w:val="TOC2"/>
        <w:tabs>
          <w:tab w:val="right" w:leader="dot" w:pos="9350"/>
        </w:tabs>
        <w:rPr>
          <w:rFonts w:asciiTheme="minorHAnsi" w:eastAsiaTheme="minorEastAsia" w:hAnsiTheme="minorHAnsi" w:cstheme="minorBidi"/>
          <w:noProof/>
          <w:kern w:val="2"/>
          <w14:ligatures w14:val="standardContextual"/>
        </w:rPr>
      </w:pPr>
      <w:hyperlink w:anchor="_Toc207097739" w:history="1">
        <w:r w:rsidRPr="005F09AC">
          <w:rPr>
            <w:rStyle w:val="Hyperlink"/>
            <w:b/>
            <w:noProof/>
          </w:rPr>
          <w:t>Chapters</w:t>
        </w:r>
        <w:r>
          <w:rPr>
            <w:noProof/>
            <w:webHidden/>
          </w:rPr>
          <w:tab/>
        </w:r>
        <w:r>
          <w:rPr>
            <w:noProof/>
            <w:webHidden/>
          </w:rPr>
          <w:fldChar w:fldCharType="begin"/>
        </w:r>
        <w:r>
          <w:rPr>
            <w:noProof/>
            <w:webHidden/>
          </w:rPr>
          <w:instrText xml:space="preserve"> PAGEREF _Toc207097739 \h </w:instrText>
        </w:r>
        <w:r>
          <w:rPr>
            <w:noProof/>
            <w:webHidden/>
          </w:rPr>
        </w:r>
        <w:r>
          <w:rPr>
            <w:noProof/>
            <w:webHidden/>
          </w:rPr>
          <w:fldChar w:fldCharType="separate"/>
        </w:r>
        <w:r>
          <w:rPr>
            <w:noProof/>
            <w:webHidden/>
          </w:rPr>
          <w:t>13</w:t>
        </w:r>
        <w:r>
          <w:rPr>
            <w:noProof/>
            <w:webHidden/>
          </w:rPr>
          <w:fldChar w:fldCharType="end"/>
        </w:r>
      </w:hyperlink>
    </w:p>
    <w:p w14:paraId="46539B29" w14:textId="1B6B087A" w:rsidR="00CB5366" w:rsidRDefault="00CB5366">
      <w:pPr>
        <w:pStyle w:val="TOC2"/>
        <w:tabs>
          <w:tab w:val="right" w:leader="dot" w:pos="9350"/>
        </w:tabs>
        <w:rPr>
          <w:rFonts w:asciiTheme="minorHAnsi" w:eastAsiaTheme="minorEastAsia" w:hAnsiTheme="minorHAnsi" w:cstheme="minorBidi"/>
          <w:noProof/>
          <w:kern w:val="2"/>
          <w14:ligatures w14:val="standardContextual"/>
        </w:rPr>
      </w:pPr>
      <w:hyperlink w:anchor="_Toc207097740" w:history="1">
        <w:r w:rsidRPr="005F09AC">
          <w:rPr>
            <w:rStyle w:val="Hyperlink"/>
            <w:b/>
            <w:noProof/>
          </w:rPr>
          <w:t>Figures, Schemes, and Musical Examples</w:t>
        </w:r>
        <w:r>
          <w:rPr>
            <w:noProof/>
            <w:webHidden/>
          </w:rPr>
          <w:tab/>
        </w:r>
        <w:r>
          <w:rPr>
            <w:noProof/>
            <w:webHidden/>
          </w:rPr>
          <w:fldChar w:fldCharType="begin"/>
        </w:r>
        <w:r>
          <w:rPr>
            <w:noProof/>
            <w:webHidden/>
          </w:rPr>
          <w:instrText xml:space="preserve"> PAGEREF _Toc207097740 \h </w:instrText>
        </w:r>
        <w:r>
          <w:rPr>
            <w:noProof/>
            <w:webHidden/>
          </w:rPr>
        </w:r>
        <w:r>
          <w:rPr>
            <w:noProof/>
            <w:webHidden/>
          </w:rPr>
          <w:fldChar w:fldCharType="separate"/>
        </w:r>
        <w:r>
          <w:rPr>
            <w:noProof/>
            <w:webHidden/>
          </w:rPr>
          <w:t>15</w:t>
        </w:r>
        <w:r>
          <w:rPr>
            <w:noProof/>
            <w:webHidden/>
          </w:rPr>
          <w:fldChar w:fldCharType="end"/>
        </w:r>
      </w:hyperlink>
    </w:p>
    <w:p w14:paraId="1074420C" w14:textId="1623924E" w:rsidR="00CB5366" w:rsidRDefault="00CB5366">
      <w:pPr>
        <w:pStyle w:val="TOC2"/>
        <w:tabs>
          <w:tab w:val="right" w:leader="dot" w:pos="9350"/>
        </w:tabs>
        <w:rPr>
          <w:rFonts w:asciiTheme="minorHAnsi" w:eastAsiaTheme="minorEastAsia" w:hAnsiTheme="minorHAnsi" w:cstheme="minorBidi"/>
          <w:noProof/>
          <w:kern w:val="2"/>
          <w14:ligatures w14:val="standardContextual"/>
        </w:rPr>
      </w:pPr>
      <w:hyperlink w:anchor="_Toc207097741" w:history="1">
        <w:r w:rsidRPr="005F09AC">
          <w:rPr>
            <w:rStyle w:val="Hyperlink"/>
            <w:b/>
            <w:noProof/>
          </w:rPr>
          <w:t>Footnotes</w:t>
        </w:r>
        <w:r>
          <w:rPr>
            <w:noProof/>
            <w:webHidden/>
          </w:rPr>
          <w:tab/>
        </w:r>
        <w:r>
          <w:rPr>
            <w:noProof/>
            <w:webHidden/>
          </w:rPr>
          <w:fldChar w:fldCharType="begin"/>
        </w:r>
        <w:r>
          <w:rPr>
            <w:noProof/>
            <w:webHidden/>
          </w:rPr>
          <w:instrText xml:space="preserve"> PAGEREF _Toc207097741 \h </w:instrText>
        </w:r>
        <w:r>
          <w:rPr>
            <w:noProof/>
            <w:webHidden/>
          </w:rPr>
        </w:r>
        <w:r>
          <w:rPr>
            <w:noProof/>
            <w:webHidden/>
          </w:rPr>
          <w:fldChar w:fldCharType="separate"/>
        </w:r>
        <w:r>
          <w:rPr>
            <w:noProof/>
            <w:webHidden/>
          </w:rPr>
          <w:t>16</w:t>
        </w:r>
        <w:r>
          <w:rPr>
            <w:noProof/>
            <w:webHidden/>
          </w:rPr>
          <w:fldChar w:fldCharType="end"/>
        </w:r>
      </w:hyperlink>
    </w:p>
    <w:p w14:paraId="57168B24" w14:textId="268DFDEC" w:rsidR="00CB5366" w:rsidRDefault="00CB5366">
      <w:pPr>
        <w:pStyle w:val="TOC2"/>
        <w:tabs>
          <w:tab w:val="right" w:leader="dot" w:pos="9350"/>
        </w:tabs>
        <w:rPr>
          <w:rFonts w:asciiTheme="minorHAnsi" w:eastAsiaTheme="minorEastAsia" w:hAnsiTheme="minorHAnsi" w:cstheme="minorBidi"/>
          <w:noProof/>
          <w:kern w:val="2"/>
          <w14:ligatures w14:val="standardContextual"/>
        </w:rPr>
      </w:pPr>
      <w:hyperlink w:anchor="_Toc207097742" w:history="1">
        <w:r w:rsidRPr="005F09AC">
          <w:rPr>
            <w:rStyle w:val="Hyperlink"/>
            <w:b/>
            <w:noProof/>
          </w:rPr>
          <w:t>Landscape Pages</w:t>
        </w:r>
        <w:r>
          <w:rPr>
            <w:noProof/>
            <w:webHidden/>
          </w:rPr>
          <w:tab/>
        </w:r>
        <w:r>
          <w:rPr>
            <w:noProof/>
            <w:webHidden/>
          </w:rPr>
          <w:fldChar w:fldCharType="begin"/>
        </w:r>
        <w:r>
          <w:rPr>
            <w:noProof/>
            <w:webHidden/>
          </w:rPr>
          <w:instrText xml:space="preserve"> PAGEREF _Toc207097742 \h </w:instrText>
        </w:r>
        <w:r>
          <w:rPr>
            <w:noProof/>
            <w:webHidden/>
          </w:rPr>
        </w:r>
        <w:r>
          <w:rPr>
            <w:noProof/>
            <w:webHidden/>
          </w:rPr>
          <w:fldChar w:fldCharType="separate"/>
        </w:r>
        <w:r>
          <w:rPr>
            <w:noProof/>
            <w:webHidden/>
          </w:rPr>
          <w:t>16</w:t>
        </w:r>
        <w:r>
          <w:rPr>
            <w:noProof/>
            <w:webHidden/>
          </w:rPr>
          <w:fldChar w:fldCharType="end"/>
        </w:r>
      </w:hyperlink>
    </w:p>
    <w:p w14:paraId="16E4DA8B" w14:textId="7EEA8685" w:rsidR="00CB5366" w:rsidRDefault="00CB5366">
      <w:pPr>
        <w:pStyle w:val="TOC1"/>
        <w:tabs>
          <w:tab w:val="right" w:leader="dot" w:pos="9350"/>
        </w:tabs>
        <w:rPr>
          <w:rFonts w:asciiTheme="minorHAnsi" w:eastAsiaTheme="minorEastAsia" w:hAnsiTheme="minorHAnsi" w:cstheme="minorBidi"/>
          <w:noProof/>
          <w:kern w:val="2"/>
          <w14:ligatures w14:val="standardContextual"/>
        </w:rPr>
      </w:pPr>
      <w:hyperlink w:anchor="_Toc207097743" w:history="1">
        <w:r w:rsidRPr="005F09AC">
          <w:rPr>
            <w:rStyle w:val="Hyperlink"/>
            <w:noProof/>
          </w:rPr>
          <w:t>CHAPTER III – PRELIMINARY PAGES, APPENDICES, AND REFERENCES</w:t>
        </w:r>
        <w:r>
          <w:rPr>
            <w:noProof/>
            <w:webHidden/>
          </w:rPr>
          <w:tab/>
        </w:r>
        <w:r>
          <w:rPr>
            <w:noProof/>
            <w:webHidden/>
          </w:rPr>
          <w:fldChar w:fldCharType="begin"/>
        </w:r>
        <w:r>
          <w:rPr>
            <w:noProof/>
            <w:webHidden/>
          </w:rPr>
          <w:instrText xml:space="preserve"> PAGEREF _Toc207097743 \h </w:instrText>
        </w:r>
        <w:r>
          <w:rPr>
            <w:noProof/>
            <w:webHidden/>
          </w:rPr>
        </w:r>
        <w:r>
          <w:rPr>
            <w:noProof/>
            <w:webHidden/>
          </w:rPr>
          <w:fldChar w:fldCharType="separate"/>
        </w:r>
        <w:r>
          <w:rPr>
            <w:noProof/>
            <w:webHidden/>
          </w:rPr>
          <w:t>18</w:t>
        </w:r>
        <w:r>
          <w:rPr>
            <w:noProof/>
            <w:webHidden/>
          </w:rPr>
          <w:fldChar w:fldCharType="end"/>
        </w:r>
      </w:hyperlink>
    </w:p>
    <w:p w14:paraId="64A0C0A3" w14:textId="1F682176" w:rsidR="00CB5366" w:rsidRDefault="00CB5366">
      <w:pPr>
        <w:pStyle w:val="TOC2"/>
        <w:tabs>
          <w:tab w:val="right" w:leader="dot" w:pos="9350"/>
        </w:tabs>
        <w:rPr>
          <w:rFonts w:asciiTheme="minorHAnsi" w:eastAsiaTheme="minorEastAsia" w:hAnsiTheme="minorHAnsi" w:cstheme="minorBidi"/>
          <w:noProof/>
          <w:kern w:val="2"/>
          <w14:ligatures w14:val="standardContextual"/>
        </w:rPr>
      </w:pPr>
      <w:hyperlink w:anchor="_Toc207097744" w:history="1">
        <w:r w:rsidRPr="005F09AC">
          <w:rPr>
            <w:rStyle w:val="Hyperlink"/>
            <w:b/>
            <w:noProof/>
          </w:rPr>
          <w:t>Title Page</w:t>
        </w:r>
        <w:r>
          <w:rPr>
            <w:noProof/>
            <w:webHidden/>
          </w:rPr>
          <w:tab/>
        </w:r>
        <w:r>
          <w:rPr>
            <w:noProof/>
            <w:webHidden/>
          </w:rPr>
          <w:fldChar w:fldCharType="begin"/>
        </w:r>
        <w:r>
          <w:rPr>
            <w:noProof/>
            <w:webHidden/>
          </w:rPr>
          <w:instrText xml:space="preserve"> PAGEREF _Toc207097744 \h </w:instrText>
        </w:r>
        <w:r>
          <w:rPr>
            <w:noProof/>
            <w:webHidden/>
          </w:rPr>
        </w:r>
        <w:r>
          <w:rPr>
            <w:noProof/>
            <w:webHidden/>
          </w:rPr>
          <w:fldChar w:fldCharType="separate"/>
        </w:r>
        <w:r>
          <w:rPr>
            <w:noProof/>
            <w:webHidden/>
          </w:rPr>
          <w:t>18</w:t>
        </w:r>
        <w:r>
          <w:rPr>
            <w:noProof/>
            <w:webHidden/>
          </w:rPr>
          <w:fldChar w:fldCharType="end"/>
        </w:r>
      </w:hyperlink>
    </w:p>
    <w:p w14:paraId="060B2B9F" w14:textId="21E24CB8" w:rsidR="00CB5366" w:rsidRDefault="00CB5366">
      <w:pPr>
        <w:pStyle w:val="TOC2"/>
        <w:tabs>
          <w:tab w:val="right" w:leader="dot" w:pos="9350"/>
        </w:tabs>
        <w:rPr>
          <w:rFonts w:asciiTheme="minorHAnsi" w:eastAsiaTheme="minorEastAsia" w:hAnsiTheme="minorHAnsi" w:cstheme="minorBidi"/>
          <w:noProof/>
          <w:kern w:val="2"/>
          <w14:ligatures w14:val="standardContextual"/>
        </w:rPr>
      </w:pPr>
      <w:hyperlink w:anchor="_Toc207097745" w:history="1">
        <w:r w:rsidRPr="005F09AC">
          <w:rPr>
            <w:rStyle w:val="Hyperlink"/>
            <w:b/>
            <w:noProof/>
          </w:rPr>
          <w:t>Copyright Page</w:t>
        </w:r>
        <w:r>
          <w:rPr>
            <w:noProof/>
            <w:webHidden/>
          </w:rPr>
          <w:tab/>
        </w:r>
        <w:r>
          <w:rPr>
            <w:noProof/>
            <w:webHidden/>
          </w:rPr>
          <w:fldChar w:fldCharType="begin"/>
        </w:r>
        <w:r>
          <w:rPr>
            <w:noProof/>
            <w:webHidden/>
          </w:rPr>
          <w:instrText xml:space="preserve"> PAGEREF _Toc207097745 \h </w:instrText>
        </w:r>
        <w:r>
          <w:rPr>
            <w:noProof/>
            <w:webHidden/>
          </w:rPr>
        </w:r>
        <w:r>
          <w:rPr>
            <w:noProof/>
            <w:webHidden/>
          </w:rPr>
          <w:fldChar w:fldCharType="separate"/>
        </w:r>
        <w:r>
          <w:rPr>
            <w:noProof/>
            <w:webHidden/>
          </w:rPr>
          <w:t>20</w:t>
        </w:r>
        <w:r>
          <w:rPr>
            <w:noProof/>
            <w:webHidden/>
          </w:rPr>
          <w:fldChar w:fldCharType="end"/>
        </w:r>
      </w:hyperlink>
    </w:p>
    <w:p w14:paraId="759536A5" w14:textId="5494ADB3" w:rsidR="00CB5366" w:rsidRDefault="00CB5366">
      <w:pPr>
        <w:pStyle w:val="TOC2"/>
        <w:tabs>
          <w:tab w:val="right" w:leader="dot" w:pos="9350"/>
        </w:tabs>
        <w:rPr>
          <w:rFonts w:asciiTheme="minorHAnsi" w:eastAsiaTheme="minorEastAsia" w:hAnsiTheme="minorHAnsi" w:cstheme="minorBidi"/>
          <w:noProof/>
          <w:kern w:val="2"/>
          <w14:ligatures w14:val="standardContextual"/>
        </w:rPr>
      </w:pPr>
      <w:hyperlink w:anchor="_Toc207097746" w:history="1">
        <w:r w:rsidRPr="005F09AC">
          <w:rPr>
            <w:rStyle w:val="Hyperlink"/>
            <w:b/>
            <w:noProof/>
          </w:rPr>
          <w:t>Abstract</w:t>
        </w:r>
        <w:r>
          <w:rPr>
            <w:noProof/>
            <w:webHidden/>
          </w:rPr>
          <w:tab/>
        </w:r>
        <w:r>
          <w:rPr>
            <w:noProof/>
            <w:webHidden/>
          </w:rPr>
          <w:fldChar w:fldCharType="begin"/>
        </w:r>
        <w:r>
          <w:rPr>
            <w:noProof/>
            <w:webHidden/>
          </w:rPr>
          <w:instrText xml:space="preserve"> PAGEREF _Toc207097746 \h </w:instrText>
        </w:r>
        <w:r>
          <w:rPr>
            <w:noProof/>
            <w:webHidden/>
          </w:rPr>
        </w:r>
        <w:r>
          <w:rPr>
            <w:noProof/>
            <w:webHidden/>
          </w:rPr>
          <w:fldChar w:fldCharType="separate"/>
        </w:r>
        <w:r>
          <w:rPr>
            <w:noProof/>
            <w:webHidden/>
          </w:rPr>
          <w:t>20</w:t>
        </w:r>
        <w:r>
          <w:rPr>
            <w:noProof/>
            <w:webHidden/>
          </w:rPr>
          <w:fldChar w:fldCharType="end"/>
        </w:r>
      </w:hyperlink>
    </w:p>
    <w:p w14:paraId="785E4782" w14:textId="1EB38ED6" w:rsidR="00CB5366" w:rsidRDefault="00CB5366">
      <w:pPr>
        <w:pStyle w:val="TOC2"/>
        <w:tabs>
          <w:tab w:val="right" w:leader="dot" w:pos="9350"/>
        </w:tabs>
        <w:rPr>
          <w:rFonts w:asciiTheme="minorHAnsi" w:eastAsiaTheme="minorEastAsia" w:hAnsiTheme="minorHAnsi" w:cstheme="minorBidi"/>
          <w:noProof/>
          <w:kern w:val="2"/>
          <w14:ligatures w14:val="standardContextual"/>
        </w:rPr>
      </w:pPr>
      <w:hyperlink w:anchor="_Toc207097747" w:history="1">
        <w:r w:rsidRPr="005F09AC">
          <w:rPr>
            <w:rStyle w:val="Hyperlink"/>
            <w:b/>
            <w:noProof/>
          </w:rPr>
          <w:t>Acknowledgements</w:t>
        </w:r>
        <w:r>
          <w:rPr>
            <w:noProof/>
            <w:webHidden/>
          </w:rPr>
          <w:tab/>
        </w:r>
        <w:r>
          <w:rPr>
            <w:noProof/>
            <w:webHidden/>
          </w:rPr>
          <w:fldChar w:fldCharType="begin"/>
        </w:r>
        <w:r>
          <w:rPr>
            <w:noProof/>
            <w:webHidden/>
          </w:rPr>
          <w:instrText xml:space="preserve"> PAGEREF _Toc207097747 \h </w:instrText>
        </w:r>
        <w:r>
          <w:rPr>
            <w:noProof/>
            <w:webHidden/>
          </w:rPr>
        </w:r>
        <w:r>
          <w:rPr>
            <w:noProof/>
            <w:webHidden/>
          </w:rPr>
          <w:fldChar w:fldCharType="separate"/>
        </w:r>
        <w:r>
          <w:rPr>
            <w:noProof/>
            <w:webHidden/>
          </w:rPr>
          <w:t>20</w:t>
        </w:r>
        <w:r>
          <w:rPr>
            <w:noProof/>
            <w:webHidden/>
          </w:rPr>
          <w:fldChar w:fldCharType="end"/>
        </w:r>
      </w:hyperlink>
    </w:p>
    <w:p w14:paraId="53EA31E6" w14:textId="3BEBAA94" w:rsidR="00CB5366" w:rsidRDefault="00CB5366">
      <w:pPr>
        <w:pStyle w:val="TOC2"/>
        <w:tabs>
          <w:tab w:val="right" w:leader="dot" w:pos="9350"/>
        </w:tabs>
        <w:rPr>
          <w:rFonts w:asciiTheme="minorHAnsi" w:eastAsiaTheme="minorEastAsia" w:hAnsiTheme="minorHAnsi" w:cstheme="minorBidi"/>
          <w:noProof/>
          <w:kern w:val="2"/>
          <w14:ligatures w14:val="standardContextual"/>
        </w:rPr>
      </w:pPr>
      <w:hyperlink w:anchor="_Toc207097748" w:history="1">
        <w:r w:rsidRPr="005F09AC">
          <w:rPr>
            <w:rStyle w:val="Hyperlink"/>
            <w:b/>
            <w:noProof/>
          </w:rPr>
          <w:t>Dedication</w:t>
        </w:r>
        <w:r>
          <w:rPr>
            <w:noProof/>
            <w:webHidden/>
          </w:rPr>
          <w:tab/>
        </w:r>
        <w:r>
          <w:rPr>
            <w:noProof/>
            <w:webHidden/>
          </w:rPr>
          <w:fldChar w:fldCharType="begin"/>
        </w:r>
        <w:r>
          <w:rPr>
            <w:noProof/>
            <w:webHidden/>
          </w:rPr>
          <w:instrText xml:space="preserve"> PAGEREF _Toc207097748 \h </w:instrText>
        </w:r>
        <w:r>
          <w:rPr>
            <w:noProof/>
            <w:webHidden/>
          </w:rPr>
        </w:r>
        <w:r>
          <w:rPr>
            <w:noProof/>
            <w:webHidden/>
          </w:rPr>
          <w:fldChar w:fldCharType="separate"/>
        </w:r>
        <w:r>
          <w:rPr>
            <w:noProof/>
            <w:webHidden/>
          </w:rPr>
          <w:t>20</w:t>
        </w:r>
        <w:r>
          <w:rPr>
            <w:noProof/>
            <w:webHidden/>
          </w:rPr>
          <w:fldChar w:fldCharType="end"/>
        </w:r>
      </w:hyperlink>
    </w:p>
    <w:p w14:paraId="5A891F24" w14:textId="06304AFB" w:rsidR="00CB5366" w:rsidRDefault="00CB5366">
      <w:pPr>
        <w:pStyle w:val="TOC2"/>
        <w:tabs>
          <w:tab w:val="right" w:leader="dot" w:pos="9350"/>
        </w:tabs>
        <w:rPr>
          <w:rFonts w:asciiTheme="minorHAnsi" w:eastAsiaTheme="minorEastAsia" w:hAnsiTheme="minorHAnsi" w:cstheme="minorBidi"/>
          <w:noProof/>
          <w:kern w:val="2"/>
          <w14:ligatures w14:val="standardContextual"/>
        </w:rPr>
      </w:pPr>
      <w:hyperlink w:anchor="_Toc207097749" w:history="1">
        <w:r w:rsidRPr="005F09AC">
          <w:rPr>
            <w:rStyle w:val="Hyperlink"/>
            <w:b/>
            <w:noProof/>
          </w:rPr>
          <w:t>Table of Contents</w:t>
        </w:r>
        <w:r>
          <w:rPr>
            <w:noProof/>
            <w:webHidden/>
          </w:rPr>
          <w:tab/>
        </w:r>
        <w:r>
          <w:rPr>
            <w:noProof/>
            <w:webHidden/>
          </w:rPr>
          <w:fldChar w:fldCharType="begin"/>
        </w:r>
        <w:r>
          <w:rPr>
            <w:noProof/>
            <w:webHidden/>
          </w:rPr>
          <w:instrText xml:space="preserve"> PAGEREF _Toc207097749 \h </w:instrText>
        </w:r>
        <w:r>
          <w:rPr>
            <w:noProof/>
            <w:webHidden/>
          </w:rPr>
        </w:r>
        <w:r>
          <w:rPr>
            <w:noProof/>
            <w:webHidden/>
          </w:rPr>
          <w:fldChar w:fldCharType="separate"/>
        </w:r>
        <w:r>
          <w:rPr>
            <w:noProof/>
            <w:webHidden/>
          </w:rPr>
          <w:t>21</w:t>
        </w:r>
        <w:r>
          <w:rPr>
            <w:noProof/>
            <w:webHidden/>
          </w:rPr>
          <w:fldChar w:fldCharType="end"/>
        </w:r>
      </w:hyperlink>
    </w:p>
    <w:p w14:paraId="597C9912" w14:textId="2A6F4AE0" w:rsidR="00CB5366" w:rsidRDefault="00CB5366">
      <w:pPr>
        <w:pStyle w:val="TOC2"/>
        <w:tabs>
          <w:tab w:val="right" w:leader="dot" w:pos="9350"/>
        </w:tabs>
        <w:rPr>
          <w:rFonts w:asciiTheme="minorHAnsi" w:eastAsiaTheme="minorEastAsia" w:hAnsiTheme="minorHAnsi" w:cstheme="minorBidi"/>
          <w:noProof/>
          <w:kern w:val="2"/>
          <w14:ligatures w14:val="standardContextual"/>
        </w:rPr>
      </w:pPr>
      <w:hyperlink w:anchor="_Toc207097750" w:history="1">
        <w:r w:rsidRPr="005F09AC">
          <w:rPr>
            <w:rStyle w:val="Hyperlink"/>
            <w:b/>
            <w:noProof/>
          </w:rPr>
          <w:t>List of Tables</w:t>
        </w:r>
        <w:r>
          <w:rPr>
            <w:noProof/>
            <w:webHidden/>
          </w:rPr>
          <w:tab/>
        </w:r>
        <w:r>
          <w:rPr>
            <w:noProof/>
            <w:webHidden/>
          </w:rPr>
          <w:fldChar w:fldCharType="begin"/>
        </w:r>
        <w:r>
          <w:rPr>
            <w:noProof/>
            <w:webHidden/>
          </w:rPr>
          <w:instrText xml:space="preserve"> PAGEREF _Toc207097750 \h </w:instrText>
        </w:r>
        <w:r>
          <w:rPr>
            <w:noProof/>
            <w:webHidden/>
          </w:rPr>
        </w:r>
        <w:r>
          <w:rPr>
            <w:noProof/>
            <w:webHidden/>
          </w:rPr>
          <w:fldChar w:fldCharType="separate"/>
        </w:r>
        <w:r>
          <w:rPr>
            <w:noProof/>
            <w:webHidden/>
          </w:rPr>
          <w:t>21</w:t>
        </w:r>
        <w:r>
          <w:rPr>
            <w:noProof/>
            <w:webHidden/>
          </w:rPr>
          <w:fldChar w:fldCharType="end"/>
        </w:r>
      </w:hyperlink>
    </w:p>
    <w:p w14:paraId="1C091E15" w14:textId="0A92E54F" w:rsidR="00CB5366" w:rsidRDefault="00CB5366">
      <w:pPr>
        <w:pStyle w:val="TOC2"/>
        <w:tabs>
          <w:tab w:val="right" w:leader="dot" w:pos="9350"/>
        </w:tabs>
        <w:rPr>
          <w:rFonts w:asciiTheme="minorHAnsi" w:eastAsiaTheme="minorEastAsia" w:hAnsiTheme="minorHAnsi" w:cstheme="minorBidi"/>
          <w:noProof/>
          <w:kern w:val="2"/>
          <w14:ligatures w14:val="standardContextual"/>
        </w:rPr>
      </w:pPr>
      <w:hyperlink w:anchor="_Toc207097751" w:history="1">
        <w:r w:rsidRPr="005F09AC">
          <w:rPr>
            <w:rStyle w:val="Hyperlink"/>
            <w:b/>
            <w:noProof/>
          </w:rPr>
          <w:t>List of Illustrations</w:t>
        </w:r>
        <w:r>
          <w:rPr>
            <w:noProof/>
            <w:webHidden/>
          </w:rPr>
          <w:tab/>
        </w:r>
        <w:r>
          <w:rPr>
            <w:noProof/>
            <w:webHidden/>
          </w:rPr>
          <w:fldChar w:fldCharType="begin"/>
        </w:r>
        <w:r>
          <w:rPr>
            <w:noProof/>
            <w:webHidden/>
          </w:rPr>
          <w:instrText xml:space="preserve"> PAGEREF _Toc207097751 \h </w:instrText>
        </w:r>
        <w:r>
          <w:rPr>
            <w:noProof/>
            <w:webHidden/>
          </w:rPr>
        </w:r>
        <w:r>
          <w:rPr>
            <w:noProof/>
            <w:webHidden/>
          </w:rPr>
          <w:fldChar w:fldCharType="separate"/>
        </w:r>
        <w:r>
          <w:rPr>
            <w:noProof/>
            <w:webHidden/>
          </w:rPr>
          <w:t>21</w:t>
        </w:r>
        <w:r>
          <w:rPr>
            <w:noProof/>
            <w:webHidden/>
          </w:rPr>
          <w:fldChar w:fldCharType="end"/>
        </w:r>
      </w:hyperlink>
    </w:p>
    <w:p w14:paraId="24D3DD9A" w14:textId="34FFC694" w:rsidR="00CB5366" w:rsidRDefault="00CB5366">
      <w:pPr>
        <w:pStyle w:val="TOC2"/>
        <w:tabs>
          <w:tab w:val="right" w:leader="dot" w:pos="9350"/>
        </w:tabs>
        <w:rPr>
          <w:rFonts w:asciiTheme="minorHAnsi" w:eastAsiaTheme="minorEastAsia" w:hAnsiTheme="minorHAnsi" w:cstheme="minorBidi"/>
          <w:noProof/>
          <w:kern w:val="2"/>
          <w14:ligatures w14:val="standardContextual"/>
        </w:rPr>
      </w:pPr>
      <w:hyperlink w:anchor="_Toc207097752" w:history="1">
        <w:r w:rsidRPr="005F09AC">
          <w:rPr>
            <w:rStyle w:val="Hyperlink"/>
            <w:b/>
            <w:noProof/>
          </w:rPr>
          <w:t>List of Schemes</w:t>
        </w:r>
        <w:r>
          <w:rPr>
            <w:noProof/>
            <w:webHidden/>
          </w:rPr>
          <w:tab/>
        </w:r>
        <w:r>
          <w:rPr>
            <w:noProof/>
            <w:webHidden/>
          </w:rPr>
          <w:fldChar w:fldCharType="begin"/>
        </w:r>
        <w:r>
          <w:rPr>
            <w:noProof/>
            <w:webHidden/>
          </w:rPr>
          <w:instrText xml:space="preserve"> PAGEREF _Toc207097752 \h </w:instrText>
        </w:r>
        <w:r>
          <w:rPr>
            <w:noProof/>
            <w:webHidden/>
          </w:rPr>
        </w:r>
        <w:r>
          <w:rPr>
            <w:noProof/>
            <w:webHidden/>
          </w:rPr>
          <w:fldChar w:fldCharType="separate"/>
        </w:r>
        <w:r>
          <w:rPr>
            <w:noProof/>
            <w:webHidden/>
          </w:rPr>
          <w:t>21</w:t>
        </w:r>
        <w:r>
          <w:rPr>
            <w:noProof/>
            <w:webHidden/>
          </w:rPr>
          <w:fldChar w:fldCharType="end"/>
        </w:r>
      </w:hyperlink>
    </w:p>
    <w:p w14:paraId="6EE92BD8" w14:textId="541941CD" w:rsidR="00CB5366" w:rsidRDefault="00CB5366">
      <w:pPr>
        <w:pStyle w:val="TOC2"/>
        <w:tabs>
          <w:tab w:val="right" w:leader="dot" w:pos="9350"/>
        </w:tabs>
        <w:rPr>
          <w:rFonts w:asciiTheme="minorHAnsi" w:eastAsiaTheme="minorEastAsia" w:hAnsiTheme="minorHAnsi" w:cstheme="minorBidi"/>
          <w:noProof/>
          <w:kern w:val="2"/>
          <w14:ligatures w14:val="standardContextual"/>
        </w:rPr>
      </w:pPr>
      <w:hyperlink w:anchor="_Toc207097753" w:history="1">
        <w:r w:rsidRPr="005F09AC">
          <w:rPr>
            <w:rStyle w:val="Hyperlink"/>
            <w:b/>
            <w:noProof/>
          </w:rPr>
          <w:t>List of Musical Examples</w:t>
        </w:r>
        <w:r>
          <w:rPr>
            <w:noProof/>
            <w:webHidden/>
          </w:rPr>
          <w:tab/>
        </w:r>
        <w:r>
          <w:rPr>
            <w:noProof/>
            <w:webHidden/>
          </w:rPr>
          <w:fldChar w:fldCharType="begin"/>
        </w:r>
        <w:r>
          <w:rPr>
            <w:noProof/>
            <w:webHidden/>
          </w:rPr>
          <w:instrText xml:space="preserve"> PAGEREF _Toc207097753 \h </w:instrText>
        </w:r>
        <w:r>
          <w:rPr>
            <w:noProof/>
            <w:webHidden/>
          </w:rPr>
        </w:r>
        <w:r>
          <w:rPr>
            <w:noProof/>
            <w:webHidden/>
          </w:rPr>
          <w:fldChar w:fldCharType="separate"/>
        </w:r>
        <w:r>
          <w:rPr>
            <w:noProof/>
            <w:webHidden/>
          </w:rPr>
          <w:t>22</w:t>
        </w:r>
        <w:r>
          <w:rPr>
            <w:noProof/>
            <w:webHidden/>
          </w:rPr>
          <w:fldChar w:fldCharType="end"/>
        </w:r>
      </w:hyperlink>
    </w:p>
    <w:p w14:paraId="0243E194" w14:textId="1F0AAEFC" w:rsidR="00CB5366" w:rsidRDefault="00CB5366">
      <w:pPr>
        <w:pStyle w:val="TOC2"/>
        <w:tabs>
          <w:tab w:val="right" w:leader="dot" w:pos="9350"/>
        </w:tabs>
        <w:rPr>
          <w:rFonts w:asciiTheme="minorHAnsi" w:eastAsiaTheme="minorEastAsia" w:hAnsiTheme="minorHAnsi" w:cstheme="minorBidi"/>
          <w:noProof/>
          <w:kern w:val="2"/>
          <w14:ligatures w14:val="standardContextual"/>
        </w:rPr>
      </w:pPr>
      <w:hyperlink w:anchor="_Toc207097754" w:history="1">
        <w:r w:rsidRPr="005F09AC">
          <w:rPr>
            <w:rStyle w:val="Hyperlink"/>
            <w:b/>
            <w:noProof/>
          </w:rPr>
          <w:t>List of Abbreviations</w:t>
        </w:r>
        <w:r>
          <w:rPr>
            <w:noProof/>
            <w:webHidden/>
          </w:rPr>
          <w:tab/>
        </w:r>
        <w:r>
          <w:rPr>
            <w:noProof/>
            <w:webHidden/>
          </w:rPr>
          <w:fldChar w:fldCharType="begin"/>
        </w:r>
        <w:r>
          <w:rPr>
            <w:noProof/>
            <w:webHidden/>
          </w:rPr>
          <w:instrText xml:space="preserve"> PAGEREF _Toc207097754 \h </w:instrText>
        </w:r>
        <w:r>
          <w:rPr>
            <w:noProof/>
            <w:webHidden/>
          </w:rPr>
        </w:r>
        <w:r>
          <w:rPr>
            <w:noProof/>
            <w:webHidden/>
          </w:rPr>
          <w:fldChar w:fldCharType="separate"/>
        </w:r>
        <w:r>
          <w:rPr>
            <w:noProof/>
            <w:webHidden/>
          </w:rPr>
          <w:t>22</w:t>
        </w:r>
        <w:r>
          <w:rPr>
            <w:noProof/>
            <w:webHidden/>
          </w:rPr>
          <w:fldChar w:fldCharType="end"/>
        </w:r>
      </w:hyperlink>
    </w:p>
    <w:p w14:paraId="013191A8" w14:textId="10441591" w:rsidR="00CB5366" w:rsidRDefault="00CB5366">
      <w:pPr>
        <w:pStyle w:val="TOC2"/>
        <w:tabs>
          <w:tab w:val="right" w:leader="dot" w:pos="9350"/>
        </w:tabs>
        <w:rPr>
          <w:rFonts w:asciiTheme="minorHAnsi" w:eastAsiaTheme="minorEastAsia" w:hAnsiTheme="minorHAnsi" w:cstheme="minorBidi"/>
          <w:noProof/>
          <w:kern w:val="2"/>
          <w14:ligatures w14:val="standardContextual"/>
        </w:rPr>
      </w:pPr>
      <w:hyperlink w:anchor="_Toc207097755" w:history="1">
        <w:r w:rsidRPr="005F09AC">
          <w:rPr>
            <w:rStyle w:val="Hyperlink"/>
            <w:b/>
            <w:noProof/>
          </w:rPr>
          <w:t>Appendix</w:t>
        </w:r>
        <w:r>
          <w:rPr>
            <w:noProof/>
            <w:webHidden/>
          </w:rPr>
          <w:tab/>
        </w:r>
        <w:r>
          <w:rPr>
            <w:noProof/>
            <w:webHidden/>
          </w:rPr>
          <w:fldChar w:fldCharType="begin"/>
        </w:r>
        <w:r>
          <w:rPr>
            <w:noProof/>
            <w:webHidden/>
          </w:rPr>
          <w:instrText xml:space="preserve"> PAGEREF _Toc207097755 \h </w:instrText>
        </w:r>
        <w:r>
          <w:rPr>
            <w:noProof/>
            <w:webHidden/>
          </w:rPr>
        </w:r>
        <w:r>
          <w:rPr>
            <w:noProof/>
            <w:webHidden/>
          </w:rPr>
          <w:fldChar w:fldCharType="separate"/>
        </w:r>
        <w:r>
          <w:rPr>
            <w:noProof/>
            <w:webHidden/>
          </w:rPr>
          <w:t>22</w:t>
        </w:r>
        <w:r>
          <w:rPr>
            <w:noProof/>
            <w:webHidden/>
          </w:rPr>
          <w:fldChar w:fldCharType="end"/>
        </w:r>
      </w:hyperlink>
    </w:p>
    <w:p w14:paraId="65AD97EC" w14:textId="48BB475F" w:rsidR="00CB5366" w:rsidRDefault="00CB5366">
      <w:pPr>
        <w:pStyle w:val="TOC2"/>
        <w:tabs>
          <w:tab w:val="right" w:leader="dot" w:pos="9350"/>
        </w:tabs>
        <w:rPr>
          <w:rFonts w:asciiTheme="minorHAnsi" w:eastAsiaTheme="minorEastAsia" w:hAnsiTheme="minorHAnsi" w:cstheme="minorBidi"/>
          <w:noProof/>
          <w:kern w:val="2"/>
          <w14:ligatures w14:val="standardContextual"/>
        </w:rPr>
      </w:pPr>
      <w:hyperlink w:anchor="_Toc207097756" w:history="1">
        <w:r w:rsidRPr="005F09AC">
          <w:rPr>
            <w:rStyle w:val="Hyperlink"/>
            <w:b/>
            <w:noProof/>
          </w:rPr>
          <w:t>References</w:t>
        </w:r>
        <w:r>
          <w:rPr>
            <w:noProof/>
            <w:webHidden/>
          </w:rPr>
          <w:tab/>
        </w:r>
        <w:r>
          <w:rPr>
            <w:noProof/>
            <w:webHidden/>
          </w:rPr>
          <w:fldChar w:fldCharType="begin"/>
        </w:r>
        <w:r>
          <w:rPr>
            <w:noProof/>
            <w:webHidden/>
          </w:rPr>
          <w:instrText xml:space="preserve"> PAGEREF _Toc207097756 \h </w:instrText>
        </w:r>
        <w:r>
          <w:rPr>
            <w:noProof/>
            <w:webHidden/>
          </w:rPr>
        </w:r>
        <w:r>
          <w:rPr>
            <w:noProof/>
            <w:webHidden/>
          </w:rPr>
          <w:fldChar w:fldCharType="separate"/>
        </w:r>
        <w:r>
          <w:rPr>
            <w:noProof/>
            <w:webHidden/>
          </w:rPr>
          <w:t>23</w:t>
        </w:r>
        <w:r>
          <w:rPr>
            <w:noProof/>
            <w:webHidden/>
          </w:rPr>
          <w:fldChar w:fldCharType="end"/>
        </w:r>
      </w:hyperlink>
    </w:p>
    <w:p w14:paraId="4FAA2AEB" w14:textId="51910105" w:rsidR="00CB5366" w:rsidRDefault="00CB5366">
      <w:pPr>
        <w:pStyle w:val="TOC1"/>
        <w:tabs>
          <w:tab w:val="right" w:leader="dot" w:pos="9350"/>
        </w:tabs>
        <w:rPr>
          <w:rFonts w:asciiTheme="minorHAnsi" w:eastAsiaTheme="minorEastAsia" w:hAnsiTheme="minorHAnsi" w:cstheme="minorBidi"/>
          <w:noProof/>
          <w:kern w:val="2"/>
          <w14:ligatures w14:val="standardContextual"/>
        </w:rPr>
      </w:pPr>
      <w:hyperlink w:anchor="_Toc207097757" w:history="1">
        <w:r w:rsidRPr="005F09AC">
          <w:rPr>
            <w:rStyle w:val="Hyperlink"/>
            <w:noProof/>
          </w:rPr>
          <w:t>CHAPTER IV– STYLES</w:t>
        </w:r>
        <w:r>
          <w:rPr>
            <w:noProof/>
            <w:webHidden/>
          </w:rPr>
          <w:tab/>
        </w:r>
        <w:r>
          <w:rPr>
            <w:noProof/>
            <w:webHidden/>
          </w:rPr>
          <w:fldChar w:fldCharType="begin"/>
        </w:r>
        <w:r>
          <w:rPr>
            <w:noProof/>
            <w:webHidden/>
          </w:rPr>
          <w:instrText xml:space="preserve"> PAGEREF _Toc207097757 \h </w:instrText>
        </w:r>
        <w:r>
          <w:rPr>
            <w:noProof/>
            <w:webHidden/>
          </w:rPr>
        </w:r>
        <w:r>
          <w:rPr>
            <w:noProof/>
            <w:webHidden/>
          </w:rPr>
          <w:fldChar w:fldCharType="separate"/>
        </w:r>
        <w:r>
          <w:rPr>
            <w:noProof/>
            <w:webHidden/>
          </w:rPr>
          <w:t>24</w:t>
        </w:r>
        <w:r>
          <w:rPr>
            <w:noProof/>
            <w:webHidden/>
          </w:rPr>
          <w:fldChar w:fldCharType="end"/>
        </w:r>
      </w:hyperlink>
    </w:p>
    <w:p w14:paraId="4E3D5F93" w14:textId="4DA80294" w:rsidR="00CB5366" w:rsidRDefault="00CB5366">
      <w:pPr>
        <w:pStyle w:val="TOC2"/>
        <w:tabs>
          <w:tab w:val="right" w:leader="dot" w:pos="9350"/>
        </w:tabs>
        <w:rPr>
          <w:rFonts w:asciiTheme="minorHAnsi" w:eastAsiaTheme="minorEastAsia" w:hAnsiTheme="minorHAnsi" w:cstheme="minorBidi"/>
          <w:noProof/>
          <w:kern w:val="2"/>
          <w14:ligatures w14:val="standardContextual"/>
        </w:rPr>
      </w:pPr>
      <w:hyperlink w:anchor="_Toc207097758" w:history="1">
        <w:r w:rsidRPr="005F09AC">
          <w:rPr>
            <w:rStyle w:val="Hyperlink"/>
            <w:b/>
            <w:noProof/>
          </w:rPr>
          <w:t>List of Styles</w:t>
        </w:r>
        <w:r>
          <w:rPr>
            <w:noProof/>
            <w:webHidden/>
          </w:rPr>
          <w:tab/>
        </w:r>
        <w:r>
          <w:rPr>
            <w:noProof/>
            <w:webHidden/>
          </w:rPr>
          <w:fldChar w:fldCharType="begin"/>
        </w:r>
        <w:r>
          <w:rPr>
            <w:noProof/>
            <w:webHidden/>
          </w:rPr>
          <w:instrText xml:space="preserve"> PAGEREF _Toc207097758 \h </w:instrText>
        </w:r>
        <w:r>
          <w:rPr>
            <w:noProof/>
            <w:webHidden/>
          </w:rPr>
        </w:r>
        <w:r>
          <w:rPr>
            <w:noProof/>
            <w:webHidden/>
          </w:rPr>
          <w:fldChar w:fldCharType="separate"/>
        </w:r>
        <w:r>
          <w:rPr>
            <w:noProof/>
            <w:webHidden/>
          </w:rPr>
          <w:t>24</w:t>
        </w:r>
        <w:r>
          <w:rPr>
            <w:noProof/>
            <w:webHidden/>
          </w:rPr>
          <w:fldChar w:fldCharType="end"/>
        </w:r>
      </w:hyperlink>
    </w:p>
    <w:p w14:paraId="23885AF4" w14:textId="2BF495D7" w:rsidR="00CB5366" w:rsidRDefault="00CB5366">
      <w:pPr>
        <w:pStyle w:val="TOC2"/>
        <w:tabs>
          <w:tab w:val="right" w:leader="dot" w:pos="9350"/>
        </w:tabs>
        <w:rPr>
          <w:rFonts w:asciiTheme="minorHAnsi" w:eastAsiaTheme="minorEastAsia" w:hAnsiTheme="minorHAnsi" w:cstheme="minorBidi"/>
          <w:noProof/>
          <w:kern w:val="2"/>
          <w14:ligatures w14:val="standardContextual"/>
        </w:rPr>
      </w:pPr>
      <w:hyperlink w:anchor="_Toc207097759" w:history="1">
        <w:r w:rsidRPr="005F09AC">
          <w:rPr>
            <w:rStyle w:val="Hyperlink"/>
            <w:b/>
            <w:noProof/>
          </w:rPr>
          <w:t>How to Apply Styles</w:t>
        </w:r>
        <w:r>
          <w:rPr>
            <w:noProof/>
            <w:webHidden/>
          </w:rPr>
          <w:tab/>
        </w:r>
        <w:r>
          <w:rPr>
            <w:noProof/>
            <w:webHidden/>
          </w:rPr>
          <w:fldChar w:fldCharType="begin"/>
        </w:r>
        <w:r>
          <w:rPr>
            <w:noProof/>
            <w:webHidden/>
          </w:rPr>
          <w:instrText xml:space="preserve"> PAGEREF _Toc207097759 \h </w:instrText>
        </w:r>
        <w:r>
          <w:rPr>
            <w:noProof/>
            <w:webHidden/>
          </w:rPr>
        </w:r>
        <w:r>
          <w:rPr>
            <w:noProof/>
            <w:webHidden/>
          </w:rPr>
          <w:fldChar w:fldCharType="separate"/>
        </w:r>
        <w:r>
          <w:rPr>
            <w:noProof/>
            <w:webHidden/>
          </w:rPr>
          <w:t>25</w:t>
        </w:r>
        <w:r>
          <w:rPr>
            <w:noProof/>
            <w:webHidden/>
          </w:rPr>
          <w:fldChar w:fldCharType="end"/>
        </w:r>
      </w:hyperlink>
    </w:p>
    <w:p w14:paraId="4116003B" w14:textId="6BA479A2" w:rsidR="00CB5366" w:rsidRDefault="00CB5366">
      <w:pPr>
        <w:pStyle w:val="TOC2"/>
        <w:tabs>
          <w:tab w:val="right" w:leader="dot" w:pos="9350"/>
        </w:tabs>
        <w:rPr>
          <w:rFonts w:asciiTheme="minorHAnsi" w:eastAsiaTheme="minorEastAsia" w:hAnsiTheme="minorHAnsi" w:cstheme="minorBidi"/>
          <w:noProof/>
          <w:kern w:val="2"/>
          <w14:ligatures w14:val="standardContextual"/>
        </w:rPr>
      </w:pPr>
      <w:hyperlink w:anchor="_Toc207097760" w:history="1">
        <w:r w:rsidRPr="005F09AC">
          <w:rPr>
            <w:rStyle w:val="Hyperlink"/>
            <w:b/>
            <w:noProof/>
          </w:rPr>
          <w:t>Removing Styles</w:t>
        </w:r>
        <w:r>
          <w:rPr>
            <w:noProof/>
            <w:webHidden/>
          </w:rPr>
          <w:tab/>
        </w:r>
        <w:r>
          <w:rPr>
            <w:noProof/>
            <w:webHidden/>
          </w:rPr>
          <w:fldChar w:fldCharType="begin"/>
        </w:r>
        <w:r>
          <w:rPr>
            <w:noProof/>
            <w:webHidden/>
          </w:rPr>
          <w:instrText xml:space="preserve"> PAGEREF _Toc207097760 \h </w:instrText>
        </w:r>
        <w:r>
          <w:rPr>
            <w:noProof/>
            <w:webHidden/>
          </w:rPr>
        </w:r>
        <w:r>
          <w:rPr>
            <w:noProof/>
            <w:webHidden/>
          </w:rPr>
          <w:fldChar w:fldCharType="separate"/>
        </w:r>
        <w:r>
          <w:rPr>
            <w:noProof/>
            <w:webHidden/>
          </w:rPr>
          <w:t>27</w:t>
        </w:r>
        <w:r>
          <w:rPr>
            <w:noProof/>
            <w:webHidden/>
          </w:rPr>
          <w:fldChar w:fldCharType="end"/>
        </w:r>
      </w:hyperlink>
    </w:p>
    <w:p w14:paraId="0413BD1E" w14:textId="38E0B3BB" w:rsidR="00CB5366" w:rsidRDefault="00CB5366">
      <w:pPr>
        <w:pStyle w:val="TOC2"/>
        <w:tabs>
          <w:tab w:val="right" w:leader="dot" w:pos="9350"/>
        </w:tabs>
        <w:rPr>
          <w:rFonts w:asciiTheme="minorHAnsi" w:eastAsiaTheme="minorEastAsia" w:hAnsiTheme="minorHAnsi" w:cstheme="minorBidi"/>
          <w:noProof/>
          <w:kern w:val="2"/>
          <w14:ligatures w14:val="standardContextual"/>
        </w:rPr>
      </w:pPr>
      <w:hyperlink w:anchor="_Toc207097761" w:history="1">
        <w:r w:rsidRPr="005F09AC">
          <w:rPr>
            <w:rStyle w:val="Hyperlink"/>
            <w:b/>
            <w:noProof/>
          </w:rPr>
          <w:t>Adjusting Headings and Titles after Style Application</w:t>
        </w:r>
        <w:r>
          <w:rPr>
            <w:noProof/>
            <w:webHidden/>
          </w:rPr>
          <w:tab/>
        </w:r>
        <w:r>
          <w:rPr>
            <w:noProof/>
            <w:webHidden/>
          </w:rPr>
          <w:fldChar w:fldCharType="begin"/>
        </w:r>
        <w:r>
          <w:rPr>
            <w:noProof/>
            <w:webHidden/>
          </w:rPr>
          <w:instrText xml:space="preserve"> PAGEREF _Toc207097761 \h </w:instrText>
        </w:r>
        <w:r>
          <w:rPr>
            <w:noProof/>
            <w:webHidden/>
          </w:rPr>
        </w:r>
        <w:r>
          <w:rPr>
            <w:noProof/>
            <w:webHidden/>
          </w:rPr>
          <w:fldChar w:fldCharType="separate"/>
        </w:r>
        <w:r>
          <w:rPr>
            <w:noProof/>
            <w:webHidden/>
          </w:rPr>
          <w:t>28</w:t>
        </w:r>
        <w:r>
          <w:rPr>
            <w:noProof/>
            <w:webHidden/>
          </w:rPr>
          <w:fldChar w:fldCharType="end"/>
        </w:r>
      </w:hyperlink>
    </w:p>
    <w:p w14:paraId="044AC7AC" w14:textId="215846A2" w:rsidR="00CB5366" w:rsidRDefault="00CB5366">
      <w:pPr>
        <w:pStyle w:val="TOC2"/>
        <w:tabs>
          <w:tab w:val="right" w:leader="dot" w:pos="9350"/>
        </w:tabs>
        <w:rPr>
          <w:rFonts w:asciiTheme="minorHAnsi" w:eastAsiaTheme="minorEastAsia" w:hAnsiTheme="minorHAnsi" w:cstheme="minorBidi"/>
          <w:noProof/>
          <w:kern w:val="2"/>
          <w14:ligatures w14:val="standardContextual"/>
        </w:rPr>
      </w:pPr>
      <w:hyperlink w:anchor="_Toc207097762" w:history="1">
        <w:r w:rsidRPr="005F09AC">
          <w:rPr>
            <w:rStyle w:val="Hyperlink"/>
            <w:b/>
            <w:noProof/>
          </w:rPr>
          <w:t>Adjusting Table, Figure, Scheme, and Musical Example Title Numbers</w:t>
        </w:r>
        <w:r>
          <w:rPr>
            <w:noProof/>
            <w:webHidden/>
          </w:rPr>
          <w:tab/>
        </w:r>
        <w:r>
          <w:rPr>
            <w:noProof/>
            <w:webHidden/>
          </w:rPr>
          <w:fldChar w:fldCharType="begin"/>
        </w:r>
        <w:r>
          <w:rPr>
            <w:noProof/>
            <w:webHidden/>
          </w:rPr>
          <w:instrText xml:space="preserve"> PAGEREF _Toc207097762 \h </w:instrText>
        </w:r>
        <w:r>
          <w:rPr>
            <w:noProof/>
            <w:webHidden/>
          </w:rPr>
        </w:r>
        <w:r>
          <w:rPr>
            <w:noProof/>
            <w:webHidden/>
          </w:rPr>
          <w:fldChar w:fldCharType="separate"/>
        </w:r>
        <w:r>
          <w:rPr>
            <w:noProof/>
            <w:webHidden/>
          </w:rPr>
          <w:t>30</w:t>
        </w:r>
        <w:r>
          <w:rPr>
            <w:noProof/>
            <w:webHidden/>
          </w:rPr>
          <w:fldChar w:fldCharType="end"/>
        </w:r>
      </w:hyperlink>
    </w:p>
    <w:p w14:paraId="43DAC58F" w14:textId="0B27F318" w:rsidR="00CB5366" w:rsidRDefault="00CB5366">
      <w:pPr>
        <w:pStyle w:val="TOC2"/>
        <w:tabs>
          <w:tab w:val="right" w:leader="dot" w:pos="9350"/>
        </w:tabs>
        <w:rPr>
          <w:rFonts w:asciiTheme="minorHAnsi" w:eastAsiaTheme="minorEastAsia" w:hAnsiTheme="minorHAnsi" w:cstheme="minorBidi"/>
          <w:noProof/>
          <w:kern w:val="2"/>
          <w14:ligatures w14:val="standardContextual"/>
        </w:rPr>
      </w:pPr>
      <w:hyperlink w:anchor="_Toc207097763" w:history="1">
        <w:r w:rsidRPr="005F09AC">
          <w:rPr>
            <w:rStyle w:val="Hyperlink"/>
            <w:b/>
            <w:noProof/>
          </w:rPr>
          <w:t>Adding Chapters</w:t>
        </w:r>
        <w:r>
          <w:rPr>
            <w:noProof/>
            <w:webHidden/>
          </w:rPr>
          <w:tab/>
        </w:r>
        <w:r>
          <w:rPr>
            <w:noProof/>
            <w:webHidden/>
          </w:rPr>
          <w:fldChar w:fldCharType="begin"/>
        </w:r>
        <w:r>
          <w:rPr>
            <w:noProof/>
            <w:webHidden/>
          </w:rPr>
          <w:instrText xml:space="preserve"> PAGEREF _Toc207097763 \h </w:instrText>
        </w:r>
        <w:r>
          <w:rPr>
            <w:noProof/>
            <w:webHidden/>
          </w:rPr>
        </w:r>
        <w:r>
          <w:rPr>
            <w:noProof/>
            <w:webHidden/>
          </w:rPr>
          <w:fldChar w:fldCharType="separate"/>
        </w:r>
        <w:r>
          <w:rPr>
            <w:noProof/>
            <w:webHidden/>
          </w:rPr>
          <w:t>31</w:t>
        </w:r>
        <w:r>
          <w:rPr>
            <w:noProof/>
            <w:webHidden/>
          </w:rPr>
          <w:fldChar w:fldCharType="end"/>
        </w:r>
      </w:hyperlink>
    </w:p>
    <w:p w14:paraId="3AD9E201" w14:textId="680162DC" w:rsidR="00CB5366" w:rsidRDefault="00CB5366">
      <w:pPr>
        <w:pStyle w:val="TOC2"/>
        <w:tabs>
          <w:tab w:val="right" w:leader="dot" w:pos="9350"/>
        </w:tabs>
        <w:rPr>
          <w:rFonts w:asciiTheme="minorHAnsi" w:eastAsiaTheme="minorEastAsia" w:hAnsiTheme="minorHAnsi" w:cstheme="minorBidi"/>
          <w:noProof/>
          <w:kern w:val="2"/>
          <w14:ligatures w14:val="standardContextual"/>
        </w:rPr>
      </w:pPr>
      <w:hyperlink w:anchor="_Toc207097764" w:history="1">
        <w:r w:rsidRPr="005F09AC">
          <w:rPr>
            <w:rStyle w:val="Hyperlink"/>
            <w:b/>
            <w:noProof/>
          </w:rPr>
          <w:t>Adding Appendix Entries</w:t>
        </w:r>
        <w:r>
          <w:rPr>
            <w:noProof/>
            <w:webHidden/>
          </w:rPr>
          <w:tab/>
        </w:r>
        <w:r>
          <w:rPr>
            <w:noProof/>
            <w:webHidden/>
          </w:rPr>
          <w:fldChar w:fldCharType="begin"/>
        </w:r>
        <w:r>
          <w:rPr>
            <w:noProof/>
            <w:webHidden/>
          </w:rPr>
          <w:instrText xml:space="preserve"> PAGEREF _Toc207097764 \h </w:instrText>
        </w:r>
        <w:r>
          <w:rPr>
            <w:noProof/>
            <w:webHidden/>
          </w:rPr>
        </w:r>
        <w:r>
          <w:rPr>
            <w:noProof/>
            <w:webHidden/>
          </w:rPr>
          <w:fldChar w:fldCharType="separate"/>
        </w:r>
        <w:r>
          <w:rPr>
            <w:noProof/>
            <w:webHidden/>
          </w:rPr>
          <w:t>32</w:t>
        </w:r>
        <w:r>
          <w:rPr>
            <w:noProof/>
            <w:webHidden/>
          </w:rPr>
          <w:fldChar w:fldCharType="end"/>
        </w:r>
      </w:hyperlink>
    </w:p>
    <w:p w14:paraId="53C01F26" w14:textId="19E508B9" w:rsidR="00CB5366" w:rsidRDefault="00CB5366">
      <w:pPr>
        <w:pStyle w:val="TOC2"/>
        <w:tabs>
          <w:tab w:val="right" w:leader="dot" w:pos="9350"/>
        </w:tabs>
        <w:rPr>
          <w:rFonts w:asciiTheme="minorHAnsi" w:eastAsiaTheme="minorEastAsia" w:hAnsiTheme="minorHAnsi" w:cstheme="minorBidi"/>
          <w:noProof/>
          <w:kern w:val="2"/>
          <w14:ligatures w14:val="standardContextual"/>
        </w:rPr>
      </w:pPr>
      <w:hyperlink w:anchor="_Toc207097765" w:history="1">
        <w:r w:rsidRPr="005F09AC">
          <w:rPr>
            <w:rStyle w:val="Hyperlink"/>
            <w:b/>
            <w:noProof/>
          </w:rPr>
          <w:t>Table, Figure, Scheme, Musical Example Title Label for Appendix</w:t>
        </w:r>
        <w:r>
          <w:rPr>
            <w:noProof/>
            <w:webHidden/>
          </w:rPr>
          <w:tab/>
        </w:r>
        <w:r>
          <w:rPr>
            <w:noProof/>
            <w:webHidden/>
          </w:rPr>
          <w:fldChar w:fldCharType="begin"/>
        </w:r>
        <w:r>
          <w:rPr>
            <w:noProof/>
            <w:webHidden/>
          </w:rPr>
          <w:instrText xml:space="preserve"> PAGEREF _Toc207097765 \h </w:instrText>
        </w:r>
        <w:r>
          <w:rPr>
            <w:noProof/>
            <w:webHidden/>
          </w:rPr>
        </w:r>
        <w:r>
          <w:rPr>
            <w:noProof/>
            <w:webHidden/>
          </w:rPr>
          <w:fldChar w:fldCharType="separate"/>
        </w:r>
        <w:r>
          <w:rPr>
            <w:noProof/>
            <w:webHidden/>
          </w:rPr>
          <w:t>33</w:t>
        </w:r>
        <w:r>
          <w:rPr>
            <w:noProof/>
            <w:webHidden/>
          </w:rPr>
          <w:fldChar w:fldCharType="end"/>
        </w:r>
      </w:hyperlink>
    </w:p>
    <w:p w14:paraId="0C77C608" w14:textId="5D93A3FE" w:rsidR="00CB5366" w:rsidRDefault="00CB5366">
      <w:pPr>
        <w:pStyle w:val="TOC2"/>
        <w:tabs>
          <w:tab w:val="right" w:leader="dot" w:pos="9350"/>
        </w:tabs>
        <w:rPr>
          <w:rFonts w:asciiTheme="minorHAnsi" w:eastAsiaTheme="minorEastAsia" w:hAnsiTheme="minorHAnsi" w:cstheme="minorBidi"/>
          <w:noProof/>
          <w:kern w:val="2"/>
          <w14:ligatures w14:val="standardContextual"/>
        </w:rPr>
      </w:pPr>
      <w:hyperlink w:anchor="_Toc207097766" w:history="1">
        <w:r w:rsidRPr="005F09AC">
          <w:rPr>
            <w:rStyle w:val="Hyperlink"/>
            <w:b/>
            <w:noProof/>
          </w:rPr>
          <w:t>How to Update the Table of Contents and Lists</w:t>
        </w:r>
        <w:r>
          <w:rPr>
            <w:noProof/>
            <w:webHidden/>
          </w:rPr>
          <w:tab/>
        </w:r>
        <w:r>
          <w:rPr>
            <w:noProof/>
            <w:webHidden/>
          </w:rPr>
          <w:fldChar w:fldCharType="begin"/>
        </w:r>
        <w:r>
          <w:rPr>
            <w:noProof/>
            <w:webHidden/>
          </w:rPr>
          <w:instrText xml:space="preserve"> PAGEREF _Toc207097766 \h </w:instrText>
        </w:r>
        <w:r>
          <w:rPr>
            <w:noProof/>
            <w:webHidden/>
          </w:rPr>
        </w:r>
        <w:r>
          <w:rPr>
            <w:noProof/>
            <w:webHidden/>
          </w:rPr>
          <w:fldChar w:fldCharType="separate"/>
        </w:r>
        <w:r>
          <w:rPr>
            <w:noProof/>
            <w:webHidden/>
          </w:rPr>
          <w:t>34</w:t>
        </w:r>
        <w:r>
          <w:rPr>
            <w:noProof/>
            <w:webHidden/>
          </w:rPr>
          <w:fldChar w:fldCharType="end"/>
        </w:r>
      </w:hyperlink>
    </w:p>
    <w:p w14:paraId="69F4D07C" w14:textId="243FF3AA" w:rsidR="00CB5366" w:rsidRDefault="00CB5366">
      <w:pPr>
        <w:pStyle w:val="TOC1"/>
        <w:tabs>
          <w:tab w:val="right" w:leader="dot" w:pos="9350"/>
        </w:tabs>
        <w:rPr>
          <w:rFonts w:asciiTheme="minorHAnsi" w:eastAsiaTheme="minorEastAsia" w:hAnsiTheme="minorHAnsi" w:cstheme="minorBidi"/>
          <w:noProof/>
          <w:kern w:val="2"/>
          <w14:ligatures w14:val="standardContextual"/>
        </w:rPr>
      </w:pPr>
      <w:hyperlink w:anchor="_Toc207097767" w:history="1">
        <w:r w:rsidRPr="005F09AC">
          <w:rPr>
            <w:rStyle w:val="Hyperlink"/>
            <w:noProof/>
          </w:rPr>
          <w:t>CHAPTER V– SUBMISSION AND REVIEW PROCESS</w:t>
        </w:r>
        <w:r>
          <w:rPr>
            <w:noProof/>
            <w:webHidden/>
          </w:rPr>
          <w:tab/>
        </w:r>
        <w:r>
          <w:rPr>
            <w:noProof/>
            <w:webHidden/>
          </w:rPr>
          <w:fldChar w:fldCharType="begin"/>
        </w:r>
        <w:r>
          <w:rPr>
            <w:noProof/>
            <w:webHidden/>
          </w:rPr>
          <w:instrText xml:space="preserve"> PAGEREF _Toc207097767 \h </w:instrText>
        </w:r>
        <w:r>
          <w:rPr>
            <w:noProof/>
            <w:webHidden/>
          </w:rPr>
        </w:r>
        <w:r>
          <w:rPr>
            <w:noProof/>
            <w:webHidden/>
          </w:rPr>
          <w:fldChar w:fldCharType="separate"/>
        </w:r>
        <w:r>
          <w:rPr>
            <w:noProof/>
            <w:webHidden/>
          </w:rPr>
          <w:t>36</w:t>
        </w:r>
        <w:r>
          <w:rPr>
            <w:noProof/>
            <w:webHidden/>
          </w:rPr>
          <w:fldChar w:fldCharType="end"/>
        </w:r>
      </w:hyperlink>
    </w:p>
    <w:p w14:paraId="6FEF0BFF" w14:textId="1E9A9850" w:rsidR="00CB5366" w:rsidRDefault="00CB5366">
      <w:pPr>
        <w:pStyle w:val="TOC2"/>
        <w:tabs>
          <w:tab w:val="right" w:leader="dot" w:pos="9350"/>
        </w:tabs>
        <w:rPr>
          <w:rFonts w:asciiTheme="minorHAnsi" w:eastAsiaTheme="minorEastAsia" w:hAnsiTheme="minorHAnsi" w:cstheme="minorBidi"/>
          <w:noProof/>
          <w:kern w:val="2"/>
          <w14:ligatures w14:val="standardContextual"/>
        </w:rPr>
      </w:pPr>
      <w:hyperlink w:anchor="_Toc207097768" w:history="1">
        <w:r w:rsidRPr="005F09AC">
          <w:rPr>
            <w:rStyle w:val="Hyperlink"/>
            <w:b/>
            <w:i/>
            <w:noProof/>
          </w:rPr>
          <w:t>Aquila</w:t>
        </w:r>
        <w:r w:rsidRPr="005F09AC">
          <w:rPr>
            <w:rStyle w:val="Hyperlink"/>
            <w:b/>
            <w:noProof/>
          </w:rPr>
          <w:t xml:space="preserve"> Submission</w:t>
        </w:r>
        <w:r>
          <w:rPr>
            <w:noProof/>
            <w:webHidden/>
          </w:rPr>
          <w:tab/>
        </w:r>
        <w:r>
          <w:rPr>
            <w:noProof/>
            <w:webHidden/>
          </w:rPr>
          <w:fldChar w:fldCharType="begin"/>
        </w:r>
        <w:r>
          <w:rPr>
            <w:noProof/>
            <w:webHidden/>
          </w:rPr>
          <w:instrText xml:space="preserve"> PAGEREF _Toc207097768 \h </w:instrText>
        </w:r>
        <w:r>
          <w:rPr>
            <w:noProof/>
            <w:webHidden/>
          </w:rPr>
        </w:r>
        <w:r>
          <w:rPr>
            <w:noProof/>
            <w:webHidden/>
          </w:rPr>
          <w:fldChar w:fldCharType="separate"/>
        </w:r>
        <w:r>
          <w:rPr>
            <w:noProof/>
            <w:webHidden/>
          </w:rPr>
          <w:t>36</w:t>
        </w:r>
        <w:r>
          <w:rPr>
            <w:noProof/>
            <w:webHidden/>
          </w:rPr>
          <w:fldChar w:fldCharType="end"/>
        </w:r>
      </w:hyperlink>
    </w:p>
    <w:p w14:paraId="40AC2581" w14:textId="314B2B5B" w:rsidR="00CB5366" w:rsidRDefault="00CB5366">
      <w:pPr>
        <w:pStyle w:val="TOC2"/>
        <w:tabs>
          <w:tab w:val="right" w:leader="dot" w:pos="9350"/>
        </w:tabs>
        <w:rPr>
          <w:rFonts w:asciiTheme="minorHAnsi" w:eastAsiaTheme="minorEastAsia" w:hAnsiTheme="minorHAnsi" w:cstheme="minorBidi"/>
          <w:noProof/>
          <w:kern w:val="2"/>
          <w14:ligatures w14:val="standardContextual"/>
        </w:rPr>
      </w:pPr>
      <w:hyperlink w:anchor="_Toc207097769" w:history="1">
        <w:r w:rsidRPr="005F09AC">
          <w:rPr>
            <w:rStyle w:val="Hyperlink"/>
            <w:b/>
            <w:noProof/>
          </w:rPr>
          <w:t>Document Review</w:t>
        </w:r>
        <w:r>
          <w:rPr>
            <w:noProof/>
            <w:webHidden/>
          </w:rPr>
          <w:tab/>
        </w:r>
        <w:r>
          <w:rPr>
            <w:noProof/>
            <w:webHidden/>
          </w:rPr>
          <w:fldChar w:fldCharType="begin"/>
        </w:r>
        <w:r>
          <w:rPr>
            <w:noProof/>
            <w:webHidden/>
          </w:rPr>
          <w:instrText xml:space="preserve"> PAGEREF _Toc207097769 \h </w:instrText>
        </w:r>
        <w:r>
          <w:rPr>
            <w:noProof/>
            <w:webHidden/>
          </w:rPr>
        </w:r>
        <w:r>
          <w:rPr>
            <w:noProof/>
            <w:webHidden/>
          </w:rPr>
          <w:fldChar w:fldCharType="separate"/>
        </w:r>
        <w:r>
          <w:rPr>
            <w:noProof/>
            <w:webHidden/>
          </w:rPr>
          <w:t>42</w:t>
        </w:r>
        <w:r>
          <w:rPr>
            <w:noProof/>
            <w:webHidden/>
          </w:rPr>
          <w:fldChar w:fldCharType="end"/>
        </w:r>
      </w:hyperlink>
    </w:p>
    <w:p w14:paraId="2727A70C" w14:textId="264582E8" w:rsidR="00CB5366" w:rsidRDefault="00CB5366">
      <w:pPr>
        <w:pStyle w:val="TOC2"/>
        <w:tabs>
          <w:tab w:val="right" w:leader="dot" w:pos="9350"/>
        </w:tabs>
        <w:rPr>
          <w:rFonts w:asciiTheme="minorHAnsi" w:eastAsiaTheme="minorEastAsia" w:hAnsiTheme="minorHAnsi" w:cstheme="minorBidi"/>
          <w:noProof/>
          <w:kern w:val="2"/>
          <w14:ligatures w14:val="standardContextual"/>
        </w:rPr>
      </w:pPr>
      <w:hyperlink w:anchor="_Toc207097770" w:history="1">
        <w:r w:rsidRPr="005F09AC">
          <w:rPr>
            <w:rStyle w:val="Hyperlink"/>
            <w:b/>
            <w:noProof/>
          </w:rPr>
          <w:t>Final Checklist</w:t>
        </w:r>
        <w:r>
          <w:rPr>
            <w:noProof/>
            <w:webHidden/>
          </w:rPr>
          <w:tab/>
        </w:r>
        <w:r>
          <w:rPr>
            <w:noProof/>
            <w:webHidden/>
          </w:rPr>
          <w:fldChar w:fldCharType="begin"/>
        </w:r>
        <w:r>
          <w:rPr>
            <w:noProof/>
            <w:webHidden/>
          </w:rPr>
          <w:instrText xml:space="preserve"> PAGEREF _Toc207097770 \h </w:instrText>
        </w:r>
        <w:r>
          <w:rPr>
            <w:noProof/>
            <w:webHidden/>
          </w:rPr>
        </w:r>
        <w:r>
          <w:rPr>
            <w:noProof/>
            <w:webHidden/>
          </w:rPr>
          <w:fldChar w:fldCharType="separate"/>
        </w:r>
        <w:r>
          <w:rPr>
            <w:noProof/>
            <w:webHidden/>
          </w:rPr>
          <w:t>44</w:t>
        </w:r>
        <w:r>
          <w:rPr>
            <w:noProof/>
            <w:webHidden/>
          </w:rPr>
          <w:fldChar w:fldCharType="end"/>
        </w:r>
      </w:hyperlink>
    </w:p>
    <w:p w14:paraId="37404164" w14:textId="6523142D" w:rsidR="00CB5366" w:rsidRDefault="00CB5366">
      <w:pPr>
        <w:pStyle w:val="TOC1"/>
        <w:tabs>
          <w:tab w:val="right" w:leader="dot" w:pos="9350"/>
        </w:tabs>
        <w:rPr>
          <w:rFonts w:asciiTheme="minorHAnsi" w:eastAsiaTheme="minorEastAsia" w:hAnsiTheme="minorHAnsi" w:cstheme="minorBidi"/>
          <w:noProof/>
          <w:kern w:val="2"/>
          <w14:ligatures w14:val="standardContextual"/>
        </w:rPr>
      </w:pPr>
      <w:hyperlink w:anchor="_Toc207097771" w:history="1">
        <w:r w:rsidRPr="005F09AC">
          <w:rPr>
            <w:rStyle w:val="Hyperlink"/>
            <w:noProof/>
          </w:rPr>
          <w:t>CHAPTER VI– PUBLICATION</w:t>
        </w:r>
        <w:r>
          <w:rPr>
            <w:noProof/>
            <w:webHidden/>
          </w:rPr>
          <w:tab/>
        </w:r>
        <w:r>
          <w:rPr>
            <w:noProof/>
            <w:webHidden/>
          </w:rPr>
          <w:fldChar w:fldCharType="begin"/>
        </w:r>
        <w:r>
          <w:rPr>
            <w:noProof/>
            <w:webHidden/>
          </w:rPr>
          <w:instrText xml:space="preserve"> PAGEREF _Toc207097771 \h </w:instrText>
        </w:r>
        <w:r>
          <w:rPr>
            <w:noProof/>
            <w:webHidden/>
          </w:rPr>
        </w:r>
        <w:r>
          <w:rPr>
            <w:noProof/>
            <w:webHidden/>
          </w:rPr>
          <w:fldChar w:fldCharType="separate"/>
        </w:r>
        <w:r>
          <w:rPr>
            <w:noProof/>
            <w:webHidden/>
          </w:rPr>
          <w:t>45</w:t>
        </w:r>
        <w:r>
          <w:rPr>
            <w:noProof/>
            <w:webHidden/>
          </w:rPr>
          <w:fldChar w:fldCharType="end"/>
        </w:r>
      </w:hyperlink>
    </w:p>
    <w:p w14:paraId="37195E7D" w14:textId="196371D0" w:rsidR="00CB5366" w:rsidRDefault="00CB5366">
      <w:pPr>
        <w:pStyle w:val="TOC2"/>
        <w:tabs>
          <w:tab w:val="right" w:leader="dot" w:pos="9350"/>
        </w:tabs>
        <w:rPr>
          <w:rFonts w:asciiTheme="minorHAnsi" w:eastAsiaTheme="minorEastAsia" w:hAnsiTheme="minorHAnsi" w:cstheme="minorBidi"/>
          <w:noProof/>
          <w:kern w:val="2"/>
          <w14:ligatures w14:val="standardContextual"/>
        </w:rPr>
      </w:pPr>
      <w:hyperlink w:anchor="_Toc207097772" w:history="1">
        <w:r w:rsidRPr="005F09AC">
          <w:rPr>
            <w:rStyle w:val="Hyperlink"/>
            <w:b/>
            <w:noProof/>
          </w:rPr>
          <w:t xml:space="preserve">Release in </w:t>
        </w:r>
        <w:r w:rsidRPr="005F09AC">
          <w:rPr>
            <w:rStyle w:val="Hyperlink"/>
            <w:b/>
            <w:i/>
            <w:noProof/>
          </w:rPr>
          <w:t>Aquila</w:t>
        </w:r>
        <w:r>
          <w:rPr>
            <w:noProof/>
            <w:webHidden/>
          </w:rPr>
          <w:tab/>
        </w:r>
        <w:r>
          <w:rPr>
            <w:noProof/>
            <w:webHidden/>
          </w:rPr>
          <w:fldChar w:fldCharType="begin"/>
        </w:r>
        <w:r>
          <w:rPr>
            <w:noProof/>
            <w:webHidden/>
          </w:rPr>
          <w:instrText xml:space="preserve"> PAGEREF _Toc207097772 \h </w:instrText>
        </w:r>
        <w:r>
          <w:rPr>
            <w:noProof/>
            <w:webHidden/>
          </w:rPr>
        </w:r>
        <w:r>
          <w:rPr>
            <w:noProof/>
            <w:webHidden/>
          </w:rPr>
          <w:fldChar w:fldCharType="separate"/>
        </w:r>
        <w:r>
          <w:rPr>
            <w:noProof/>
            <w:webHidden/>
          </w:rPr>
          <w:t>45</w:t>
        </w:r>
        <w:r>
          <w:rPr>
            <w:noProof/>
            <w:webHidden/>
          </w:rPr>
          <w:fldChar w:fldCharType="end"/>
        </w:r>
      </w:hyperlink>
    </w:p>
    <w:p w14:paraId="634AADFC" w14:textId="260088A7" w:rsidR="00CB5366" w:rsidRDefault="00CB5366">
      <w:pPr>
        <w:pStyle w:val="TOC2"/>
        <w:tabs>
          <w:tab w:val="right" w:leader="dot" w:pos="9350"/>
        </w:tabs>
        <w:rPr>
          <w:rFonts w:asciiTheme="minorHAnsi" w:eastAsiaTheme="minorEastAsia" w:hAnsiTheme="minorHAnsi" w:cstheme="minorBidi"/>
          <w:noProof/>
          <w:kern w:val="2"/>
          <w14:ligatures w14:val="standardContextual"/>
        </w:rPr>
      </w:pPr>
      <w:hyperlink w:anchor="_Toc207097773" w:history="1">
        <w:r w:rsidRPr="005F09AC">
          <w:rPr>
            <w:rStyle w:val="Hyperlink"/>
            <w:b/>
            <w:noProof/>
          </w:rPr>
          <w:t xml:space="preserve">Embargo / Delaying Publication in </w:t>
        </w:r>
        <w:r w:rsidRPr="005F09AC">
          <w:rPr>
            <w:rStyle w:val="Hyperlink"/>
            <w:b/>
            <w:i/>
            <w:noProof/>
          </w:rPr>
          <w:t>Aquila</w:t>
        </w:r>
        <w:r>
          <w:rPr>
            <w:noProof/>
            <w:webHidden/>
          </w:rPr>
          <w:tab/>
        </w:r>
        <w:r>
          <w:rPr>
            <w:noProof/>
            <w:webHidden/>
          </w:rPr>
          <w:fldChar w:fldCharType="begin"/>
        </w:r>
        <w:r>
          <w:rPr>
            <w:noProof/>
            <w:webHidden/>
          </w:rPr>
          <w:instrText xml:space="preserve"> PAGEREF _Toc207097773 \h </w:instrText>
        </w:r>
        <w:r>
          <w:rPr>
            <w:noProof/>
            <w:webHidden/>
          </w:rPr>
        </w:r>
        <w:r>
          <w:rPr>
            <w:noProof/>
            <w:webHidden/>
          </w:rPr>
          <w:fldChar w:fldCharType="separate"/>
        </w:r>
        <w:r>
          <w:rPr>
            <w:noProof/>
            <w:webHidden/>
          </w:rPr>
          <w:t>45</w:t>
        </w:r>
        <w:r>
          <w:rPr>
            <w:noProof/>
            <w:webHidden/>
          </w:rPr>
          <w:fldChar w:fldCharType="end"/>
        </w:r>
      </w:hyperlink>
    </w:p>
    <w:p w14:paraId="43018ED0" w14:textId="44E7EF18" w:rsidR="00CB5366" w:rsidRDefault="00CB5366">
      <w:pPr>
        <w:pStyle w:val="TOC2"/>
        <w:tabs>
          <w:tab w:val="right" w:leader="dot" w:pos="9350"/>
        </w:tabs>
        <w:rPr>
          <w:rFonts w:asciiTheme="minorHAnsi" w:eastAsiaTheme="minorEastAsia" w:hAnsiTheme="minorHAnsi" w:cstheme="minorBidi"/>
          <w:noProof/>
          <w:kern w:val="2"/>
          <w14:ligatures w14:val="standardContextual"/>
        </w:rPr>
      </w:pPr>
      <w:hyperlink w:anchor="_Toc207097774" w:history="1">
        <w:r w:rsidRPr="005F09AC">
          <w:rPr>
            <w:rStyle w:val="Hyperlink"/>
            <w:b/>
            <w:i/>
            <w:noProof/>
          </w:rPr>
          <w:t>ProQuest</w:t>
        </w:r>
        <w:r>
          <w:rPr>
            <w:noProof/>
            <w:webHidden/>
          </w:rPr>
          <w:tab/>
        </w:r>
        <w:r>
          <w:rPr>
            <w:noProof/>
            <w:webHidden/>
          </w:rPr>
          <w:fldChar w:fldCharType="begin"/>
        </w:r>
        <w:r>
          <w:rPr>
            <w:noProof/>
            <w:webHidden/>
          </w:rPr>
          <w:instrText xml:space="preserve"> PAGEREF _Toc207097774 \h </w:instrText>
        </w:r>
        <w:r>
          <w:rPr>
            <w:noProof/>
            <w:webHidden/>
          </w:rPr>
        </w:r>
        <w:r>
          <w:rPr>
            <w:noProof/>
            <w:webHidden/>
          </w:rPr>
          <w:fldChar w:fldCharType="separate"/>
        </w:r>
        <w:r>
          <w:rPr>
            <w:noProof/>
            <w:webHidden/>
          </w:rPr>
          <w:t>46</w:t>
        </w:r>
        <w:r>
          <w:rPr>
            <w:noProof/>
            <w:webHidden/>
          </w:rPr>
          <w:fldChar w:fldCharType="end"/>
        </w:r>
      </w:hyperlink>
    </w:p>
    <w:p w14:paraId="2DD09B7A" w14:textId="09783AE6" w:rsidR="00CB5366" w:rsidRDefault="00CB5366">
      <w:pPr>
        <w:pStyle w:val="TOC2"/>
        <w:tabs>
          <w:tab w:val="right" w:leader="dot" w:pos="9350"/>
        </w:tabs>
        <w:rPr>
          <w:rFonts w:asciiTheme="minorHAnsi" w:eastAsiaTheme="minorEastAsia" w:hAnsiTheme="minorHAnsi" w:cstheme="minorBidi"/>
          <w:noProof/>
          <w:kern w:val="2"/>
          <w14:ligatures w14:val="standardContextual"/>
        </w:rPr>
      </w:pPr>
      <w:hyperlink w:anchor="_Toc207097775" w:history="1">
        <w:r w:rsidRPr="005F09AC">
          <w:rPr>
            <w:rStyle w:val="Hyperlink"/>
            <w:b/>
            <w:noProof/>
          </w:rPr>
          <w:t>Bound Copies</w:t>
        </w:r>
        <w:r>
          <w:rPr>
            <w:noProof/>
            <w:webHidden/>
          </w:rPr>
          <w:tab/>
        </w:r>
        <w:r>
          <w:rPr>
            <w:noProof/>
            <w:webHidden/>
          </w:rPr>
          <w:fldChar w:fldCharType="begin"/>
        </w:r>
        <w:r>
          <w:rPr>
            <w:noProof/>
            <w:webHidden/>
          </w:rPr>
          <w:instrText xml:space="preserve"> PAGEREF _Toc207097775 \h </w:instrText>
        </w:r>
        <w:r>
          <w:rPr>
            <w:noProof/>
            <w:webHidden/>
          </w:rPr>
        </w:r>
        <w:r>
          <w:rPr>
            <w:noProof/>
            <w:webHidden/>
          </w:rPr>
          <w:fldChar w:fldCharType="separate"/>
        </w:r>
        <w:r>
          <w:rPr>
            <w:noProof/>
            <w:webHidden/>
          </w:rPr>
          <w:t>46</w:t>
        </w:r>
        <w:r>
          <w:rPr>
            <w:noProof/>
            <w:webHidden/>
          </w:rPr>
          <w:fldChar w:fldCharType="end"/>
        </w:r>
      </w:hyperlink>
    </w:p>
    <w:p w14:paraId="36E96FF6" w14:textId="7373F174" w:rsidR="00CB5366" w:rsidRDefault="00CB5366">
      <w:pPr>
        <w:pStyle w:val="TOC2"/>
        <w:tabs>
          <w:tab w:val="right" w:leader="dot" w:pos="9350"/>
        </w:tabs>
        <w:rPr>
          <w:rFonts w:asciiTheme="minorHAnsi" w:eastAsiaTheme="minorEastAsia" w:hAnsiTheme="minorHAnsi" w:cstheme="minorBidi"/>
          <w:noProof/>
          <w:kern w:val="2"/>
          <w14:ligatures w14:val="standardContextual"/>
        </w:rPr>
      </w:pPr>
      <w:hyperlink w:anchor="_Toc207097776" w:history="1">
        <w:r w:rsidRPr="005F09AC">
          <w:rPr>
            <w:rStyle w:val="Hyperlink"/>
            <w:b/>
            <w:noProof/>
          </w:rPr>
          <w:t>Signature Page</w:t>
        </w:r>
        <w:r>
          <w:rPr>
            <w:noProof/>
            <w:webHidden/>
          </w:rPr>
          <w:tab/>
        </w:r>
        <w:r>
          <w:rPr>
            <w:noProof/>
            <w:webHidden/>
          </w:rPr>
          <w:fldChar w:fldCharType="begin"/>
        </w:r>
        <w:r>
          <w:rPr>
            <w:noProof/>
            <w:webHidden/>
          </w:rPr>
          <w:instrText xml:space="preserve"> PAGEREF _Toc207097776 \h </w:instrText>
        </w:r>
        <w:r>
          <w:rPr>
            <w:noProof/>
            <w:webHidden/>
          </w:rPr>
        </w:r>
        <w:r>
          <w:rPr>
            <w:noProof/>
            <w:webHidden/>
          </w:rPr>
          <w:fldChar w:fldCharType="separate"/>
        </w:r>
        <w:r>
          <w:rPr>
            <w:noProof/>
            <w:webHidden/>
          </w:rPr>
          <w:t>47</w:t>
        </w:r>
        <w:r>
          <w:rPr>
            <w:noProof/>
            <w:webHidden/>
          </w:rPr>
          <w:fldChar w:fldCharType="end"/>
        </w:r>
      </w:hyperlink>
    </w:p>
    <w:p w14:paraId="347905A3" w14:textId="06DB46C1" w:rsidR="00CB5366" w:rsidRDefault="00CB5366">
      <w:pPr>
        <w:pStyle w:val="TOC2"/>
        <w:tabs>
          <w:tab w:val="right" w:leader="dot" w:pos="9350"/>
        </w:tabs>
        <w:rPr>
          <w:rFonts w:asciiTheme="minorHAnsi" w:eastAsiaTheme="minorEastAsia" w:hAnsiTheme="minorHAnsi" w:cstheme="minorBidi"/>
          <w:noProof/>
          <w:kern w:val="2"/>
          <w14:ligatures w14:val="standardContextual"/>
        </w:rPr>
      </w:pPr>
      <w:hyperlink w:anchor="_Toc207097777" w:history="1">
        <w:r w:rsidRPr="005F09AC">
          <w:rPr>
            <w:rStyle w:val="Hyperlink"/>
            <w:b/>
            <w:noProof/>
          </w:rPr>
          <w:t>Copyright</w:t>
        </w:r>
        <w:r>
          <w:rPr>
            <w:noProof/>
            <w:webHidden/>
          </w:rPr>
          <w:tab/>
        </w:r>
        <w:r>
          <w:rPr>
            <w:noProof/>
            <w:webHidden/>
          </w:rPr>
          <w:fldChar w:fldCharType="begin"/>
        </w:r>
        <w:r>
          <w:rPr>
            <w:noProof/>
            <w:webHidden/>
          </w:rPr>
          <w:instrText xml:space="preserve"> PAGEREF _Toc207097777 \h </w:instrText>
        </w:r>
        <w:r>
          <w:rPr>
            <w:noProof/>
            <w:webHidden/>
          </w:rPr>
        </w:r>
        <w:r>
          <w:rPr>
            <w:noProof/>
            <w:webHidden/>
          </w:rPr>
          <w:fldChar w:fldCharType="separate"/>
        </w:r>
        <w:r>
          <w:rPr>
            <w:noProof/>
            <w:webHidden/>
          </w:rPr>
          <w:t>47</w:t>
        </w:r>
        <w:r>
          <w:rPr>
            <w:noProof/>
            <w:webHidden/>
          </w:rPr>
          <w:fldChar w:fldCharType="end"/>
        </w:r>
      </w:hyperlink>
    </w:p>
    <w:p w14:paraId="21DA0CD1" w14:textId="2338E81C" w:rsidR="00CB5366" w:rsidRDefault="00CB5366">
      <w:pPr>
        <w:pStyle w:val="TOC1"/>
        <w:tabs>
          <w:tab w:val="right" w:leader="dot" w:pos="9350"/>
        </w:tabs>
        <w:rPr>
          <w:rFonts w:asciiTheme="minorHAnsi" w:eastAsiaTheme="minorEastAsia" w:hAnsiTheme="minorHAnsi" w:cstheme="minorBidi"/>
          <w:noProof/>
          <w:kern w:val="2"/>
          <w14:ligatures w14:val="standardContextual"/>
        </w:rPr>
      </w:pPr>
      <w:hyperlink w:anchor="_Toc207097778" w:history="1">
        <w:r w:rsidRPr="005F09AC">
          <w:rPr>
            <w:rStyle w:val="Hyperlink"/>
            <w:noProof/>
          </w:rPr>
          <w:t>NEED ASSISTANCE?</w:t>
        </w:r>
        <w:r>
          <w:rPr>
            <w:noProof/>
            <w:webHidden/>
          </w:rPr>
          <w:tab/>
        </w:r>
        <w:r>
          <w:rPr>
            <w:noProof/>
            <w:webHidden/>
          </w:rPr>
          <w:fldChar w:fldCharType="begin"/>
        </w:r>
        <w:r>
          <w:rPr>
            <w:noProof/>
            <w:webHidden/>
          </w:rPr>
          <w:instrText xml:space="preserve"> PAGEREF _Toc207097778 \h </w:instrText>
        </w:r>
        <w:r>
          <w:rPr>
            <w:noProof/>
            <w:webHidden/>
          </w:rPr>
        </w:r>
        <w:r>
          <w:rPr>
            <w:noProof/>
            <w:webHidden/>
          </w:rPr>
          <w:fldChar w:fldCharType="separate"/>
        </w:r>
        <w:r>
          <w:rPr>
            <w:noProof/>
            <w:webHidden/>
          </w:rPr>
          <w:t>48</w:t>
        </w:r>
        <w:r>
          <w:rPr>
            <w:noProof/>
            <w:webHidden/>
          </w:rPr>
          <w:fldChar w:fldCharType="end"/>
        </w:r>
      </w:hyperlink>
    </w:p>
    <w:p w14:paraId="73F25E98" w14:textId="452A7628" w:rsidR="00CF3B9F" w:rsidRPr="004F1ED3" w:rsidRDefault="005E02FB" w:rsidP="00953227">
      <w:pPr>
        <w:pStyle w:val="TOC1"/>
        <w:tabs>
          <w:tab w:val="right" w:leader="dot" w:pos="8630"/>
        </w:tabs>
        <w:sectPr w:rsidR="00CF3B9F" w:rsidRPr="004F1ED3" w:rsidSect="0023081E">
          <w:type w:val="nextColumn"/>
          <w:pgSz w:w="12240" w:h="15840"/>
          <w:pgMar w:top="1440" w:right="1440" w:bottom="1440" w:left="1440" w:header="720" w:footer="1440" w:gutter="0"/>
          <w:pgNumType w:fmt="lowerRoman" w:start="2"/>
          <w:cols w:space="720"/>
          <w:docGrid w:linePitch="360"/>
        </w:sectPr>
      </w:pPr>
      <w:r w:rsidRPr="0087577F">
        <w:fldChar w:fldCharType="end"/>
      </w:r>
    </w:p>
    <w:p w14:paraId="3423F238" w14:textId="077BC520" w:rsidR="0052371C" w:rsidRDefault="0052371C" w:rsidP="00A07F78">
      <w:pPr>
        <w:pStyle w:val="ChapterTitleCT"/>
      </w:pPr>
      <w:bookmarkStart w:id="1" w:name="_Toc207097726"/>
      <w:r>
        <w:t>–</w:t>
      </w:r>
      <w:r w:rsidRPr="004F1ED3">
        <w:t xml:space="preserve"> </w:t>
      </w:r>
      <w:r w:rsidR="00A36993">
        <w:t>INTRODUCTION</w:t>
      </w:r>
      <w:bookmarkEnd w:id="1"/>
      <w:r w:rsidR="00A36993">
        <w:t xml:space="preserve"> </w:t>
      </w:r>
    </w:p>
    <w:p w14:paraId="621011B4" w14:textId="602F70B9" w:rsidR="000A733C" w:rsidRDefault="0052371C" w:rsidP="00A07F78">
      <w:pPr>
        <w:pStyle w:val="Paragraphs"/>
      </w:pPr>
      <w:r w:rsidRPr="0052371C">
        <w:t xml:space="preserve">A dissertation, </w:t>
      </w:r>
      <w:r w:rsidR="00ED4840">
        <w:t xml:space="preserve">thesis, or </w:t>
      </w:r>
      <w:r w:rsidR="00441211">
        <w:t>doctoral</w:t>
      </w:r>
      <w:r w:rsidR="00ED4840">
        <w:t xml:space="preserve"> project</w:t>
      </w:r>
      <w:r w:rsidRPr="0052371C">
        <w:t xml:space="preserve"> is one of the most </w:t>
      </w:r>
      <w:r w:rsidR="00C37FD1">
        <w:t xml:space="preserve">important pieces of work </w:t>
      </w:r>
      <w:r w:rsidR="003D63CD">
        <w:t>a student</w:t>
      </w:r>
      <w:r w:rsidR="00C37FD1">
        <w:t xml:space="preserve"> </w:t>
      </w:r>
      <w:r w:rsidRPr="0052371C">
        <w:t xml:space="preserve">will accomplish during </w:t>
      </w:r>
      <w:r w:rsidR="00525ED0">
        <w:t>his or her</w:t>
      </w:r>
      <w:r w:rsidRPr="0052371C">
        <w:t xml:space="preserve"> graduate career. The quality of the document </w:t>
      </w:r>
      <w:proofErr w:type="gramStart"/>
      <w:r w:rsidR="003D63CD">
        <w:t>is a reflection of</w:t>
      </w:r>
      <w:proofErr w:type="gramEnd"/>
      <w:r w:rsidR="003D63CD">
        <w:t xml:space="preserve"> the student and </w:t>
      </w:r>
      <w:r w:rsidR="00A36993">
        <w:t>T</w:t>
      </w:r>
      <w:r w:rsidRPr="0052371C">
        <w:t xml:space="preserve">he University of Southern </w:t>
      </w:r>
      <w:r w:rsidR="00044AE3">
        <w:t>Mississippi. Therefore, t</w:t>
      </w:r>
      <w:r w:rsidRPr="0052371C">
        <w:t>he Graduate School is committed to help</w:t>
      </w:r>
      <w:r w:rsidR="00E74054">
        <w:t>ing</w:t>
      </w:r>
      <w:r w:rsidRPr="0052371C">
        <w:t xml:space="preserve"> student</w:t>
      </w:r>
      <w:r w:rsidR="000A733C">
        <w:t>s</w:t>
      </w:r>
      <w:r w:rsidRPr="0052371C">
        <w:t xml:space="preserve"> </w:t>
      </w:r>
      <w:r w:rsidR="000A733C">
        <w:t>produce</w:t>
      </w:r>
      <w:r w:rsidRPr="0052371C">
        <w:t xml:space="preserve"> the best document possible</w:t>
      </w:r>
      <w:r w:rsidR="00754E88">
        <w:t>.</w:t>
      </w:r>
      <w:r w:rsidRPr="0052371C">
        <w:t xml:space="preserve"> </w:t>
      </w:r>
    </w:p>
    <w:p w14:paraId="6DBBB593" w14:textId="5B9D7E2A" w:rsidR="007F0293" w:rsidRPr="00597A9B" w:rsidRDefault="00EE5D9B" w:rsidP="00A07F78">
      <w:pPr>
        <w:pStyle w:val="H1"/>
        <w:rPr>
          <w:b/>
        </w:rPr>
      </w:pPr>
      <w:bookmarkStart w:id="2" w:name="_Toc207097727"/>
      <w:r>
        <w:rPr>
          <w:b/>
        </w:rPr>
        <w:t>Academic Integrity</w:t>
      </w:r>
      <w:bookmarkEnd w:id="2"/>
    </w:p>
    <w:p w14:paraId="7DD9451A" w14:textId="38CCCF60" w:rsidR="00A15F4F" w:rsidRDefault="00EE5D9B" w:rsidP="00A07EDF">
      <w:pPr>
        <w:pStyle w:val="Paragraphs"/>
        <w:rPr>
          <w:rFonts w:eastAsia="Times New Roman" w:cs="Times New Roman"/>
        </w:rPr>
      </w:pPr>
      <w:r>
        <w:rPr>
          <w:rFonts w:eastAsia="Times New Roman" w:cs="Times New Roman"/>
        </w:rPr>
        <w:t xml:space="preserve">The University’s </w:t>
      </w:r>
      <w:hyperlink r:id="rId11" w:history="1">
        <w:r>
          <w:rPr>
            <w:rStyle w:val="Hyperlink"/>
            <w:rFonts w:eastAsia="Times New Roman" w:cs="Times New Roman"/>
          </w:rPr>
          <w:t>Academic Integrity</w:t>
        </w:r>
      </w:hyperlink>
      <w:r w:rsidR="0065601F">
        <w:rPr>
          <w:rFonts w:eastAsia="Times New Roman" w:cs="Times New Roman"/>
        </w:rPr>
        <w:t xml:space="preserve"> web page </w:t>
      </w:r>
      <w:r w:rsidR="00787BDD">
        <w:rPr>
          <w:rFonts w:eastAsia="Times New Roman" w:cs="Times New Roman"/>
        </w:rPr>
        <w:t>contains information</w:t>
      </w:r>
      <w:r w:rsidR="0065601F">
        <w:rPr>
          <w:rFonts w:eastAsia="Times New Roman" w:cs="Times New Roman"/>
        </w:rPr>
        <w:t xml:space="preserve"> </w:t>
      </w:r>
      <w:r w:rsidR="00787BDD">
        <w:rPr>
          <w:rFonts w:eastAsia="Times New Roman" w:cs="Times New Roman"/>
        </w:rPr>
        <w:t>for recognizing</w:t>
      </w:r>
      <w:r>
        <w:rPr>
          <w:rFonts w:eastAsia="Times New Roman" w:cs="Times New Roman"/>
        </w:rPr>
        <w:t xml:space="preserve"> and </w:t>
      </w:r>
      <w:r w:rsidR="00B443DA">
        <w:rPr>
          <w:rFonts w:eastAsia="Times New Roman" w:cs="Times New Roman"/>
        </w:rPr>
        <w:t>avoid</w:t>
      </w:r>
      <w:r w:rsidR="00787BDD">
        <w:rPr>
          <w:rFonts w:eastAsia="Times New Roman" w:cs="Times New Roman"/>
        </w:rPr>
        <w:t>ing</w:t>
      </w:r>
      <w:r>
        <w:rPr>
          <w:rFonts w:eastAsia="Times New Roman" w:cs="Times New Roman"/>
        </w:rPr>
        <w:t xml:space="preserve"> academic misconduct. </w:t>
      </w:r>
      <w:r w:rsidR="0065601F">
        <w:rPr>
          <w:rFonts w:eastAsia="Times New Roman" w:cs="Times New Roman"/>
        </w:rPr>
        <w:t>The most common act of misconduct is plagiarism, which occurs when a student fails to acknowledge the work of another scholar or presents another scholar’s work or idea as his or her own. The Graduate School will not tolerate plagiaris</w:t>
      </w:r>
      <w:r w:rsidR="00A15F4F">
        <w:rPr>
          <w:rFonts w:eastAsia="Times New Roman" w:cs="Times New Roman"/>
        </w:rPr>
        <w:t xml:space="preserve">m or </w:t>
      </w:r>
      <w:r w:rsidR="00787BDD">
        <w:rPr>
          <w:rFonts w:eastAsia="Times New Roman" w:cs="Times New Roman"/>
        </w:rPr>
        <w:t xml:space="preserve">any </w:t>
      </w:r>
      <w:r w:rsidR="00A15F4F">
        <w:rPr>
          <w:rFonts w:eastAsia="Times New Roman" w:cs="Times New Roman"/>
        </w:rPr>
        <w:t xml:space="preserve">other academic </w:t>
      </w:r>
      <w:r w:rsidR="00B443DA">
        <w:rPr>
          <w:rFonts w:eastAsia="Times New Roman" w:cs="Times New Roman"/>
        </w:rPr>
        <w:t>misconduct; therefore, students have the responsibility of reviewing and following the University’s Academic Integrity Polic</w:t>
      </w:r>
      <w:r w:rsidR="00A07EDF">
        <w:rPr>
          <w:rFonts w:eastAsia="Times New Roman" w:cs="Times New Roman"/>
        </w:rPr>
        <w:t>y—link to policy is available through the Academic Integrity page.</w:t>
      </w:r>
      <w:r w:rsidR="00787BDD">
        <w:rPr>
          <w:rFonts w:eastAsia="Times New Roman" w:cs="Times New Roman"/>
        </w:rPr>
        <w:t xml:space="preserve"> </w:t>
      </w:r>
    </w:p>
    <w:p w14:paraId="603F08C3" w14:textId="7A81C869" w:rsidR="00810680" w:rsidRPr="0005315F" w:rsidRDefault="00810680" w:rsidP="0005315F">
      <w:pPr>
        <w:pStyle w:val="H1"/>
        <w:rPr>
          <w:b/>
          <w:bCs/>
        </w:rPr>
      </w:pPr>
      <w:bookmarkStart w:id="3" w:name="_Toc207097728"/>
      <w:r w:rsidRPr="0005315F">
        <w:rPr>
          <w:b/>
          <w:bCs/>
        </w:rPr>
        <w:t>Style Guide</w:t>
      </w:r>
      <w:bookmarkEnd w:id="3"/>
    </w:p>
    <w:p w14:paraId="4EF023CC" w14:textId="0E397233" w:rsidR="00995096" w:rsidRDefault="00810680" w:rsidP="00A07F78">
      <w:pPr>
        <w:pStyle w:val="Paragraphs"/>
        <w:ind w:firstLine="0"/>
      </w:pPr>
      <w:r>
        <w:tab/>
      </w:r>
      <w:r w:rsidR="00395F16">
        <w:t>Consult the dissertation, thesis, or doctoral project committee to determine which style guide to use for completing the document</w:t>
      </w:r>
      <w:r>
        <w:t xml:space="preserve">. </w:t>
      </w:r>
      <w:r w:rsidR="00EF14CC">
        <w:t>Be aware the formatting requirements presented in these guidelines</w:t>
      </w:r>
      <w:r w:rsidR="00A36993">
        <w:t xml:space="preserve"> may</w:t>
      </w:r>
      <w:r w:rsidR="00995096">
        <w:t xml:space="preserve"> supersede the formatting of certain style guides. </w:t>
      </w:r>
    </w:p>
    <w:p w14:paraId="6D9A3860" w14:textId="77777777" w:rsidR="0052371C" w:rsidRPr="00E92FFB" w:rsidRDefault="005A7DA4" w:rsidP="00A07F78">
      <w:pPr>
        <w:pStyle w:val="H1"/>
        <w:rPr>
          <w:b/>
        </w:rPr>
      </w:pPr>
      <w:bookmarkStart w:id="4" w:name="_Toc207097729"/>
      <w:r w:rsidRPr="00E92FFB">
        <w:rPr>
          <w:b/>
        </w:rPr>
        <w:t>Deadlines</w:t>
      </w:r>
      <w:bookmarkEnd w:id="4"/>
      <w:r w:rsidRPr="00E92FFB">
        <w:rPr>
          <w:b/>
        </w:rPr>
        <w:t xml:space="preserve"> </w:t>
      </w:r>
    </w:p>
    <w:p w14:paraId="49DD21A6" w14:textId="77777777" w:rsidR="00B443DA" w:rsidRDefault="005A7DA4" w:rsidP="0081070E">
      <w:pPr>
        <w:pStyle w:val="Paragraphs"/>
        <w:ind w:firstLine="0"/>
      </w:pPr>
      <w:r>
        <w:tab/>
        <w:t xml:space="preserve">The Graduate School has </w:t>
      </w:r>
      <w:r w:rsidR="00712C2B">
        <w:t xml:space="preserve">set </w:t>
      </w:r>
      <w:r>
        <w:t xml:space="preserve">deadlines to help </w:t>
      </w:r>
      <w:r w:rsidR="00EF14CC">
        <w:t>students complete their document in a</w:t>
      </w:r>
      <w:r>
        <w:t xml:space="preserve"> timely manner and to give the Documents Specialist time to review all </w:t>
      </w:r>
      <w:r w:rsidR="001C73FC">
        <w:t>submissions</w:t>
      </w:r>
      <w:r>
        <w:t>.</w:t>
      </w:r>
      <w:r w:rsidR="00944B8C">
        <w:t xml:space="preserve"> </w:t>
      </w:r>
      <w:r w:rsidR="001C73FC" w:rsidRPr="00D33E32">
        <w:t>Deadlines represent the last day to submit the required item</w:t>
      </w:r>
      <w:r w:rsidR="00944B8C">
        <w:t xml:space="preserve"> to the Graduate School</w:t>
      </w:r>
      <w:r w:rsidR="00C36762">
        <w:t>.</w:t>
      </w:r>
      <w:r w:rsidR="00EF14CC">
        <w:t xml:space="preserve"> </w:t>
      </w:r>
    </w:p>
    <w:p w14:paraId="47085C56" w14:textId="6DA1DD18" w:rsidR="005A7DA4" w:rsidRPr="005A7DA4" w:rsidRDefault="00B443DA" w:rsidP="001157AC">
      <w:pPr>
        <w:pStyle w:val="Paragraphs"/>
      </w:pPr>
      <w:r>
        <w:t>Late completion of the requirements will result in a deferral of graduation to a future semester. For that reason</w:t>
      </w:r>
      <w:r w:rsidR="00944B8C">
        <w:t>, it is</w:t>
      </w:r>
      <w:r w:rsidR="001C73FC" w:rsidRPr="001C73FC">
        <w:t xml:space="preserve"> highly encouraged </w:t>
      </w:r>
      <w:r w:rsidR="0081070E">
        <w:t>to consult t</w:t>
      </w:r>
      <w:r w:rsidR="00EC44C1">
        <w:t xml:space="preserve">he </w:t>
      </w:r>
      <w:hyperlink r:id="rId12" w:history="1">
        <w:r w:rsidR="0081070E">
          <w:rPr>
            <w:rStyle w:val="Hyperlink"/>
          </w:rPr>
          <w:t>deadlines page</w:t>
        </w:r>
      </w:hyperlink>
      <w:r w:rsidR="00EC44C1">
        <w:t xml:space="preserve"> </w:t>
      </w:r>
      <w:r>
        <w:t xml:space="preserve">frequently </w:t>
      </w:r>
      <w:r w:rsidR="0081070E">
        <w:t xml:space="preserve">and to meet deadlines early. </w:t>
      </w:r>
    </w:p>
    <w:p w14:paraId="29199BD8" w14:textId="77777777" w:rsidR="00EB451E" w:rsidRPr="001D05D1" w:rsidRDefault="00EB451E" w:rsidP="00A07F78">
      <w:pPr>
        <w:pStyle w:val="H1"/>
        <w:rPr>
          <w:b/>
        </w:rPr>
      </w:pPr>
      <w:bookmarkStart w:id="5" w:name="_Toc207097730"/>
      <w:r w:rsidRPr="001D05D1">
        <w:rPr>
          <w:b/>
        </w:rPr>
        <w:t>Citation Management</w:t>
      </w:r>
      <w:bookmarkEnd w:id="5"/>
    </w:p>
    <w:p w14:paraId="567C85A9" w14:textId="2E07629D" w:rsidR="00EB451E" w:rsidRDefault="00EB451E" w:rsidP="00A07F78">
      <w:pPr>
        <w:pStyle w:val="Paragraphs"/>
      </w:pPr>
      <w:r>
        <w:t xml:space="preserve">Citation Management Software is a useful tool for compiling sources and forming a bibliography. </w:t>
      </w:r>
      <w:r w:rsidR="00EF14CC">
        <w:t>V</w:t>
      </w:r>
      <w:r>
        <w:t xml:space="preserve">isit </w:t>
      </w:r>
      <w:r w:rsidR="00EC44C1">
        <w:t xml:space="preserve">the </w:t>
      </w:r>
      <w:hyperlink r:id="rId13" w:history="1">
        <w:r>
          <w:rPr>
            <w:rStyle w:val="Hyperlink"/>
          </w:rPr>
          <w:t>University Libraries</w:t>
        </w:r>
      </w:hyperlink>
      <w:r>
        <w:t xml:space="preserve"> </w:t>
      </w:r>
      <w:r w:rsidR="00EC44C1">
        <w:t>web page</w:t>
      </w:r>
      <w:r w:rsidR="00EF14CC">
        <w:t xml:space="preserve"> for more information regarding citation management options</w:t>
      </w:r>
      <w:r w:rsidR="00EC44C1">
        <w:t xml:space="preserve">. </w:t>
      </w:r>
    </w:p>
    <w:p w14:paraId="72BFF5FC" w14:textId="5A97C4AB" w:rsidR="00EB451E" w:rsidRPr="00EB451E" w:rsidRDefault="00EB451E" w:rsidP="00A07F78">
      <w:pPr>
        <w:pStyle w:val="H1"/>
        <w:rPr>
          <w:b/>
        </w:rPr>
      </w:pPr>
      <w:bookmarkStart w:id="6" w:name="_Toc207097731"/>
      <w:bookmarkStart w:id="7" w:name="Microsoft_Office_Suite"/>
      <w:r w:rsidRPr="00EB451E">
        <w:rPr>
          <w:b/>
        </w:rPr>
        <w:t>Microsoft Office</w:t>
      </w:r>
      <w:r w:rsidR="0042086B">
        <w:rPr>
          <w:b/>
        </w:rPr>
        <w:t xml:space="preserve"> Suite</w:t>
      </w:r>
      <w:bookmarkEnd w:id="6"/>
    </w:p>
    <w:bookmarkEnd w:id="7"/>
    <w:p w14:paraId="1F26A99E" w14:textId="75F71B2B" w:rsidR="00EC44C1" w:rsidRDefault="0042086B" w:rsidP="00A07F78">
      <w:pPr>
        <w:pStyle w:val="Paragraphs"/>
      </w:pPr>
      <w:r>
        <w:t xml:space="preserve">Microsoft Word is a requirement for using the Graduate School </w:t>
      </w:r>
      <w:r w:rsidR="002333A3">
        <w:t>templates</w:t>
      </w:r>
      <w:r>
        <w:t xml:space="preserve">. </w:t>
      </w:r>
      <w:r w:rsidR="00C80E0B">
        <w:t xml:space="preserve">Students are encouraged to save their file in more than one location, but should never </w:t>
      </w:r>
      <w:r w:rsidR="002F0878">
        <w:t xml:space="preserve">edit their file outside of Microsoft Word, as </w:t>
      </w:r>
      <w:r w:rsidR="00E52D5F">
        <w:t>this will corrupt the format.</w:t>
      </w:r>
      <w:r w:rsidR="002F0878">
        <w:t xml:space="preserve"> </w:t>
      </w:r>
      <w:r w:rsidR="00BB1BC0">
        <w:t xml:space="preserve">Students should </w:t>
      </w:r>
      <w:r w:rsidR="00B443DA">
        <w:t>utilize</w:t>
      </w:r>
      <w:r w:rsidR="00BB1BC0">
        <w:t xml:space="preserve"> Word 2016 or a more recent version </w:t>
      </w:r>
      <w:r w:rsidR="00810BF3">
        <w:t>while working with the templates</w:t>
      </w:r>
      <w:r w:rsidR="008A15FC" w:rsidRPr="008A15FC">
        <w:t>. Earlier versions of Word</w:t>
      </w:r>
      <w:r w:rsidR="00BB1BC0">
        <w:t xml:space="preserve"> </w:t>
      </w:r>
      <w:r w:rsidR="008A15FC" w:rsidRPr="008A15FC">
        <w:t xml:space="preserve">may not load some of the </w:t>
      </w:r>
      <w:r w:rsidR="008A15FC">
        <w:t xml:space="preserve">template </w:t>
      </w:r>
      <w:r w:rsidR="008A15FC" w:rsidRPr="008A15FC">
        <w:t>features</w:t>
      </w:r>
      <w:r w:rsidR="008A15FC">
        <w:t xml:space="preserve"> discussed in </w:t>
      </w:r>
      <w:r w:rsidR="009765F9">
        <w:t>later</w:t>
      </w:r>
      <w:r w:rsidR="008A15FC">
        <w:t xml:space="preserve"> chapter</w:t>
      </w:r>
      <w:r w:rsidR="009765F9">
        <w:t>s</w:t>
      </w:r>
      <w:r w:rsidR="008A15FC" w:rsidRPr="008A15FC">
        <w:t>.</w:t>
      </w:r>
      <w:r w:rsidR="007A1583">
        <w:t xml:space="preserve"> </w:t>
      </w:r>
      <w:r w:rsidR="00BB1BC0">
        <w:t xml:space="preserve">The latest version of </w:t>
      </w:r>
      <w:r w:rsidR="002333A3">
        <w:t>Microsoft Office is available for all active students. V</w:t>
      </w:r>
      <w:r>
        <w:t xml:space="preserve">isit the </w:t>
      </w:r>
      <w:hyperlink r:id="rId14" w:history="1">
        <w:proofErr w:type="spellStart"/>
        <w:r w:rsidRPr="00EB451E">
          <w:rPr>
            <w:rStyle w:val="Hyperlink"/>
          </w:rPr>
          <w:t>iTech</w:t>
        </w:r>
        <w:proofErr w:type="spellEnd"/>
      </w:hyperlink>
      <w:r w:rsidRPr="00EB451E">
        <w:t xml:space="preserve"> </w:t>
      </w:r>
      <w:r>
        <w:t xml:space="preserve">website or call the </w:t>
      </w:r>
      <w:proofErr w:type="spellStart"/>
      <w:r>
        <w:t>iTech</w:t>
      </w:r>
      <w:proofErr w:type="spellEnd"/>
      <w:r>
        <w:t xml:space="preserve"> help desk (</w:t>
      </w:r>
      <w:r w:rsidRPr="0014286E">
        <w:t>601.266.4357</w:t>
      </w:r>
      <w:r>
        <w:t xml:space="preserve">) for </w:t>
      </w:r>
      <w:r w:rsidR="00810BF3">
        <w:t>more information</w:t>
      </w:r>
      <w:r>
        <w:t>.</w:t>
      </w:r>
    </w:p>
    <w:p w14:paraId="78C80547" w14:textId="32338331" w:rsidR="00B443DA" w:rsidRDefault="00B443DA" w:rsidP="00A07F78">
      <w:pPr>
        <w:pStyle w:val="Paragraphs"/>
      </w:pPr>
    </w:p>
    <w:p w14:paraId="7D3CC27E" w14:textId="77777777" w:rsidR="007A1583" w:rsidRDefault="007A1583" w:rsidP="00A07F78">
      <w:pPr>
        <w:pStyle w:val="Paragraphs"/>
      </w:pPr>
    </w:p>
    <w:p w14:paraId="57F901C8" w14:textId="30E8940C" w:rsidR="00810BF3" w:rsidRDefault="00810BF3" w:rsidP="00A07F78">
      <w:pPr>
        <w:pStyle w:val="Paragraphs"/>
      </w:pPr>
    </w:p>
    <w:p w14:paraId="6584566A" w14:textId="42858791" w:rsidR="00810BF3" w:rsidRDefault="00810BF3" w:rsidP="00A07F78">
      <w:pPr>
        <w:pStyle w:val="Paragraphs"/>
      </w:pPr>
    </w:p>
    <w:p w14:paraId="17AE96AD" w14:textId="77777777" w:rsidR="00810BF3" w:rsidRDefault="00810BF3" w:rsidP="00A07F78">
      <w:pPr>
        <w:pStyle w:val="Paragraphs"/>
      </w:pPr>
    </w:p>
    <w:p w14:paraId="4DC70B8B" w14:textId="77777777" w:rsidR="009A1301" w:rsidRPr="0052371C" w:rsidRDefault="009A1301" w:rsidP="00A07F78">
      <w:pPr>
        <w:pStyle w:val="Paragraphs"/>
        <w:ind w:firstLine="0"/>
        <w:sectPr w:rsidR="009A1301" w:rsidRPr="0052371C" w:rsidSect="0023081E">
          <w:headerReference w:type="default" r:id="rId15"/>
          <w:footerReference w:type="default" r:id="rId16"/>
          <w:type w:val="nextColumn"/>
          <w:pgSz w:w="12240" w:h="15840"/>
          <w:pgMar w:top="1440" w:right="1440" w:bottom="1440" w:left="1440" w:header="720" w:footer="1440" w:gutter="0"/>
          <w:pgNumType w:start="1"/>
          <w:cols w:space="720"/>
          <w:docGrid w:linePitch="360"/>
        </w:sectPr>
      </w:pPr>
    </w:p>
    <w:p w14:paraId="082C776A" w14:textId="3026610C" w:rsidR="008D722F" w:rsidRPr="004F1ED3" w:rsidRDefault="00FB6B8E" w:rsidP="00A07F78">
      <w:pPr>
        <w:pStyle w:val="ChapterTitleCT"/>
      </w:pPr>
      <w:bookmarkStart w:id="8" w:name="_Toc207097732"/>
      <w:r>
        <w:t>–</w:t>
      </w:r>
      <w:r w:rsidR="0035737D">
        <w:t>TEMPLATE</w:t>
      </w:r>
      <w:r w:rsidR="002E0DB5">
        <w:t>S</w:t>
      </w:r>
      <w:r w:rsidR="009E3CA8">
        <w:t xml:space="preserve"> AND CONTENT FORMAT</w:t>
      </w:r>
      <w:bookmarkEnd w:id="8"/>
    </w:p>
    <w:p w14:paraId="089CA572" w14:textId="5473F916" w:rsidR="00F82F08" w:rsidRDefault="00EA6226" w:rsidP="00A75A1E">
      <w:pPr>
        <w:pStyle w:val="Paragraphs"/>
      </w:pPr>
      <w:r w:rsidRPr="00D33E32">
        <w:t xml:space="preserve">The Graduate School requires </w:t>
      </w:r>
      <w:r w:rsidR="007746DF">
        <w:t xml:space="preserve">students to </w:t>
      </w:r>
      <w:proofErr w:type="gramStart"/>
      <w:r w:rsidR="007746DF">
        <w:t>format</w:t>
      </w:r>
      <w:proofErr w:type="gramEnd"/>
      <w:r w:rsidR="007746DF">
        <w:t xml:space="preserve"> their document </w:t>
      </w:r>
      <w:r w:rsidR="002333A3" w:rsidRPr="00D33E32">
        <w:t>into</w:t>
      </w:r>
      <w:r w:rsidR="00810BF3" w:rsidRPr="00D33E32">
        <w:t xml:space="preserve"> one of the templates</w:t>
      </w:r>
      <w:r w:rsidR="007746DF">
        <w:t xml:space="preserve"> prior to submitting to the Documents Specialist</w:t>
      </w:r>
      <w:r w:rsidR="002333A3" w:rsidRPr="00D33E32">
        <w:t>.</w:t>
      </w:r>
      <w:r w:rsidR="002333A3">
        <w:t xml:space="preserve"> </w:t>
      </w:r>
      <w:r w:rsidR="009765F9">
        <w:t>I</w:t>
      </w:r>
      <w:r w:rsidR="00DF5484" w:rsidRPr="00DF5484">
        <w:t xml:space="preserve">t is </w:t>
      </w:r>
      <w:r w:rsidR="007746DF">
        <w:t>recommended</w:t>
      </w:r>
      <w:r w:rsidR="00C120B5">
        <w:t xml:space="preserve"> students </w:t>
      </w:r>
      <w:r w:rsidR="007746DF">
        <w:t>d</w:t>
      </w:r>
      <w:r w:rsidR="00C120B5">
        <w:t>ownload and</w:t>
      </w:r>
      <w:r w:rsidR="009765F9">
        <w:t xml:space="preserve"> practice using the </w:t>
      </w:r>
      <w:r w:rsidR="00913C85">
        <w:t xml:space="preserve">template features </w:t>
      </w:r>
      <w:r w:rsidR="009765F9">
        <w:t xml:space="preserve">before officially </w:t>
      </w:r>
      <w:r w:rsidR="00913C85">
        <w:t>writing or formatting the</w:t>
      </w:r>
      <w:r w:rsidR="002D04A0">
        <w:t>ir</w:t>
      </w:r>
      <w:r w:rsidR="00913C85">
        <w:t xml:space="preserve"> </w:t>
      </w:r>
      <w:r w:rsidR="00C120B5">
        <w:t>document</w:t>
      </w:r>
      <w:r w:rsidR="00913C85">
        <w:t xml:space="preserve">. </w:t>
      </w:r>
      <w:r w:rsidR="002D5E35">
        <w:t>While using the template</w:t>
      </w:r>
      <w:r w:rsidR="00D33E32">
        <w:t>, students</w:t>
      </w:r>
      <w:r w:rsidR="00913C85">
        <w:t xml:space="preserve"> should </w:t>
      </w:r>
      <w:r w:rsidR="00A75A1E">
        <w:t>frequently save,</w:t>
      </w:r>
      <w:r w:rsidR="00125820">
        <w:t xml:space="preserve"> make multiple copies of </w:t>
      </w:r>
      <w:r w:rsidR="00C87D8F">
        <w:t xml:space="preserve">saved </w:t>
      </w:r>
      <w:r w:rsidR="00D1100D">
        <w:t>files</w:t>
      </w:r>
      <w:r w:rsidR="00125820">
        <w:t xml:space="preserve">, and backup files to a </w:t>
      </w:r>
      <w:r w:rsidR="00D53483">
        <w:t>flash drive</w:t>
      </w:r>
      <w:r w:rsidR="00A75A1E">
        <w:t xml:space="preserve"> and/or an electronic medium</w:t>
      </w:r>
      <w:r w:rsidR="00D97807">
        <w:t xml:space="preserve"> such as </w:t>
      </w:r>
      <w:r w:rsidR="009765F9">
        <w:t xml:space="preserve">Dropbox, OneDrive, etc. </w:t>
      </w:r>
      <w:r w:rsidR="009765F9" w:rsidRPr="002333A3">
        <w:t xml:space="preserve">The Graduate School is not responsible </w:t>
      </w:r>
      <w:r w:rsidR="00913C85" w:rsidRPr="002333A3">
        <w:t xml:space="preserve">for </w:t>
      </w:r>
      <w:r w:rsidR="009765F9" w:rsidRPr="002333A3">
        <w:t xml:space="preserve">progress </w:t>
      </w:r>
      <w:r w:rsidR="00913C85" w:rsidRPr="002333A3">
        <w:t xml:space="preserve">lost </w:t>
      </w:r>
      <w:r w:rsidR="00565F53" w:rsidRPr="002333A3">
        <w:t>because</w:t>
      </w:r>
      <w:r w:rsidR="009765F9" w:rsidRPr="002333A3">
        <w:t xml:space="preserve"> of not saving or backing up files.</w:t>
      </w:r>
      <w:r w:rsidR="009765F9">
        <w:t xml:space="preserve"> </w:t>
      </w:r>
    </w:p>
    <w:p w14:paraId="6D83BE4A" w14:textId="04524A9A" w:rsidR="00125820" w:rsidRDefault="00125820" w:rsidP="0005148C">
      <w:pPr>
        <w:pStyle w:val="H1"/>
        <w:tabs>
          <w:tab w:val="left" w:pos="8550"/>
        </w:tabs>
        <w:rPr>
          <w:b/>
        </w:rPr>
      </w:pPr>
      <w:bookmarkStart w:id="9" w:name="_Toc207097733"/>
      <w:r w:rsidRPr="0014286E">
        <w:rPr>
          <w:b/>
        </w:rPr>
        <w:t>Which Template to Use?</w:t>
      </w:r>
      <w:bookmarkEnd w:id="9"/>
    </w:p>
    <w:p w14:paraId="4AF7CC6E" w14:textId="47F41D5B" w:rsidR="00E66007" w:rsidRDefault="00E66007" w:rsidP="00E66007">
      <w:pPr>
        <w:pStyle w:val="Paragraphs"/>
      </w:pPr>
      <w:r>
        <w:t xml:space="preserve">This section </w:t>
      </w:r>
      <w:r w:rsidRPr="00913C85">
        <w:t xml:space="preserve">will </w:t>
      </w:r>
      <w:r>
        <w:t xml:space="preserve">provide a </w:t>
      </w:r>
      <w:r w:rsidRPr="00913C85">
        <w:t>brief overview of which students might be</w:t>
      </w:r>
      <w:r w:rsidR="002D04A0">
        <w:t xml:space="preserve">nefit from each of </w:t>
      </w:r>
      <w:r w:rsidR="002333A3">
        <w:t>the templates</w:t>
      </w:r>
      <w:r w:rsidR="002D04A0">
        <w:t>; t</w:t>
      </w:r>
      <w:r>
        <w:t xml:space="preserve">hough, students are more than welcome to choose from any of the Word templates and find the one that best suits their needs. Visit the </w:t>
      </w:r>
      <w:hyperlink r:id="rId17" w:history="1">
        <w:r>
          <w:rPr>
            <w:rStyle w:val="Hyperlink"/>
          </w:rPr>
          <w:t>templates</w:t>
        </w:r>
      </w:hyperlink>
      <w:r>
        <w:t xml:space="preserve"> page to download and view the templates. </w:t>
      </w:r>
    </w:p>
    <w:p w14:paraId="72280F5F" w14:textId="77777777" w:rsidR="00125820" w:rsidRPr="00CC6115" w:rsidRDefault="001406FF" w:rsidP="00A07F78">
      <w:pPr>
        <w:pStyle w:val="defaultpagenumber"/>
        <w:spacing w:line="480" w:lineRule="auto"/>
        <w:jc w:val="left"/>
        <w:rPr>
          <w:i/>
        </w:rPr>
      </w:pPr>
      <w:r w:rsidRPr="00CC6115">
        <w:rPr>
          <w:i/>
        </w:rPr>
        <w:t>Template 1</w:t>
      </w:r>
    </w:p>
    <w:p w14:paraId="566654D4" w14:textId="55F885F9" w:rsidR="008D1B74" w:rsidRDefault="00C46E00" w:rsidP="00A07F78">
      <w:pPr>
        <w:pStyle w:val="Paragraphs"/>
      </w:pPr>
      <w:r>
        <w:t>Mostly</w:t>
      </w:r>
      <w:r w:rsidR="00650CCB">
        <w:t xml:space="preserve"> used by students in non-STEM fields </w:t>
      </w:r>
      <w:r w:rsidR="00B9792E">
        <w:t>(humanities,</w:t>
      </w:r>
      <w:r w:rsidR="00CC6115">
        <w:t xml:space="preserve"> </w:t>
      </w:r>
      <w:r w:rsidR="008D1B74">
        <w:t>education, etc.)</w:t>
      </w:r>
      <w:r w:rsidR="003036D9">
        <w:t>.</w:t>
      </w:r>
      <w:r w:rsidR="008D1B74">
        <w:t xml:space="preserve"> </w:t>
      </w:r>
      <w:r w:rsidR="00C4725E">
        <w:t>Features include:</w:t>
      </w:r>
    </w:p>
    <w:p w14:paraId="10B8CCFB" w14:textId="52EFFAE7" w:rsidR="00671C3E" w:rsidRDefault="00C4725E" w:rsidP="006C4950">
      <w:pPr>
        <w:pStyle w:val="Paragraphs"/>
        <w:numPr>
          <w:ilvl w:val="0"/>
          <w:numId w:val="19"/>
        </w:numPr>
      </w:pPr>
      <w:r>
        <w:t>Four s</w:t>
      </w:r>
      <w:r w:rsidR="001406FF">
        <w:t>ublevel headings</w:t>
      </w:r>
      <w:r w:rsidR="00671C3E">
        <w:t>: 1</w:t>
      </w:r>
      <w:r w:rsidR="00671C3E" w:rsidRPr="00671C3E">
        <w:rPr>
          <w:vertAlign w:val="superscript"/>
        </w:rPr>
        <w:t>st</w:t>
      </w:r>
      <w:r w:rsidR="00671C3E">
        <w:t xml:space="preserve"> level, 2</w:t>
      </w:r>
      <w:r w:rsidR="00671C3E" w:rsidRPr="00671C3E">
        <w:rPr>
          <w:vertAlign w:val="superscript"/>
        </w:rPr>
        <w:t>nd</w:t>
      </w:r>
      <w:r w:rsidR="00671C3E">
        <w:t xml:space="preserve"> level, 3</w:t>
      </w:r>
      <w:r w:rsidR="00671C3E" w:rsidRPr="00671C3E">
        <w:rPr>
          <w:vertAlign w:val="superscript"/>
        </w:rPr>
        <w:t>rd</w:t>
      </w:r>
      <w:r w:rsidR="00671C3E">
        <w:rPr>
          <w:vertAlign w:val="superscript"/>
        </w:rPr>
        <w:t xml:space="preserve"> </w:t>
      </w:r>
      <w:r w:rsidR="00671C3E" w:rsidRPr="00671C3E">
        <w:t>level</w:t>
      </w:r>
      <w:r w:rsidR="00671C3E">
        <w:t>, and 4</w:t>
      </w:r>
      <w:r w:rsidR="00671C3E" w:rsidRPr="00671C3E">
        <w:rPr>
          <w:vertAlign w:val="superscript"/>
        </w:rPr>
        <w:t>th</w:t>
      </w:r>
      <w:r w:rsidR="00671C3E">
        <w:t xml:space="preserve"> level. </w:t>
      </w:r>
    </w:p>
    <w:p w14:paraId="4BA9805D" w14:textId="72CB0A74" w:rsidR="00A14524" w:rsidRDefault="001406FF" w:rsidP="006C4950">
      <w:pPr>
        <w:pStyle w:val="Paragraphs"/>
        <w:numPr>
          <w:ilvl w:val="0"/>
          <w:numId w:val="19"/>
        </w:numPr>
      </w:pPr>
      <w:r>
        <w:t xml:space="preserve">Tables and figures </w:t>
      </w:r>
      <w:r w:rsidR="00843A35">
        <w:t>labeled</w:t>
      </w:r>
      <w:r>
        <w:t xml:space="preserve"> </w:t>
      </w:r>
      <w:r w:rsidR="00A245BF">
        <w:t>in numerical order</w:t>
      </w:r>
      <w:r>
        <w:t xml:space="preserve"> (Table 1, Table 2, Table 3…). </w:t>
      </w:r>
    </w:p>
    <w:p w14:paraId="4763F1E4" w14:textId="78EA5A7C" w:rsidR="0081417A" w:rsidRDefault="0081417A" w:rsidP="006C4950">
      <w:pPr>
        <w:pStyle w:val="Paragraphs"/>
        <w:numPr>
          <w:ilvl w:val="0"/>
          <w:numId w:val="19"/>
        </w:numPr>
      </w:pPr>
      <w:r>
        <w:t xml:space="preserve">Document order: </w:t>
      </w:r>
      <w:r w:rsidRPr="0081417A">
        <w:t xml:space="preserve">Title Page, Copyright Page, Abstract, Acknowledgement, Dedication, Table of Contents, List of Tables, List of Illustrations, List of Abbreviations, Main Text, Appendix, and References. </w:t>
      </w:r>
    </w:p>
    <w:p w14:paraId="5F46A3E5" w14:textId="7241454F" w:rsidR="00C4725E" w:rsidRDefault="00C4725E" w:rsidP="00C229D9">
      <w:pPr>
        <w:pStyle w:val="Paragraphs"/>
      </w:pPr>
      <w:r w:rsidRPr="00C120B5">
        <w:rPr>
          <w:u w:val="single"/>
        </w:rPr>
        <w:t>Note</w:t>
      </w:r>
      <w:r w:rsidRPr="00C120B5">
        <w:t>:</w:t>
      </w:r>
      <w:r>
        <w:t xml:space="preserve"> </w:t>
      </w:r>
      <w:r w:rsidR="00A75A1E">
        <w:t xml:space="preserve">Use </w:t>
      </w:r>
      <w:r w:rsidR="00DF5484">
        <w:t>T</w:t>
      </w:r>
      <w:r w:rsidR="002D5E35">
        <w:t>emplate 3 or T</w:t>
      </w:r>
      <w:r w:rsidR="00DF5484">
        <w:t>emplate 4 if a List of Schemes and/or List of Musical Examples</w:t>
      </w:r>
      <w:r w:rsidR="00C120B5">
        <w:t xml:space="preserve"> is required</w:t>
      </w:r>
      <w:r w:rsidR="00671C3E">
        <w:t xml:space="preserve">. </w:t>
      </w:r>
    </w:p>
    <w:p w14:paraId="591E767B" w14:textId="77777777" w:rsidR="004C55C4" w:rsidRDefault="004C55C4">
      <w:pPr>
        <w:rPr>
          <w:rFonts w:cstheme="minorBidi"/>
          <w:i/>
        </w:rPr>
      </w:pPr>
      <w:r>
        <w:rPr>
          <w:i/>
        </w:rPr>
        <w:br w:type="page"/>
      </w:r>
    </w:p>
    <w:p w14:paraId="61E0EF3B" w14:textId="0F555EB1" w:rsidR="001406FF" w:rsidRPr="00CC6115" w:rsidRDefault="001406FF" w:rsidP="00A07F78">
      <w:pPr>
        <w:pStyle w:val="Paragraphs"/>
        <w:ind w:firstLine="0"/>
        <w:jc w:val="both"/>
        <w:rPr>
          <w:i/>
        </w:rPr>
      </w:pPr>
      <w:r w:rsidRPr="00CC6115">
        <w:rPr>
          <w:i/>
        </w:rPr>
        <w:t>Template 2</w:t>
      </w:r>
    </w:p>
    <w:p w14:paraId="0157C3BD" w14:textId="77777777" w:rsidR="00A75A1E" w:rsidRDefault="00DF5484" w:rsidP="00A07F78">
      <w:pPr>
        <w:pStyle w:val="Paragraphs"/>
      </w:pPr>
      <w:r>
        <w:t>Mostly used by</w:t>
      </w:r>
      <w:r w:rsidR="003C1D50">
        <w:t xml:space="preserve"> Creative Writers</w:t>
      </w:r>
      <w:r w:rsidR="00712389">
        <w:t xml:space="preserve"> or other fields </w:t>
      </w:r>
      <w:r w:rsidR="00B94405">
        <w:t>completing a creative project</w:t>
      </w:r>
      <w:r w:rsidR="00712389">
        <w:t xml:space="preserve"> that </w:t>
      </w:r>
      <w:r w:rsidR="00B94405">
        <w:t>is</w:t>
      </w:r>
      <w:r w:rsidR="00712389">
        <w:t xml:space="preserve"> different </w:t>
      </w:r>
      <w:r w:rsidR="00E66007">
        <w:t>from</w:t>
      </w:r>
      <w:r w:rsidR="00712389">
        <w:t xml:space="preserve"> a traditional dissertation, thesis, or doctoral project</w:t>
      </w:r>
      <w:r w:rsidR="003C1D50">
        <w:t xml:space="preserve">. </w:t>
      </w:r>
    </w:p>
    <w:p w14:paraId="583D51A1" w14:textId="1DD14BDB" w:rsidR="00671C3E" w:rsidRDefault="00C4725E" w:rsidP="00A75A1E">
      <w:pPr>
        <w:pStyle w:val="Paragraphs"/>
        <w:ind w:firstLine="0"/>
      </w:pPr>
      <w:r>
        <w:t>Features include:</w:t>
      </w:r>
    </w:p>
    <w:p w14:paraId="467EAE1B" w14:textId="191D8082" w:rsidR="00C4725E" w:rsidRPr="00E66CA1" w:rsidRDefault="00C4725E" w:rsidP="006C4950">
      <w:pPr>
        <w:pStyle w:val="ListParagraph"/>
        <w:numPr>
          <w:ilvl w:val="0"/>
          <w:numId w:val="20"/>
        </w:numPr>
        <w:rPr>
          <w:rFonts w:cstheme="minorBidi"/>
        </w:rPr>
      </w:pPr>
      <w:r w:rsidRPr="00E66CA1">
        <w:rPr>
          <w:rFonts w:cstheme="minorBidi"/>
        </w:rPr>
        <w:t xml:space="preserve">Four sublevel headings: 1st level, 2nd level, 3rd level, and 4th level. </w:t>
      </w:r>
    </w:p>
    <w:p w14:paraId="348AECA3" w14:textId="1E30FFAB" w:rsidR="00671C3E" w:rsidRDefault="00C92955" w:rsidP="006C4950">
      <w:pPr>
        <w:pStyle w:val="Paragraphs"/>
        <w:numPr>
          <w:ilvl w:val="0"/>
          <w:numId w:val="20"/>
        </w:numPr>
      </w:pPr>
      <w:r>
        <w:t>Figures</w:t>
      </w:r>
      <w:r w:rsidR="00843A35">
        <w:t xml:space="preserve"> </w:t>
      </w:r>
      <w:r w:rsidR="009C4931">
        <w:t>labeled</w:t>
      </w:r>
      <w:r w:rsidR="00843A35">
        <w:t xml:space="preserve"> </w:t>
      </w:r>
      <w:r w:rsidR="00C4725E">
        <w:t>in numerical order</w:t>
      </w:r>
      <w:r w:rsidR="00843A35">
        <w:t xml:space="preserve"> </w:t>
      </w:r>
      <w:r w:rsidR="00712389">
        <w:t>(Figure 1, Figure 2, Figure 3…)</w:t>
      </w:r>
      <w:r w:rsidR="00671C3E">
        <w:t>.</w:t>
      </w:r>
    </w:p>
    <w:p w14:paraId="239C15D9" w14:textId="5D7360C0" w:rsidR="00671C3E" w:rsidRDefault="0081417A" w:rsidP="006C4950">
      <w:pPr>
        <w:pStyle w:val="Paragraphs"/>
        <w:numPr>
          <w:ilvl w:val="0"/>
          <w:numId w:val="20"/>
        </w:numPr>
      </w:pPr>
      <w:r>
        <w:t>Document order:</w:t>
      </w:r>
      <w:r w:rsidRPr="0081417A">
        <w:t xml:space="preserve"> </w:t>
      </w:r>
      <w:r>
        <w:t>Title Page, Copyright Page, Abstract, Acknowledgements, Dedication, Table of Contents, List of Illustrations, Introduction, Works Cited, and Main Text.</w:t>
      </w:r>
    </w:p>
    <w:p w14:paraId="60DBA7E5" w14:textId="15C48BAF" w:rsidR="00C4725E" w:rsidRDefault="00C4725E" w:rsidP="00C229D9">
      <w:pPr>
        <w:pStyle w:val="Paragraphs"/>
      </w:pPr>
      <w:r w:rsidRPr="00E66007">
        <w:rPr>
          <w:u w:val="single"/>
        </w:rPr>
        <w:t>Note</w:t>
      </w:r>
      <w:r w:rsidRPr="00913524">
        <w:t>:</w:t>
      </w:r>
      <w:r>
        <w:t xml:space="preserve"> </w:t>
      </w:r>
      <w:r w:rsidR="00712389">
        <w:t xml:space="preserve">List of Tables, List of Schemes, </w:t>
      </w:r>
      <w:r w:rsidR="00DF5484">
        <w:t>and</w:t>
      </w:r>
      <w:r w:rsidR="00712389">
        <w:t xml:space="preserve"> List of </w:t>
      </w:r>
      <w:r w:rsidR="00385113">
        <w:t xml:space="preserve">Musical Examples </w:t>
      </w:r>
      <w:r w:rsidR="004F23F3">
        <w:t xml:space="preserve">are not included </w:t>
      </w:r>
      <w:r w:rsidR="00385113">
        <w:t xml:space="preserve">in </w:t>
      </w:r>
      <w:r w:rsidR="00DF5484">
        <w:t>this</w:t>
      </w:r>
      <w:r w:rsidR="00385113">
        <w:t xml:space="preserve"> template. </w:t>
      </w:r>
      <w:r w:rsidR="00DF5484">
        <w:t>See other templates if these lists are required.</w:t>
      </w:r>
    </w:p>
    <w:p w14:paraId="65D45D05" w14:textId="209DCD5A" w:rsidR="00843A35" w:rsidRPr="00C4725E" w:rsidRDefault="00843A35" w:rsidP="00A07F78">
      <w:pPr>
        <w:pStyle w:val="Paragraphs"/>
        <w:ind w:firstLine="0"/>
      </w:pPr>
      <w:r w:rsidRPr="00CC6115">
        <w:rPr>
          <w:i/>
        </w:rPr>
        <w:t>Template 3</w:t>
      </w:r>
    </w:p>
    <w:p w14:paraId="49B01791" w14:textId="77777777" w:rsidR="00A75A1E" w:rsidRDefault="00843A35" w:rsidP="00A07F78">
      <w:pPr>
        <w:pStyle w:val="Paragraphs"/>
        <w:ind w:firstLine="0"/>
      </w:pPr>
      <w:r>
        <w:tab/>
      </w:r>
      <w:r w:rsidR="00DF5484">
        <w:t>M</w:t>
      </w:r>
      <w:r w:rsidR="00A07F78">
        <w:t xml:space="preserve">ostly </w:t>
      </w:r>
      <w:r w:rsidR="003036D9">
        <w:t>used by students in STEM fields</w:t>
      </w:r>
      <w:r w:rsidR="0081417A">
        <w:t>.</w:t>
      </w:r>
    </w:p>
    <w:p w14:paraId="51C7E652" w14:textId="3C41FA9B" w:rsidR="0081417A" w:rsidRDefault="0081417A" w:rsidP="00A07F78">
      <w:pPr>
        <w:pStyle w:val="Paragraphs"/>
        <w:ind w:firstLine="0"/>
      </w:pPr>
      <w:r>
        <w:t xml:space="preserve">Features include: </w:t>
      </w:r>
      <w:r w:rsidR="003036D9">
        <w:t xml:space="preserve"> </w:t>
      </w:r>
    </w:p>
    <w:p w14:paraId="00D7CB12" w14:textId="28FF3AB2" w:rsidR="00671C3E" w:rsidRPr="00715400" w:rsidRDefault="0081417A" w:rsidP="006C4950">
      <w:pPr>
        <w:pStyle w:val="Paragraphs"/>
        <w:numPr>
          <w:ilvl w:val="0"/>
          <w:numId w:val="21"/>
        </w:numPr>
      </w:pPr>
      <w:r>
        <w:t xml:space="preserve">Four </w:t>
      </w:r>
      <w:r w:rsidR="00A245BF">
        <w:t xml:space="preserve">sublevel headings </w:t>
      </w:r>
      <w:r w:rsidR="00843A35">
        <w:t xml:space="preserve">labeled </w:t>
      </w:r>
      <w:r w:rsidR="009C4931">
        <w:t xml:space="preserve">sequentially </w:t>
      </w:r>
      <w:r w:rsidR="00843A35">
        <w:t>by chapter</w:t>
      </w:r>
      <w:r w:rsidR="009C4931">
        <w:t xml:space="preserve"> and </w:t>
      </w:r>
      <w:r w:rsidR="00E74054">
        <w:t>distinguished</w:t>
      </w:r>
      <w:r w:rsidR="00ED142F">
        <w:t xml:space="preserve"> by subsections (1.1.1, 1.1</w:t>
      </w:r>
      <w:r w:rsidR="009C4931">
        <w:t>.2,</w:t>
      </w:r>
      <w:r w:rsidR="00ED142F">
        <w:t xml:space="preserve"> 1.1</w:t>
      </w:r>
      <w:r w:rsidR="00385113">
        <w:t>.3…</w:t>
      </w:r>
      <w:r w:rsidR="00ED142F">
        <w:t>2.1.1</w:t>
      </w:r>
      <w:r w:rsidR="00385113">
        <w:t xml:space="preserve">). </w:t>
      </w:r>
      <w:r w:rsidR="00671C3E">
        <w:t xml:space="preserve">For example, “1.1 </w:t>
      </w:r>
      <w:r>
        <w:t xml:space="preserve">First level </w:t>
      </w:r>
      <w:r w:rsidR="00671C3E">
        <w:t>Heading Title”</w:t>
      </w:r>
      <w:r>
        <w:t xml:space="preserve"> “1.1.1 Second Level Heading</w:t>
      </w:r>
      <w:r w:rsidR="00B20FA2">
        <w:t xml:space="preserve"> Title</w:t>
      </w:r>
      <w:r>
        <w:t>”</w:t>
      </w:r>
      <w:r w:rsidR="00F702A2">
        <w:t xml:space="preserve">. </w:t>
      </w:r>
      <w:r w:rsidR="007671D1" w:rsidRPr="00715400">
        <w:t>H</w:t>
      </w:r>
      <w:r w:rsidR="00F702A2" w:rsidRPr="00715400">
        <w:t>eadings must appear in numerical order.</w:t>
      </w:r>
    </w:p>
    <w:p w14:paraId="6EECDEA8" w14:textId="149F7DE6" w:rsidR="002447F7" w:rsidRPr="00715400" w:rsidRDefault="004F23F3" w:rsidP="006C4950">
      <w:pPr>
        <w:pStyle w:val="Paragraphs"/>
        <w:numPr>
          <w:ilvl w:val="0"/>
          <w:numId w:val="21"/>
        </w:numPr>
      </w:pPr>
      <w:r w:rsidRPr="00715400">
        <w:t>Tables</w:t>
      </w:r>
      <w:r w:rsidR="00385113" w:rsidRPr="00715400">
        <w:t>, figures, and s</w:t>
      </w:r>
      <w:r w:rsidR="009C4931" w:rsidRPr="00715400">
        <w:t xml:space="preserve">chemes </w:t>
      </w:r>
      <w:r w:rsidR="00E74054" w:rsidRPr="00715400">
        <w:t>labeled</w:t>
      </w:r>
      <w:r w:rsidR="009C4931" w:rsidRPr="00715400">
        <w:t xml:space="preserve"> sequentially by</w:t>
      </w:r>
      <w:r w:rsidRPr="00715400">
        <w:t xml:space="preserve"> chapter. </w:t>
      </w:r>
      <w:r w:rsidR="002447F7" w:rsidRPr="00715400">
        <w:t xml:space="preserve">For example, the first table in </w:t>
      </w:r>
      <w:r w:rsidR="00B740CF" w:rsidRPr="00715400">
        <w:t>the</w:t>
      </w:r>
      <w:r w:rsidR="002447F7" w:rsidRPr="00715400">
        <w:t xml:space="preserve"> third chapter will be </w:t>
      </w:r>
      <w:r w:rsidR="00FC4773" w:rsidRPr="00715400">
        <w:t>labeled</w:t>
      </w:r>
      <w:r w:rsidR="00B740CF" w:rsidRPr="00715400">
        <w:t xml:space="preserve"> “Table 3.1</w:t>
      </w:r>
      <w:r w:rsidR="002447F7" w:rsidRPr="00715400">
        <w:t>”</w:t>
      </w:r>
      <w:r w:rsidR="006829DB" w:rsidRPr="00715400">
        <w:t xml:space="preserve">. </w:t>
      </w:r>
      <w:r w:rsidR="00F702A2" w:rsidRPr="00715400">
        <w:t xml:space="preserve">Figure and Table </w:t>
      </w:r>
      <w:r w:rsidR="007671D1" w:rsidRPr="00715400">
        <w:t>titles</w:t>
      </w:r>
      <w:r w:rsidR="00F702A2" w:rsidRPr="00715400">
        <w:t xml:space="preserve"> must appear in numerical order. </w:t>
      </w:r>
    </w:p>
    <w:p w14:paraId="757B3093" w14:textId="50C14383" w:rsidR="00A245BF" w:rsidRDefault="004F23F3" w:rsidP="006C4950">
      <w:pPr>
        <w:pStyle w:val="Paragraphs"/>
        <w:numPr>
          <w:ilvl w:val="0"/>
          <w:numId w:val="21"/>
        </w:numPr>
      </w:pPr>
      <w:r>
        <w:t>Document order:</w:t>
      </w:r>
      <w:r w:rsidRPr="004F23F3">
        <w:t xml:space="preserve"> </w:t>
      </w:r>
      <w:r>
        <w:t>Title Page, Copyright Page, Abstract, Acknowledgement, Dedication, Table of Contents, List of Tables, List of Illustrations, List of Schemes, List of Abbreviations, Main Text, Appendix, and References</w:t>
      </w:r>
    </w:p>
    <w:p w14:paraId="480536BB" w14:textId="77777777" w:rsidR="00E66CA1" w:rsidRDefault="00E66CA1">
      <w:pPr>
        <w:rPr>
          <w:rFonts w:cstheme="minorBidi"/>
          <w:i/>
        </w:rPr>
      </w:pPr>
      <w:r>
        <w:rPr>
          <w:i/>
        </w:rPr>
        <w:br w:type="page"/>
      </w:r>
    </w:p>
    <w:p w14:paraId="18993A80" w14:textId="4FA6AB44" w:rsidR="00925C87" w:rsidRPr="00CC6115" w:rsidRDefault="00925C87" w:rsidP="00A07F78">
      <w:pPr>
        <w:pStyle w:val="Paragraphs"/>
        <w:ind w:firstLine="0"/>
        <w:rPr>
          <w:i/>
        </w:rPr>
      </w:pPr>
      <w:r w:rsidRPr="00CC6115">
        <w:rPr>
          <w:i/>
        </w:rPr>
        <w:t>Template 4</w:t>
      </w:r>
    </w:p>
    <w:p w14:paraId="05948C30" w14:textId="77777777" w:rsidR="00A75A1E" w:rsidRDefault="00925C87" w:rsidP="00A07F78">
      <w:pPr>
        <w:pStyle w:val="Paragraphs"/>
        <w:ind w:firstLine="0"/>
      </w:pPr>
      <w:r>
        <w:tab/>
      </w:r>
      <w:r w:rsidR="00421B64">
        <w:t>M</w:t>
      </w:r>
      <w:r w:rsidR="00A07F78">
        <w:t xml:space="preserve">ostly </w:t>
      </w:r>
      <w:r w:rsidR="004D1D47">
        <w:t>used by students in the</w:t>
      </w:r>
      <w:r w:rsidR="004F23F3">
        <w:t xml:space="preserve"> School of Music.</w:t>
      </w:r>
      <w:r w:rsidR="00530E27" w:rsidRPr="00530E27">
        <w:rPr>
          <w:rFonts w:cs="Times New Roman"/>
        </w:rPr>
        <w:t xml:space="preserve"> </w:t>
      </w:r>
      <w:r w:rsidR="00530E27" w:rsidRPr="00530E27">
        <w:t xml:space="preserve">However, some students in scientific disciplines may find this template fulfills their needs. </w:t>
      </w:r>
    </w:p>
    <w:p w14:paraId="3EB28C44" w14:textId="3499A67B" w:rsidR="004F23F3" w:rsidRDefault="004F23F3" w:rsidP="00A07F78">
      <w:pPr>
        <w:pStyle w:val="Paragraphs"/>
        <w:ind w:firstLine="0"/>
      </w:pPr>
      <w:r>
        <w:t>Features include:</w:t>
      </w:r>
    </w:p>
    <w:p w14:paraId="68155FAA" w14:textId="77777777" w:rsidR="004F23F3" w:rsidRDefault="004F23F3" w:rsidP="006C4950">
      <w:pPr>
        <w:pStyle w:val="Paragraphs"/>
        <w:numPr>
          <w:ilvl w:val="0"/>
          <w:numId w:val="22"/>
        </w:numPr>
      </w:pPr>
      <w:r>
        <w:t>Four sublevel headings: 1</w:t>
      </w:r>
      <w:r w:rsidRPr="00671C3E">
        <w:rPr>
          <w:vertAlign w:val="superscript"/>
        </w:rPr>
        <w:t>st</w:t>
      </w:r>
      <w:r>
        <w:t xml:space="preserve"> level, 2</w:t>
      </w:r>
      <w:r w:rsidRPr="00671C3E">
        <w:rPr>
          <w:vertAlign w:val="superscript"/>
        </w:rPr>
        <w:t>nd</w:t>
      </w:r>
      <w:r>
        <w:t xml:space="preserve"> level, 3</w:t>
      </w:r>
      <w:r w:rsidRPr="00671C3E">
        <w:rPr>
          <w:vertAlign w:val="superscript"/>
        </w:rPr>
        <w:t>rd</w:t>
      </w:r>
      <w:r>
        <w:rPr>
          <w:vertAlign w:val="superscript"/>
        </w:rPr>
        <w:t xml:space="preserve"> </w:t>
      </w:r>
      <w:r w:rsidRPr="00671C3E">
        <w:t>level</w:t>
      </w:r>
      <w:r>
        <w:t>, and 4</w:t>
      </w:r>
      <w:r w:rsidRPr="00671C3E">
        <w:rPr>
          <w:vertAlign w:val="superscript"/>
        </w:rPr>
        <w:t>th</w:t>
      </w:r>
      <w:r>
        <w:t xml:space="preserve"> level. </w:t>
      </w:r>
    </w:p>
    <w:p w14:paraId="1703E00A" w14:textId="175D630F" w:rsidR="004F23F3" w:rsidRDefault="004F23F3" w:rsidP="006C4950">
      <w:pPr>
        <w:pStyle w:val="Paragraphs"/>
        <w:numPr>
          <w:ilvl w:val="0"/>
          <w:numId w:val="22"/>
        </w:numPr>
      </w:pPr>
      <w:r>
        <w:t xml:space="preserve">Tables and figures labeled in numerical </w:t>
      </w:r>
      <w:r w:rsidR="00101B48">
        <w:t>order</w:t>
      </w:r>
      <w:r>
        <w:t xml:space="preserve"> (Table 1, Table 2, Table 3…). </w:t>
      </w:r>
    </w:p>
    <w:p w14:paraId="044CF846" w14:textId="77777777" w:rsidR="004F23F3" w:rsidRPr="004F23F3" w:rsidRDefault="004F23F3" w:rsidP="006C4950">
      <w:pPr>
        <w:pStyle w:val="Paragraphs"/>
        <w:numPr>
          <w:ilvl w:val="0"/>
          <w:numId w:val="22"/>
        </w:numPr>
      </w:pPr>
      <w:r>
        <w:t xml:space="preserve">Document order: </w:t>
      </w:r>
      <w:r w:rsidRPr="004F23F3">
        <w:t xml:space="preserve">Title Page, Copyright Page, Abstract, Acknowledgement, Dedication, Table of Contents, List of Tables, List of Illustrations, List of Schemes, List of Musical Examples, List of Abbreviations, Main Text, Appendix, and References. </w:t>
      </w:r>
    </w:p>
    <w:p w14:paraId="69221A69" w14:textId="77777777" w:rsidR="00D249F9" w:rsidRPr="00E502B6" w:rsidRDefault="00D249F9" w:rsidP="00A07F78">
      <w:pPr>
        <w:pStyle w:val="Paragraphs"/>
        <w:ind w:firstLine="0"/>
        <w:rPr>
          <w:i/>
        </w:rPr>
      </w:pPr>
      <w:r w:rsidRPr="00E502B6">
        <w:rPr>
          <w:i/>
        </w:rPr>
        <w:t>LaTeX</w:t>
      </w:r>
    </w:p>
    <w:p w14:paraId="75B4D034" w14:textId="26AA07EA" w:rsidR="000F333D" w:rsidRDefault="00FC4773" w:rsidP="00C229D9">
      <w:pPr>
        <w:pStyle w:val="Paragraphs"/>
        <w:ind w:firstLine="0"/>
      </w:pPr>
      <w:r>
        <w:tab/>
      </w:r>
      <w:r w:rsidR="00A07F78" w:rsidRPr="007B407A">
        <w:t>Only students in the School of Mathematics and Natural Sciences have permission to use LaTeX</w:t>
      </w:r>
      <w:r w:rsidR="00A07F78" w:rsidRPr="00930E28">
        <w:t>.</w:t>
      </w:r>
      <w:r w:rsidR="00A07F78" w:rsidRPr="00A07F78">
        <w:t xml:space="preserve"> </w:t>
      </w:r>
      <w:r w:rsidR="002D5E35">
        <w:t>Students outside of the</w:t>
      </w:r>
      <w:r w:rsidR="00D249F9">
        <w:t xml:space="preserve"> </w:t>
      </w:r>
      <w:r w:rsidR="00A07F78">
        <w:t>School of Mathematics and Natural Science</w:t>
      </w:r>
      <w:r w:rsidR="000F333D">
        <w:t>s</w:t>
      </w:r>
      <w:r w:rsidR="00A07F78">
        <w:t xml:space="preserve"> </w:t>
      </w:r>
      <w:r w:rsidR="0070196C">
        <w:t xml:space="preserve">should </w:t>
      </w:r>
      <w:r w:rsidR="00846F58">
        <w:t xml:space="preserve">get permission from the </w:t>
      </w:r>
      <w:proofErr w:type="gramStart"/>
      <w:r w:rsidR="00846F58">
        <w:t>School</w:t>
      </w:r>
      <w:proofErr w:type="gramEnd"/>
      <w:r w:rsidR="00846F58">
        <w:t xml:space="preserve"> prior to using </w:t>
      </w:r>
      <w:r w:rsidR="00101B48">
        <w:t xml:space="preserve">the </w:t>
      </w:r>
      <w:r w:rsidR="00AC2287">
        <w:t>LaTeX template</w:t>
      </w:r>
      <w:r w:rsidR="000F333D">
        <w:t>. Student</w:t>
      </w:r>
      <w:r w:rsidR="00D97807">
        <w:t>s</w:t>
      </w:r>
      <w:r w:rsidR="000F333D">
        <w:t xml:space="preserve"> will</w:t>
      </w:r>
      <w:r w:rsidR="00AC2287">
        <w:t xml:space="preserve"> need to provide the Documents Specialist with confirmation they have received permission from the </w:t>
      </w:r>
      <w:proofErr w:type="gramStart"/>
      <w:r w:rsidR="00AC2287">
        <w:t>School</w:t>
      </w:r>
      <w:proofErr w:type="gramEnd"/>
      <w:r w:rsidR="00AC2287">
        <w:t xml:space="preserve">. </w:t>
      </w:r>
    </w:p>
    <w:p w14:paraId="546B6088" w14:textId="6B65953F" w:rsidR="00D123F1" w:rsidRPr="00B33C39" w:rsidRDefault="00675EAC" w:rsidP="00A07F78">
      <w:pPr>
        <w:pStyle w:val="H1"/>
        <w:rPr>
          <w:b/>
        </w:rPr>
      </w:pPr>
      <w:bookmarkStart w:id="10" w:name="_Toc207097734"/>
      <w:bookmarkStart w:id="11" w:name="Layout_Requirements"/>
      <w:r>
        <w:rPr>
          <w:b/>
        </w:rPr>
        <w:t>Layout Requirements</w:t>
      </w:r>
      <w:bookmarkEnd w:id="10"/>
    </w:p>
    <w:bookmarkEnd w:id="11"/>
    <w:p w14:paraId="366334F2" w14:textId="48DEBEAF" w:rsidR="002D0446" w:rsidRPr="00E66007" w:rsidRDefault="00995096" w:rsidP="00C36762">
      <w:pPr>
        <w:pStyle w:val="Paragraphs"/>
        <w:ind w:left="720" w:hanging="720"/>
        <w:rPr>
          <w:rFonts w:cs="Times New Roman"/>
          <w:b/>
        </w:rPr>
      </w:pPr>
      <w:r w:rsidRPr="00E66007">
        <w:rPr>
          <w:rFonts w:cs="Times New Roman"/>
          <w:u w:val="single"/>
        </w:rPr>
        <w:t>Margins</w:t>
      </w:r>
      <w:r w:rsidR="00E03DFE" w:rsidRPr="00846F58">
        <w:rPr>
          <w:rFonts w:cs="Times New Roman"/>
        </w:rPr>
        <w:t>:</w:t>
      </w:r>
      <w:r w:rsidR="00E03DFE">
        <w:rPr>
          <w:rFonts w:cs="Times New Roman"/>
        </w:rPr>
        <w:t xml:space="preserve"> </w:t>
      </w:r>
      <w:r w:rsidR="00E03DFE" w:rsidRPr="00E37D42">
        <w:rPr>
          <w:rFonts w:cs="Times New Roman"/>
        </w:rPr>
        <w:t>1”</w:t>
      </w:r>
      <w:r w:rsidR="00E03DFE">
        <w:rPr>
          <w:rFonts w:cs="Times New Roman"/>
        </w:rPr>
        <w:t xml:space="preserve"> left, 1” right, 1” top, and 1” bottom. </w:t>
      </w:r>
      <w:r w:rsidR="00E03DFE" w:rsidRPr="00C36762">
        <w:rPr>
          <w:rFonts w:cs="Times New Roman"/>
        </w:rPr>
        <w:t>All text, tables, figures, etc</w:t>
      </w:r>
      <w:r w:rsidR="00957534" w:rsidRPr="00C36762">
        <w:rPr>
          <w:rFonts w:cs="Times New Roman"/>
        </w:rPr>
        <w:t>. must fit within these margins.</w:t>
      </w:r>
    </w:p>
    <w:p w14:paraId="16F30534" w14:textId="040A8688" w:rsidR="00995096" w:rsidRDefault="00995096" w:rsidP="00A75A1E">
      <w:pPr>
        <w:pStyle w:val="Paragraphs"/>
        <w:ind w:left="720" w:hanging="720"/>
        <w:rPr>
          <w:rFonts w:cs="Times New Roman"/>
        </w:rPr>
      </w:pPr>
      <w:r w:rsidRPr="00E66007">
        <w:rPr>
          <w:rFonts w:cs="Times New Roman"/>
          <w:u w:val="single"/>
        </w:rPr>
        <w:t>Font</w:t>
      </w:r>
      <w:r w:rsidR="00E52AB4">
        <w:rPr>
          <w:rFonts w:cs="Times New Roman"/>
        </w:rPr>
        <w:t xml:space="preserve">: Text </w:t>
      </w:r>
      <w:r w:rsidR="00250BA8">
        <w:rPr>
          <w:rFonts w:cs="Times New Roman"/>
        </w:rPr>
        <w:t>must</w:t>
      </w:r>
      <w:r w:rsidR="00E52AB4">
        <w:rPr>
          <w:rFonts w:cs="Times New Roman"/>
        </w:rPr>
        <w:t xml:space="preserve"> not exceed 12 pt</w:t>
      </w:r>
      <w:r w:rsidR="0099093E">
        <w:rPr>
          <w:rFonts w:cs="Times New Roman"/>
        </w:rPr>
        <w:t>.</w:t>
      </w:r>
      <w:r w:rsidR="00E52AB4">
        <w:rPr>
          <w:rFonts w:cs="Times New Roman"/>
        </w:rPr>
        <w:t xml:space="preserve"> Times New Roman</w:t>
      </w:r>
      <w:r w:rsidR="008D5378">
        <w:rPr>
          <w:rFonts w:cs="Times New Roman"/>
        </w:rPr>
        <w:t>.</w:t>
      </w:r>
      <w:r w:rsidR="00E52AB4">
        <w:rPr>
          <w:rFonts w:cs="Times New Roman"/>
        </w:rPr>
        <w:t xml:space="preserve"> Endnotes, footnotes, table notes, figure notes, scheme notes, and musical example notes should not go below </w:t>
      </w:r>
      <w:r w:rsidR="0099093E">
        <w:rPr>
          <w:rFonts w:cs="Times New Roman"/>
        </w:rPr>
        <w:t xml:space="preserve">8 pt. </w:t>
      </w:r>
      <w:r w:rsidR="00A75A1E">
        <w:rPr>
          <w:rFonts w:cs="Times New Roman"/>
        </w:rPr>
        <w:t>Times New Roman. Other fonts—Arial, Calibri, etc.—</w:t>
      </w:r>
      <w:r w:rsidR="00E52AB4">
        <w:rPr>
          <w:rFonts w:cs="Times New Roman"/>
        </w:rPr>
        <w:t xml:space="preserve">are not allowed. </w:t>
      </w:r>
    </w:p>
    <w:p w14:paraId="041B54D7" w14:textId="021F07A9" w:rsidR="00E52AB4" w:rsidRDefault="00E52AB4" w:rsidP="00C36762">
      <w:pPr>
        <w:pStyle w:val="Paragraphs"/>
        <w:ind w:left="720" w:hanging="720"/>
        <w:rPr>
          <w:rFonts w:cs="Times New Roman"/>
        </w:rPr>
      </w:pPr>
      <w:r w:rsidRPr="00E66007">
        <w:rPr>
          <w:rFonts w:cs="Times New Roman"/>
          <w:u w:val="single"/>
        </w:rPr>
        <w:t>Spacing</w:t>
      </w:r>
      <w:r w:rsidRPr="00846F58">
        <w:rPr>
          <w:rFonts w:cs="Times New Roman"/>
        </w:rPr>
        <w:t>: T</w:t>
      </w:r>
      <w:r>
        <w:rPr>
          <w:rFonts w:cs="Times New Roman"/>
        </w:rPr>
        <w:t xml:space="preserve">ext </w:t>
      </w:r>
      <w:r w:rsidR="00C36762">
        <w:rPr>
          <w:rFonts w:cs="Times New Roman"/>
        </w:rPr>
        <w:t xml:space="preserve">must </w:t>
      </w:r>
      <w:r>
        <w:rPr>
          <w:rFonts w:cs="Times New Roman"/>
        </w:rPr>
        <w:t>be double</w:t>
      </w:r>
      <w:r w:rsidR="00105691">
        <w:rPr>
          <w:rFonts w:cs="Times New Roman"/>
        </w:rPr>
        <w:t>-</w:t>
      </w:r>
      <w:r>
        <w:rPr>
          <w:rFonts w:cs="Times New Roman"/>
        </w:rPr>
        <w:t xml:space="preserve">spaced. Items such as block quotes, references, endnotes, footnotes, table notes, figure notes, scheme notes, and musical example notes can be single spaced if specified in the style </w:t>
      </w:r>
      <w:r w:rsidR="00A75A1E">
        <w:rPr>
          <w:rFonts w:cs="Times New Roman"/>
        </w:rPr>
        <w:t>manual approved by the committee</w:t>
      </w:r>
      <w:r>
        <w:rPr>
          <w:rFonts w:cs="Times New Roman"/>
        </w:rPr>
        <w:t xml:space="preserve">. </w:t>
      </w:r>
      <w:r w:rsidR="00C36762" w:rsidRPr="00C36762">
        <w:rPr>
          <w:rFonts w:cs="Times New Roman"/>
        </w:rPr>
        <w:t>S</w:t>
      </w:r>
      <w:r w:rsidR="0099093E" w:rsidRPr="00C36762">
        <w:rPr>
          <w:rFonts w:cs="Times New Roman"/>
        </w:rPr>
        <w:t>pacing should be consistent</w:t>
      </w:r>
      <w:r w:rsidR="00101B48">
        <w:rPr>
          <w:rFonts w:cs="Times New Roman"/>
        </w:rPr>
        <w:t xml:space="preserve"> </w:t>
      </w:r>
      <w:r w:rsidR="00C36762" w:rsidRPr="00C36762">
        <w:rPr>
          <w:rFonts w:cs="Times New Roman"/>
        </w:rPr>
        <w:t xml:space="preserve">between headings, paragraphs, tables, figures, etc. </w:t>
      </w:r>
      <w:r w:rsidR="00101B48">
        <w:rPr>
          <w:rFonts w:cs="Times New Roman"/>
        </w:rPr>
        <w:t>throughout the document</w:t>
      </w:r>
      <w:r w:rsidR="0099093E">
        <w:rPr>
          <w:rFonts w:cs="Times New Roman"/>
        </w:rPr>
        <w:t>.</w:t>
      </w:r>
    </w:p>
    <w:p w14:paraId="79FF4F4F" w14:textId="3487B228" w:rsidR="00D12E69" w:rsidRPr="00D12E69" w:rsidRDefault="00D12E69" w:rsidP="00C36762">
      <w:pPr>
        <w:pStyle w:val="Paragraphs"/>
        <w:ind w:left="720" w:hanging="720"/>
        <w:rPr>
          <w:rFonts w:cs="Times New Roman"/>
          <w:u w:val="single"/>
        </w:rPr>
      </w:pPr>
      <w:r w:rsidRPr="00D12E69">
        <w:rPr>
          <w:rFonts w:cs="Times New Roman"/>
          <w:u w:val="single"/>
        </w:rPr>
        <w:t>Columns:</w:t>
      </w:r>
      <w:r w:rsidRPr="00D12E69">
        <w:rPr>
          <w:rStyle w:val="cf01"/>
          <w:rFonts w:ascii="Times New Roman" w:hAnsi="Times New Roman" w:cs="Times New Roman"/>
          <w:sz w:val="24"/>
          <w:szCs w:val="24"/>
        </w:rPr>
        <w:t xml:space="preserve"> </w:t>
      </w:r>
      <w:r w:rsidR="006454A0">
        <w:rPr>
          <w:rStyle w:val="cf01"/>
          <w:rFonts w:ascii="Times New Roman" w:hAnsi="Times New Roman" w:cs="Times New Roman"/>
          <w:sz w:val="24"/>
          <w:szCs w:val="24"/>
        </w:rPr>
        <w:t>I</w:t>
      </w:r>
      <w:r w:rsidRPr="00D12E69">
        <w:rPr>
          <w:rStyle w:val="cf01"/>
          <w:rFonts w:ascii="Times New Roman" w:hAnsi="Times New Roman" w:cs="Times New Roman"/>
          <w:sz w:val="24"/>
          <w:szCs w:val="24"/>
        </w:rPr>
        <w:t xml:space="preserve">nformation in columns (such as on the list of abbreviations page), must use the built in columns feature. Never use tabs or the spacebar to enter information </w:t>
      </w:r>
      <w:proofErr w:type="gramStart"/>
      <w:r w:rsidRPr="00D12E69">
        <w:rPr>
          <w:rStyle w:val="cf01"/>
          <w:rFonts w:ascii="Times New Roman" w:hAnsi="Times New Roman" w:cs="Times New Roman"/>
          <w:sz w:val="24"/>
          <w:szCs w:val="24"/>
        </w:rPr>
        <w:t>in</w:t>
      </w:r>
      <w:proofErr w:type="gramEnd"/>
      <w:r w:rsidRPr="00D12E69">
        <w:rPr>
          <w:rStyle w:val="cf01"/>
          <w:rFonts w:ascii="Times New Roman" w:hAnsi="Times New Roman" w:cs="Times New Roman"/>
          <w:sz w:val="24"/>
          <w:szCs w:val="24"/>
        </w:rPr>
        <w:t xml:space="preserve"> columns. </w:t>
      </w:r>
      <w:r w:rsidR="006454A0">
        <w:rPr>
          <w:rStyle w:val="cf01"/>
          <w:rFonts w:ascii="Times New Roman" w:hAnsi="Times New Roman" w:cs="Times New Roman"/>
          <w:sz w:val="24"/>
          <w:szCs w:val="24"/>
        </w:rPr>
        <w:t>Columns can be applied by going to the</w:t>
      </w:r>
      <w:r w:rsidRPr="00D12E69">
        <w:rPr>
          <w:rStyle w:val="cf01"/>
          <w:rFonts w:ascii="Times New Roman" w:hAnsi="Times New Roman" w:cs="Times New Roman"/>
          <w:sz w:val="24"/>
          <w:szCs w:val="24"/>
        </w:rPr>
        <w:t xml:space="preserve"> </w:t>
      </w:r>
      <w:r w:rsidR="006454A0">
        <w:rPr>
          <w:rStyle w:val="cf01"/>
          <w:rFonts w:ascii="Times New Roman" w:hAnsi="Times New Roman" w:cs="Times New Roman"/>
          <w:sz w:val="24"/>
          <w:szCs w:val="24"/>
        </w:rPr>
        <w:t>“Layout”</w:t>
      </w:r>
      <w:r w:rsidRPr="00D12E69">
        <w:rPr>
          <w:rStyle w:val="cf01"/>
          <w:rFonts w:ascii="Times New Roman" w:hAnsi="Times New Roman" w:cs="Times New Roman"/>
          <w:sz w:val="24"/>
          <w:szCs w:val="24"/>
        </w:rPr>
        <w:t xml:space="preserve"> tab</w:t>
      </w:r>
      <w:r w:rsidR="006454A0">
        <w:rPr>
          <w:rStyle w:val="cf01"/>
          <w:rFonts w:ascii="Times New Roman" w:hAnsi="Times New Roman" w:cs="Times New Roman"/>
          <w:sz w:val="24"/>
          <w:szCs w:val="24"/>
        </w:rPr>
        <w:t>.</w:t>
      </w:r>
      <w:r w:rsidRPr="00D12E69">
        <w:rPr>
          <w:rStyle w:val="cf01"/>
          <w:rFonts w:ascii="Times New Roman" w:hAnsi="Times New Roman" w:cs="Times New Roman"/>
          <w:sz w:val="24"/>
          <w:szCs w:val="24"/>
        </w:rPr>
        <w:t xml:space="preserve"> </w:t>
      </w:r>
      <w:r w:rsidR="006454A0">
        <w:rPr>
          <w:rStyle w:val="cf01"/>
          <w:rFonts w:ascii="Times New Roman" w:hAnsi="Times New Roman" w:cs="Times New Roman"/>
          <w:sz w:val="24"/>
          <w:szCs w:val="24"/>
        </w:rPr>
        <w:t>S</w:t>
      </w:r>
      <w:r w:rsidRPr="00D12E69">
        <w:rPr>
          <w:rStyle w:val="cf01"/>
          <w:rFonts w:ascii="Times New Roman" w:hAnsi="Times New Roman" w:cs="Times New Roman"/>
          <w:sz w:val="24"/>
          <w:szCs w:val="24"/>
        </w:rPr>
        <w:t xml:space="preserve">elect columns, then the number of columns </w:t>
      </w:r>
      <w:r w:rsidR="006454A0">
        <w:rPr>
          <w:rStyle w:val="cf01"/>
          <w:rFonts w:ascii="Times New Roman" w:hAnsi="Times New Roman" w:cs="Times New Roman"/>
          <w:sz w:val="24"/>
          <w:szCs w:val="24"/>
        </w:rPr>
        <w:t>needed</w:t>
      </w:r>
      <w:r w:rsidRPr="00D12E69">
        <w:rPr>
          <w:rStyle w:val="cf01"/>
          <w:rFonts w:ascii="Times New Roman" w:hAnsi="Times New Roman" w:cs="Times New Roman"/>
          <w:sz w:val="24"/>
          <w:szCs w:val="24"/>
        </w:rPr>
        <w:t xml:space="preserve">. </w:t>
      </w:r>
      <w:r w:rsidR="00345155" w:rsidRPr="00345155">
        <w:rPr>
          <w:rStyle w:val="cf01"/>
          <w:rFonts w:ascii="Times New Roman" w:hAnsi="Times New Roman" w:cs="Times New Roman"/>
          <w:sz w:val="24"/>
          <w:szCs w:val="24"/>
        </w:rPr>
        <w:t>First type some or all of your content, then go into the Page Setup tab, then select columns, then select the number of columns you would like to appear. To choose where a column break appears, place your cursor and select “Insert Column Break.” If this does not appear in your paragraph style options, you can type it into the search box at the top of the page.</w:t>
      </w:r>
    </w:p>
    <w:p w14:paraId="27927162" w14:textId="09E7E2C3" w:rsidR="0099093E" w:rsidRPr="00E52AB4" w:rsidRDefault="0099093E" w:rsidP="00C36762">
      <w:pPr>
        <w:pStyle w:val="Paragraphs"/>
        <w:ind w:left="720" w:hanging="720"/>
        <w:rPr>
          <w:rFonts w:cs="Times New Roman"/>
        </w:rPr>
      </w:pPr>
      <w:r w:rsidRPr="00C36762">
        <w:rPr>
          <w:rFonts w:cs="Times New Roman"/>
          <w:u w:val="single"/>
        </w:rPr>
        <w:t>No Widows or Orphans</w:t>
      </w:r>
      <w:r>
        <w:rPr>
          <w:rFonts w:cs="Times New Roman"/>
        </w:rPr>
        <w:t>:</w:t>
      </w:r>
      <w:r w:rsidR="00C115A3">
        <w:rPr>
          <w:rFonts w:cs="Times New Roman"/>
        </w:rPr>
        <w:t xml:space="preserve"> The first line of a paragraph should not be the last line of a page</w:t>
      </w:r>
      <w:r w:rsidR="00250BA8">
        <w:rPr>
          <w:rFonts w:cs="Times New Roman"/>
        </w:rPr>
        <w:t>,</w:t>
      </w:r>
      <w:r w:rsidR="00C115A3">
        <w:rPr>
          <w:rFonts w:cs="Times New Roman"/>
        </w:rPr>
        <w:t xml:space="preserve"> </w:t>
      </w:r>
      <w:r w:rsidR="00250BA8">
        <w:rPr>
          <w:rFonts w:cs="Times New Roman"/>
        </w:rPr>
        <w:t xml:space="preserve">and </w:t>
      </w:r>
      <w:r w:rsidR="00C115A3">
        <w:rPr>
          <w:rFonts w:cs="Times New Roman"/>
        </w:rPr>
        <w:t xml:space="preserve">the last line of a paragraph </w:t>
      </w:r>
      <w:r w:rsidR="00250BA8">
        <w:rPr>
          <w:rFonts w:cs="Times New Roman"/>
        </w:rPr>
        <w:t xml:space="preserve">should not </w:t>
      </w:r>
      <w:r w:rsidR="00C115A3">
        <w:rPr>
          <w:rFonts w:cs="Times New Roman"/>
        </w:rPr>
        <w:t xml:space="preserve">be the first line of a page. </w:t>
      </w:r>
      <w:r w:rsidR="00E66CA1">
        <w:rPr>
          <w:rFonts w:cs="Times New Roman"/>
        </w:rPr>
        <w:t>H</w:t>
      </w:r>
      <w:r w:rsidR="00C115A3">
        <w:rPr>
          <w:rFonts w:cs="Times New Roman"/>
        </w:rPr>
        <w:t xml:space="preserve">eadings should </w:t>
      </w:r>
      <w:r w:rsidR="00E66CA1">
        <w:rPr>
          <w:rFonts w:cs="Times New Roman"/>
        </w:rPr>
        <w:t xml:space="preserve">also </w:t>
      </w:r>
      <w:r w:rsidR="00C115A3">
        <w:rPr>
          <w:rFonts w:cs="Times New Roman"/>
        </w:rPr>
        <w:t xml:space="preserve">not be the last line of a page. Space </w:t>
      </w:r>
      <w:r w:rsidR="00E66CA1">
        <w:rPr>
          <w:rFonts w:cs="Times New Roman"/>
        </w:rPr>
        <w:t>a</w:t>
      </w:r>
      <w:r w:rsidR="00C115A3">
        <w:rPr>
          <w:rFonts w:cs="Times New Roman"/>
        </w:rPr>
        <w:t xml:space="preserve"> heading down to the next page </w:t>
      </w:r>
      <w:r w:rsidR="00C87D8F">
        <w:rPr>
          <w:rFonts w:cs="Times New Roman"/>
        </w:rPr>
        <w:t>if</w:t>
      </w:r>
      <w:r w:rsidR="00C115A3">
        <w:rPr>
          <w:rFonts w:cs="Times New Roman"/>
        </w:rPr>
        <w:t xml:space="preserve"> it fall</w:t>
      </w:r>
      <w:r w:rsidR="00C87D8F">
        <w:rPr>
          <w:rFonts w:cs="Times New Roman"/>
        </w:rPr>
        <w:t>s</w:t>
      </w:r>
      <w:r w:rsidR="00C115A3">
        <w:rPr>
          <w:rFonts w:cs="Times New Roman"/>
        </w:rPr>
        <w:t xml:space="preserve"> on the last line.</w:t>
      </w:r>
    </w:p>
    <w:p w14:paraId="381475B3" w14:textId="2017C723" w:rsidR="0099093E" w:rsidRPr="004B566C" w:rsidRDefault="0099093E" w:rsidP="00C36762">
      <w:pPr>
        <w:pStyle w:val="Paragraphs"/>
        <w:ind w:left="720" w:hanging="720"/>
        <w:rPr>
          <w:rFonts w:cs="Times New Roman"/>
        </w:rPr>
      </w:pPr>
      <w:r w:rsidRPr="00C36762">
        <w:rPr>
          <w:rFonts w:cs="Times New Roman"/>
          <w:u w:val="single"/>
        </w:rPr>
        <w:t>Indents</w:t>
      </w:r>
      <w:r w:rsidRPr="005E704D">
        <w:rPr>
          <w:rFonts w:cs="Times New Roman"/>
        </w:rPr>
        <w:t>:</w:t>
      </w:r>
      <w:r w:rsidR="004B566C">
        <w:rPr>
          <w:rFonts w:cs="Times New Roman"/>
          <w:b/>
        </w:rPr>
        <w:t xml:space="preserve"> </w:t>
      </w:r>
      <w:r w:rsidR="004B566C">
        <w:rPr>
          <w:rFonts w:cs="Times New Roman"/>
        </w:rPr>
        <w:t xml:space="preserve">Press the “Tab” </w:t>
      </w:r>
      <w:r w:rsidR="009F15F0">
        <w:rPr>
          <w:rFonts w:cs="Times New Roman"/>
        </w:rPr>
        <w:t>key</w:t>
      </w:r>
      <w:r w:rsidR="00101B48">
        <w:rPr>
          <w:rFonts w:cs="Times New Roman"/>
        </w:rPr>
        <w:t xml:space="preserve"> to create an indent. </w:t>
      </w:r>
      <w:r w:rsidR="006F745D">
        <w:rPr>
          <w:rFonts w:cs="Times New Roman"/>
        </w:rPr>
        <w:t>Be consistent with the size of indents. It is recommended that p</w:t>
      </w:r>
      <w:r w:rsidR="00101B48">
        <w:rPr>
          <w:rFonts w:cs="Times New Roman"/>
        </w:rPr>
        <w:t>aragraph i</w:t>
      </w:r>
      <w:r w:rsidR="004B566C">
        <w:rPr>
          <w:rFonts w:cs="Times New Roman"/>
        </w:rPr>
        <w:t xml:space="preserve">ndents not exceed </w:t>
      </w:r>
      <w:r w:rsidR="004A3197">
        <w:rPr>
          <w:rFonts w:cs="Times New Roman"/>
        </w:rPr>
        <w:t>0</w:t>
      </w:r>
      <w:r w:rsidR="00376067">
        <w:rPr>
          <w:rFonts w:cs="Times New Roman"/>
        </w:rPr>
        <w:t>.5</w:t>
      </w:r>
      <w:r w:rsidR="00421B64">
        <w:rPr>
          <w:rFonts w:cs="Times New Roman"/>
        </w:rPr>
        <w:t>”</w:t>
      </w:r>
      <w:r w:rsidR="00376067">
        <w:rPr>
          <w:rFonts w:cs="Times New Roman"/>
        </w:rPr>
        <w:t>.</w:t>
      </w:r>
      <w:r w:rsidR="00A75A1E">
        <w:rPr>
          <w:rFonts w:cs="Times New Roman"/>
        </w:rPr>
        <w:t xml:space="preserve"> </w:t>
      </w:r>
    </w:p>
    <w:p w14:paraId="0F04BE38" w14:textId="7927ED87" w:rsidR="004A3197" w:rsidRPr="005619BD" w:rsidRDefault="004A3197" w:rsidP="00C36762">
      <w:pPr>
        <w:pStyle w:val="Paragraphs"/>
        <w:ind w:left="720" w:hanging="720"/>
        <w:rPr>
          <w:rFonts w:cs="Times New Roman"/>
        </w:rPr>
      </w:pPr>
      <w:r w:rsidRPr="004B6B26">
        <w:rPr>
          <w:rFonts w:cs="Times New Roman"/>
          <w:u w:val="single"/>
        </w:rPr>
        <w:t>Lists</w:t>
      </w:r>
      <w:r w:rsidRPr="005619BD">
        <w:rPr>
          <w:rFonts w:cs="Times New Roman"/>
        </w:rPr>
        <w:t>: When creating lists, always use Word’s built-in numbered or bullet-point list function (rather than using a tab, dash, or any other short-cut) to ensure accessibility and to ensure that lists are all created at the same indentation level. </w:t>
      </w:r>
    </w:p>
    <w:p w14:paraId="3C7CFD61" w14:textId="1DD59289" w:rsidR="00E66CA1" w:rsidRDefault="00A6038E" w:rsidP="00E66CA1">
      <w:pPr>
        <w:pStyle w:val="Paragraphs"/>
        <w:ind w:left="720" w:hanging="720"/>
        <w:rPr>
          <w:rFonts w:cs="Times New Roman"/>
        </w:rPr>
      </w:pPr>
      <w:r w:rsidRPr="00C36762">
        <w:rPr>
          <w:rFonts w:cs="Times New Roman"/>
          <w:u w:val="single"/>
        </w:rPr>
        <w:t>Page Numbers</w:t>
      </w:r>
      <w:r w:rsidRPr="00C36762">
        <w:rPr>
          <w:rFonts w:cs="Times New Roman"/>
        </w:rPr>
        <w:t>:</w:t>
      </w:r>
      <w:r>
        <w:rPr>
          <w:rFonts w:cs="Times New Roman"/>
          <w:b/>
        </w:rPr>
        <w:t xml:space="preserve"> </w:t>
      </w:r>
      <w:r w:rsidR="00E66CA1">
        <w:rPr>
          <w:rFonts w:cs="Times New Roman"/>
        </w:rPr>
        <w:t>P</w:t>
      </w:r>
      <w:r w:rsidR="007B7BBC">
        <w:rPr>
          <w:rFonts w:cs="Times New Roman"/>
        </w:rPr>
        <w:t>relimin</w:t>
      </w:r>
      <w:r w:rsidR="0096146A">
        <w:rPr>
          <w:rFonts w:cs="Times New Roman"/>
        </w:rPr>
        <w:t>ary pages will be in lowercase R</w:t>
      </w:r>
      <w:r w:rsidR="007B7BBC">
        <w:rPr>
          <w:rFonts w:cs="Times New Roman"/>
        </w:rPr>
        <w:t xml:space="preserve">oman numerals beginning with “ii” on the Abstract. The title page and copyright page should not have a page number. </w:t>
      </w:r>
      <w:r w:rsidR="003D36C9">
        <w:rPr>
          <w:rFonts w:cs="Times New Roman"/>
        </w:rPr>
        <w:t>The</w:t>
      </w:r>
      <w:r w:rsidR="007B7BBC">
        <w:rPr>
          <w:rFonts w:cs="Times New Roman"/>
        </w:rPr>
        <w:t xml:space="preserve"> main</w:t>
      </w:r>
      <w:r w:rsidR="009F15F0">
        <w:rPr>
          <w:rFonts w:cs="Times New Roman"/>
        </w:rPr>
        <w:t xml:space="preserve"> </w:t>
      </w:r>
      <w:r w:rsidR="007B7BBC">
        <w:rPr>
          <w:rFonts w:cs="Times New Roman"/>
        </w:rPr>
        <w:t xml:space="preserve">text </w:t>
      </w:r>
      <w:r w:rsidR="00C87D8F">
        <w:rPr>
          <w:rFonts w:cs="Times New Roman"/>
        </w:rPr>
        <w:t>starting</w:t>
      </w:r>
      <w:r w:rsidR="007B7BBC">
        <w:rPr>
          <w:rFonts w:cs="Times New Roman"/>
        </w:rPr>
        <w:t xml:space="preserve"> with the first page of </w:t>
      </w:r>
      <w:r w:rsidR="006F745D">
        <w:rPr>
          <w:rFonts w:cs="Times New Roman"/>
        </w:rPr>
        <w:t>the</w:t>
      </w:r>
      <w:r w:rsidR="007B7BBC">
        <w:rPr>
          <w:rFonts w:cs="Times New Roman"/>
        </w:rPr>
        <w:t xml:space="preserve"> first chapter </w:t>
      </w:r>
      <w:r w:rsidR="006F745D">
        <w:rPr>
          <w:rFonts w:cs="Times New Roman"/>
        </w:rPr>
        <w:t>will</w:t>
      </w:r>
      <w:r w:rsidR="007B7BBC">
        <w:rPr>
          <w:rFonts w:cs="Times New Roman"/>
        </w:rPr>
        <w:t xml:space="preserve"> use standard Arabic numerals beginning with “1.” </w:t>
      </w:r>
      <w:r w:rsidR="00C229D9" w:rsidRPr="00C229D9">
        <w:rPr>
          <w:rFonts w:cs="Times New Roman"/>
        </w:rPr>
        <w:t xml:space="preserve">The template </w:t>
      </w:r>
      <w:r w:rsidR="00C87D8F">
        <w:rPr>
          <w:rFonts w:cs="Times New Roman"/>
        </w:rPr>
        <w:t>will</w:t>
      </w:r>
      <w:r w:rsidR="00C229D9" w:rsidRPr="00C229D9">
        <w:rPr>
          <w:rFonts w:cs="Times New Roman"/>
        </w:rPr>
        <w:t xml:space="preserve"> automatically number pages. </w:t>
      </w:r>
      <w:r w:rsidR="00C229D9">
        <w:rPr>
          <w:rFonts w:cs="Times New Roman"/>
        </w:rPr>
        <w:t xml:space="preserve">The page numbers may need to be adjusted manually if there are </w:t>
      </w:r>
      <w:r w:rsidR="00C229D9" w:rsidRPr="00C229D9">
        <w:rPr>
          <w:rFonts w:cs="Times New Roman"/>
        </w:rPr>
        <w:t>issues with the automatic numbering.</w:t>
      </w:r>
      <w:r w:rsidR="00E66CA1">
        <w:rPr>
          <w:rFonts w:cs="Times New Roman"/>
        </w:rPr>
        <w:t xml:space="preserve"> </w:t>
      </w:r>
    </w:p>
    <w:p w14:paraId="24DFE339" w14:textId="256342A0" w:rsidR="007B7BBC" w:rsidRDefault="007B7BBC" w:rsidP="00E66CA1">
      <w:pPr>
        <w:pStyle w:val="Paragraphs"/>
        <w:ind w:left="720"/>
        <w:rPr>
          <w:rFonts w:cs="Times New Roman"/>
        </w:rPr>
      </w:pPr>
      <w:r>
        <w:rPr>
          <w:rFonts w:cs="Times New Roman"/>
        </w:rPr>
        <w:t xml:space="preserve">For landscaped pages, page numbers will need to </w:t>
      </w:r>
      <w:r w:rsidR="00105691">
        <w:rPr>
          <w:rFonts w:cs="Times New Roman"/>
        </w:rPr>
        <w:t>be moved to the left-</w:t>
      </w:r>
      <w:r>
        <w:rPr>
          <w:rFonts w:cs="Times New Roman"/>
        </w:rPr>
        <w:t xml:space="preserve">hand side and rotated </w:t>
      </w:r>
      <w:r w:rsidR="00B94405">
        <w:rPr>
          <w:rFonts w:cs="Times New Roman"/>
        </w:rPr>
        <w:t>in order to</w:t>
      </w:r>
      <w:r>
        <w:rPr>
          <w:rFonts w:cs="Times New Roman"/>
        </w:rPr>
        <w:t xml:space="preserve"> match with the por</w:t>
      </w:r>
      <w:r w:rsidR="006F745D">
        <w:rPr>
          <w:rFonts w:cs="Times New Roman"/>
        </w:rPr>
        <w:t xml:space="preserve">trait page numbers when printed. See </w:t>
      </w:r>
      <w:hyperlink w:anchor="Landscape_Pages" w:history="1">
        <w:r w:rsidR="006F745D" w:rsidRPr="006F745D">
          <w:rPr>
            <w:rStyle w:val="Hyperlink"/>
            <w:rFonts w:cs="Times New Roman"/>
          </w:rPr>
          <w:t>Landscaped Pages</w:t>
        </w:r>
      </w:hyperlink>
      <w:r w:rsidR="006F745D">
        <w:rPr>
          <w:rFonts w:cs="Times New Roman"/>
        </w:rPr>
        <w:t xml:space="preserve"> for more details.</w:t>
      </w:r>
    </w:p>
    <w:p w14:paraId="7A5A85DB" w14:textId="3C105E12" w:rsidR="00E03DFE" w:rsidRPr="00C229D9" w:rsidRDefault="00E03DFE" w:rsidP="00C229D9">
      <w:pPr>
        <w:pStyle w:val="H1"/>
        <w:rPr>
          <w:b/>
        </w:rPr>
      </w:pPr>
      <w:bookmarkStart w:id="12" w:name="_Toc207097735"/>
      <w:r w:rsidRPr="00C229D9">
        <w:rPr>
          <w:b/>
        </w:rPr>
        <w:t>Paragraph Marks</w:t>
      </w:r>
      <w:bookmarkEnd w:id="12"/>
    </w:p>
    <w:p w14:paraId="41306362" w14:textId="77777777" w:rsidR="00CB4AFE" w:rsidRDefault="007B407A" w:rsidP="00CB4AFE">
      <w:pPr>
        <w:pStyle w:val="Paragraphs"/>
      </w:pPr>
      <w:r>
        <w:t>Paragraph m</w:t>
      </w:r>
      <w:r w:rsidR="00817D37" w:rsidRPr="00817D37">
        <w:t xml:space="preserve">arks </w:t>
      </w:r>
      <w:r w:rsidR="002178A0">
        <w:t>reveal hidden formatting symbols to</w:t>
      </w:r>
      <w:r>
        <w:t xml:space="preserve"> indicate </w:t>
      </w:r>
      <w:r w:rsidR="002178A0">
        <w:t xml:space="preserve">the placement of </w:t>
      </w:r>
      <w:r>
        <w:t xml:space="preserve">spaces, indents, and section breaks/page breaks. </w:t>
      </w:r>
      <w:r w:rsidR="002178A0">
        <w:t xml:space="preserve">To activate the Paragraph Marks, click on the ¶ icon in the paragraph section of the Home </w:t>
      </w:r>
      <w:r w:rsidR="008E755D">
        <w:t>tab</w:t>
      </w:r>
      <w:r w:rsidR="002178A0">
        <w:t>.</w:t>
      </w:r>
      <w:r w:rsidR="00CB4AFE">
        <w:t xml:space="preserve"> </w:t>
      </w:r>
    </w:p>
    <w:p w14:paraId="65E7DDBA" w14:textId="1953DC1F" w:rsidR="00817D37" w:rsidRPr="00817D37" w:rsidRDefault="00817D37" w:rsidP="00CB4AFE">
      <w:pPr>
        <w:pStyle w:val="Paragraphs"/>
        <w:ind w:firstLine="0"/>
      </w:pPr>
      <w:r w:rsidRPr="00817D37">
        <w:t>Common sy</w:t>
      </w:r>
      <w:r w:rsidR="00101B48">
        <w:t xml:space="preserve">mbols </w:t>
      </w:r>
      <w:r w:rsidR="007B407A">
        <w:t>include</w:t>
      </w:r>
      <w:r w:rsidR="00101B48">
        <w:t>:</w:t>
      </w:r>
    </w:p>
    <w:p w14:paraId="0B322661" w14:textId="77777777" w:rsidR="00817D37" w:rsidRPr="00817D37" w:rsidRDefault="00817D37" w:rsidP="00A07F78">
      <w:pPr>
        <w:pStyle w:val="Paragraphs"/>
      </w:pPr>
      <w:r w:rsidRPr="00817D37">
        <w:t xml:space="preserve">¶ = Hard Return (Any instance of pressing the </w:t>
      </w:r>
      <w:r w:rsidRPr="005E704D">
        <w:rPr>
          <w:bCs/>
        </w:rPr>
        <w:t>Enter key</w:t>
      </w:r>
      <w:r w:rsidRPr="00817D37">
        <w:t xml:space="preserve">) </w:t>
      </w:r>
    </w:p>
    <w:p w14:paraId="1DF709BE" w14:textId="77777777" w:rsidR="00817D37" w:rsidRPr="00817D37" w:rsidRDefault="00817D37" w:rsidP="00A07F78">
      <w:pPr>
        <w:pStyle w:val="Paragraphs"/>
      </w:pPr>
      <w:r w:rsidRPr="00817D37">
        <w:t xml:space="preserve">ˑ = Space (Any instance of pressing the </w:t>
      </w:r>
      <w:r w:rsidRPr="005E704D">
        <w:rPr>
          <w:bCs/>
        </w:rPr>
        <w:t>Spacebar</w:t>
      </w:r>
      <w:r w:rsidRPr="00817D37">
        <w:rPr>
          <w:b/>
          <w:bCs/>
        </w:rPr>
        <w:t xml:space="preserve">) </w:t>
      </w:r>
    </w:p>
    <w:p w14:paraId="293D81D6" w14:textId="77777777" w:rsidR="00817D37" w:rsidRPr="00817D37" w:rsidRDefault="00817D37" w:rsidP="00A07F78">
      <w:pPr>
        <w:pStyle w:val="Paragraphs"/>
      </w:pPr>
      <w:r w:rsidRPr="00817D37">
        <w:t xml:space="preserve">→ = Tab (Any instance of pressing the </w:t>
      </w:r>
      <w:r w:rsidRPr="005E704D">
        <w:rPr>
          <w:bCs/>
        </w:rPr>
        <w:t>Tab</w:t>
      </w:r>
      <w:r w:rsidRPr="00817D37">
        <w:rPr>
          <w:b/>
          <w:bCs/>
        </w:rPr>
        <w:t xml:space="preserve"> </w:t>
      </w:r>
      <w:r w:rsidRPr="00817D37">
        <w:t xml:space="preserve">key) </w:t>
      </w:r>
    </w:p>
    <w:p w14:paraId="37AAB0FB" w14:textId="50A4202E" w:rsidR="00817D37" w:rsidRDefault="00817D37" w:rsidP="007A69CD">
      <w:pPr>
        <w:pStyle w:val="Paragraphs"/>
        <w:numPr>
          <w:ilvl w:val="0"/>
          <w:numId w:val="10"/>
        </w:numPr>
        <w:tabs>
          <w:tab w:val="clear" w:pos="720"/>
          <w:tab w:val="num" w:pos="990"/>
        </w:tabs>
        <w:ind w:left="900" w:hanging="270"/>
      </w:pPr>
      <w:r w:rsidRPr="00817D37">
        <w:t xml:space="preserve">= Soft Return (Any instance of pressing </w:t>
      </w:r>
      <w:r w:rsidRPr="005E704D">
        <w:rPr>
          <w:bCs/>
        </w:rPr>
        <w:t>Shift + Enter</w:t>
      </w:r>
      <w:r w:rsidRPr="00817D37">
        <w:t>)</w:t>
      </w:r>
    </w:p>
    <w:p w14:paraId="3DB094DC" w14:textId="77777777" w:rsidR="00D55354" w:rsidRDefault="00BC4C6A" w:rsidP="00BC4C6A">
      <w:pPr>
        <w:pStyle w:val="Paragraphs"/>
        <w:ind w:firstLine="0"/>
      </w:pPr>
      <w:r>
        <w:t>Note that the Paragraph marks are different from the Paragraphs dialogue box</w:t>
      </w:r>
      <w:r w:rsidR="00D55354">
        <w:t>.</w:t>
      </w:r>
    </w:p>
    <w:p w14:paraId="4882B751" w14:textId="77777777" w:rsidR="00D55354" w:rsidRPr="00C229D9" w:rsidRDefault="00D55354" w:rsidP="00D55354">
      <w:pPr>
        <w:pStyle w:val="H1"/>
        <w:rPr>
          <w:b/>
        </w:rPr>
      </w:pPr>
      <w:bookmarkStart w:id="13" w:name="_Toc207097736"/>
      <w:r w:rsidRPr="00C229D9">
        <w:rPr>
          <w:b/>
        </w:rPr>
        <w:t>Paragraph Marks</w:t>
      </w:r>
      <w:bookmarkEnd w:id="13"/>
    </w:p>
    <w:p w14:paraId="060F5F71" w14:textId="7DE7EB39" w:rsidR="00BC4C6A" w:rsidRDefault="00BC4C6A" w:rsidP="00D55354">
      <w:pPr>
        <w:pStyle w:val="Paragraphs"/>
        <w:ind w:firstLine="0"/>
      </w:pPr>
      <w:r>
        <w:t xml:space="preserve"> </w:t>
      </w:r>
      <w:r w:rsidR="00D55354">
        <w:t>To open the Paragraphs dialogue box, right-click (</w:t>
      </w:r>
      <w:proofErr w:type="spellStart"/>
      <w:r w:rsidR="00D55354">
        <w:t>Ctrl+click</w:t>
      </w:r>
      <w:proofErr w:type="spellEnd"/>
      <w:r w:rsidR="00D55354">
        <w:t xml:space="preserve"> for Mac), and select “Paragraph.”</w:t>
      </w:r>
    </w:p>
    <w:p w14:paraId="2BAB4459" w14:textId="76AF8A3E" w:rsidR="00D55354" w:rsidRDefault="00FA667B" w:rsidP="00D55354">
      <w:pPr>
        <w:pStyle w:val="Paragraphs"/>
        <w:ind w:firstLine="0"/>
        <w:jc w:val="center"/>
      </w:pPr>
      <w:r w:rsidRPr="00FA667B">
        <w:rPr>
          <w:noProof/>
        </w:rPr>
        <w:drawing>
          <wp:inline distT="0" distB="0" distL="0" distR="0" wp14:anchorId="0EBD9100" wp14:editId="357FCD52">
            <wp:extent cx="2391661" cy="2702266"/>
            <wp:effectExtent l="0" t="0" r="8890" b="3175"/>
            <wp:docPr id="72293898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938986" name="Picture 1" descr="A screenshot of a computer&#10;&#10;AI-generated content may be incorrect."/>
                    <pic:cNvPicPr/>
                  </pic:nvPicPr>
                  <pic:blipFill>
                    <a:blip r:embed="rId18"/>
                    <a:stretch>
                      <a:fillRect/>
                    </a:stretch>
                  </pic:blipFill>
                  <pic:spPr>
                    <a:xfrm>
                      <a:off x="0" y="0"/>
                      <a:ext cx="2397106" cy="2708418"/>
                    </a:xfrm>
                    <a:prstGeom prst="rect">
                      <a:avLst/>
                    </a:prstGeom>
                  </pic:spPr>
                </pic:pic>
              </a:graphicData>
            </a:graphic>
          </wp:inline>
        </w:drawing>
      </w:r>
    </w:p>
    <w:p w14:paraId="312D0E50" w14:textId="3ACC05CC" w:rsidR="00D55354" w:rsidRDefault="00D55354" w:rsidP="00FA667B">
      <w:pPr>
        <w:pStyle w:val="Paragraphs"/>
        <w:ind w:firstLine="0"/>
      </w:pPr>
      <w:r>
        <w:t>This opens the “Paragraph” dialogue box</w:t>
      </w:r>
      <w:r w:rsidR="0081063F">
        <w:t>’s “Indents and Spacing” tab</w:t>
      </w:r>
      <w:r w:rsidR="00FA667B">
        <w:t>:</w:t>
      </w:r>
    </w:p>
    <w:p w14:paraId="75022C8B" w14:textId="4C79E261" w:rsidR="00D55354" w:rsidRDefault="00D55354" w:rsidP="00FA667B">
      <w:pPr>
        <w:pStyle w:val="Paragraphs"/>
        <w:ind w:firstLine="0"/>
        <w:jc w:val="center"/>
      </w:pPr>
      <w:r w:rsidRPr="00D55354">
        <w:rPr>
          <w:noProof/>
        </w:rPr>
        <w:drawing>
          <wp:inline distT="0" distB="0" distL="0" distR="0" wp14:anchorId="7AEE9294" wp14:editId="2E0DE86F">
            <wp:extent cx="2728823" cy="3668253"/>
            <wp:effectExtent l="0" t="0" r="0" b="8890"/>
            <wp:docPr id="28466910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669104" name="Picture 1" descr="A screenshot of a computer&#10;&#10;AI-generated content may be incorrect."/>
                    <pic:cNvPicPr/>
                  </pic:nvPicPr>
                  <pic:blipFill>
                    <a:blip r:embed="rId19"/>
                    <a:stretch>
                      <a:fillRect/>
                    </a:stretch>
                  </pic:blipFill>
                  <pic:spPr>
                    <a:xfrm>
                      <a:off x="0" y="0"/>
                      <a:ext cx="2742350" cy="3686436"/>
                    </a:xfrm>
                    <a:prstGeom prst="rect">
                      <a:avLst/>
                    </a:prstGeom>
                  </pic:spPr>
                </pic:pic>
              </a:graphicData>
            </a:graphic>
          </wp:inline>
        </w:drawing>
      </w:r>
    </w:p>
    <w:p w14:paraId="07A62441" w14:textId="451B7C13" w:rsidR="00FA667B" w:rsidRDefault="00FA667B" w:rsidP="00FA667B">
      <w:pPr>
        <w:pStyle w:val="Paragraphs"/>
        <w:ind w:firstLine="0"/>
      </w:pPr>
      <w:r>
        <w:t xml:space="preserve">where you can adjust the paragraph indentation by choosing a first-line indent, a hanging indent, and adjusting the indentation size: </w:t>
      </w:r>
    </w:p>
    <w:p w14:paraId="0F63DA60" w14:textId="71DA7351" w:rsidR="00FA667B" w:rsidRDefault="00FA667B" w:rsidP="00FA667B">
      <w:pPr>
        <w:pStyle w:val="Paragraphs"/>
        <w:ind w:firstLine="0"/>
        <w:jc w:val="center"/>
      </w:pPr>
      <w:r w:rsidRPr="00FA667B">
        <w:rPr>
          <w:noProof/>
        </w:rPr>
        <w:drawing>
          <wp:inline distT="0" distB="0" distL="0" distR="0" wp14:anchorId="6486E4A2" wp14:editId="2C405F56">
            <wp:extent cx="3857624" cy="1127051"/>
            <wp:effectExtent l="0" t="0" r="0" b="0"/>
            <wp:docPr id="83338851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88510" name="Picture 1" descr="A screenshot of a computer&#10;&#10;AI-generated content may be incorrect."/>
                    <pic:cNvPicPr/>
                  </pic:nvPicPr>
                  <pic:blipFill rotWithShape="1">
                    <a:blip r:embed="rId20"/>
                    <a:srcRect b="6830"/>
                    <a:stretch>
                      <a:fillRect/>
                    </a:stretch>
                  </pic:blipFill>
                  <pic:spPr bwMode="auto">
                    <a:xfrm>
                      <a:off x="0" y="0"/>
                      <a:ext cx="3858163" cy="1127208"/>
                    </a:xfrm>
                    <a:prstGeom prst="rect">
                      <a:avLst/>
                    </a:prstGeom>
                    <a:ln>
                      <a:noFill/>
                    </a:ln>
                    <a:extLst>
                      <a:ext uri="{53640926-AAD7-44D8-BBD7-CCE9431645EC}">
                        <a14:shadowObscured xmlns:a14="http://schemas.microsoft.com/office/drawing/2010/main"/>
                      </a:ext>
                    </a:extLst>
                  </pic:spPr>
                </pic:pic>
              </a:graphicData>
            </a:graphic>
          </wp:inline>
        </w:drawing>
      </w:r>
    </w:p>
    <w:p w14:paraId="4FCC74F4" w14:textId="5F418ABD" w:rsidR="00FA667B" w:rsidRDefault="00FA667B" w:rsidP="00FA667B">
      <w:pPr>
        <w:pStyle w:val="Paragraphs"/>
        <w:ind w:firstLine="0"/>
      </w:pPr>
      <w:proofErr w:type="gramStart"/>
      <w:r>
        <w:t>This paragraphs</w:t>
      </w:r>
      <w:proofErr w:type="gramEnd"/>
      <w:r>
        <w:t xml:space="preserve"> box also allows you to adjust line spacing, setting paragraphs to 2.0 spaced </w:t>
      </w:r>
    </w:p>
    <w:p w14:paraId="6F9516B4" w14:textId="77777777" w:rsidR="00FA667B" w:rsidRDefault="00FA667B" w:rsidP="00FA667B">
      <w:pPr>
        <w:pStyle w:val="Paragraphs"/>
        <w:ind w:firstLine="0"/>
        <w:jc w:val="center"/>
      </w:pPr>
      <w:r>
        <w:rPr>
          <w:noProof/>
        </w:rPr>
        <mc:AlternateContent>
          <mc:Choice Requires="wps">
            <w:drawing>
              <wp:anchor distT="0" distB="0" distL="114300" distR="114300" simplePos="0" relativeHeight="251659264" behindDoc="0" locked="0" layoutInCell="1" allowOverlap="1" wp14:anchorId="01A8564A" wp14:editId="45379D38">
                <wp:simplePos x="0" y="0"/>
                <wp:positionH relativeFrom="column">
                  <wp:posOffset>2892056</wp:posOffset>
                </wp:positionH>
                <wp:positionV relativeFrom="paragraph">
                  <wp:posOffset>865786</wp:posOffset>
                </wp:positionV>
                <wp:extent cx="797442" cy="212651"/>
                <wp:effectExtent l="0" t="0" r="22225" b="16510"/>
                <wp:wrapNone/>
                <wp:docPr id="1351686219" name="Oval 3"/>
                <wp:cNvGraphicFramePr/>
                <a:graphic xmlns:a="http://schemas.openxmlformats.org/drawingml/2006/main">
                  <a:graphicData uri="http://schemas.microsoft.com/office/word/2010/wordprocessingShape">
                    <wps:wsp>
                      <wps:cNvSpPr/>
                      <wps:spPr>
                        <a:xfrm>
                          <a:off x="0" y="0"/>
                          <a:ext cx="797442" cy="212651"/>
                        </a:xfrm>
                        <a:prstGeom prst="ellipse">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2E8D24" id="Oval 3" o:spid="_x0000_s1026" style="position:absolute;margin-left:227.7pt;margin-top:68.15pt;width:62.8pt;height:16.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" filled="f" strokecolor="#c00000" strokeweight="1.5pt">
                <v:stroke joinstyle="miter"/>
              </v:oval>
            </w:pict>
          </mc:Fallback>
        </mc:AlternateContent>
      </w:r>
      <w:r w:rsidRPr="00FA667B">
        <w:rPr>
          <w:noProof/>
        </w:rPr>
        <w:drawing>
          <wp:inline distT="0" distB="0" distL="0" distR="0" wp14:anchorId="06547647" wp14:editId="3AE73971">
            <wp:extent cx="3848100" cy="1481027"/>
            <wp:effectExtent l="0" t="0" r="0" b="5080"/>
            <wp:docPr id="170122081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220814" name="Picture 1" descr="A screenshot of a computer&#10;&#10;AI-generated content may be incorrect."/>
                    <pic:cNvPicPr/>
                  </pic:nvPicPr>
                  <pic:blipFill rotWithShape="1">
                    <a:blip r:embed="rId21"/>
                    <a:srcRect t="8536"/>
                    <a:stretch>
                      <a:fillRect/>
                    </a:stretch>
                  </pic:blipFill>
                  <pic:spPr bwMode="auto">
                    <a:xfrm>
                      <a:off x="0" y="0"/>
                      <a:ext cx="3848637" cy="1481234"/>
                    </a:xfrm>
                    <a:prstGeom prst="rect">
                      <a:avLst/>
                    </a:prstGeom>
                    <a:ln>
                      <a:noFill/>
                    </a:ln>
                    <a:extLst>
                      <a:ext uri="{53640926-AAD7-44D8-BBD7-CCE9431645EC}">
                        <a14:shadowObscured xmlns:a14="http://schemas.microsoft.com/office/drawing/2010/main"/>
                      </a:ext>
                    </a:extLst>
                  </pic:spPr>
                </pic:pic>
              </a:graphicData>
            </a:graphic>
          </wp:inline>
        </w:drawing>
      </w:r>
    </w:p>
    <w:p w14:paraId="40B44776" w14:textId="77777777" w:rsidR="00FA667B" w:rsidRDefault="00FA667B" w:rsidP="00FA667B">
      <w:pPr>
        <w:pStyle w:val="Paragraphs"/>
        <w:ind w:firstLine="0"/>
      </w:pPr>
      <w:r>
        <w:t xml:space="preserve">With 0pts extra space before or after the paragraphs. </w:t>
      </w:r>
    </w:p>
    <w:p w14:paraId="37124E67" w14:textId="5B015A73" w:rsidR="00FA667B" w:rsidRDefault="00FA667B" w:rsidP="00FA667B">
      <w:pPr>
        <w:pStyle w:val="Paragraphs"/>
        <w:ind w:firstLine="0"/>
        <w:jc w:val="center"/>
      </w:pPr>
      <w:r>
        <w:rPr>
          <w:noProof/>
        </w:rPr>
        <mc:AlternateContent>
          <mc:Choice Requires="wps">
            <w:drawing>
              <wp:anchor distT="0" distB="0" distL="114300" distR="114300" simplePos="0" relativeHeight="251663360" behindDoc="0" locked="0" layoutInCell="1" allowOverlap="1" wp14:anchorId="5DF7DBC5" wp14:editId="62F42240">
                <wp:simplePos x="0" y="0"/>
                <wp:positionH relativeFrom="column">
                  <wp:posOffset>1661322</wp:posOffset>
                </wp:positionH>
                <wp:positionV relativeFrom="paragraph">
                  <wp:posOffset>553720</wp:posOffset>
                </wp:positionV>
                <wp:extent cx="797442" cy="212651"/>
                <wp:effectExtent l="0" t="0" r="22225" b="16510"/>
                <wp:wrapNone/>
                <wp:docPr id="532454312" name="Oval 3"/>
                <wp:cNvGraphicFramePr/>
                <a:graphic xmlns:a="http://schemas.openxmlformats.org/drawingml/2006/main">
                  <a:graphicData uri="http://schemas.microsoft.com/office/word/2010/wordprocessingShape">
                    <wps:wsp>
                      <wps:cNvSpPr/>
                      <wps:spPr>
                        <a:xfrm>
                          <a:off x="0" y="0"/>
                          <a:ext cx="797442" cy="212651"/>
                        </a:xfrm>
                        <a:prstGeom prst="ellipse">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B3B036" id="Oval 3" o:spid="_x0000_s1026" style="position:absolute;margin-left:130.8pt;margin-top:43.6pt;width:62.8pt;height:16.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" filled="f" strokecolor="#c00000" strokeweight="1.5pt">
                <v:stroke joinstyle="miter"/>
              </v:oval>
            </w:pict>
          </mc:Fallback>
        </mc:AlternateContent>
      </w:r>
      <w:r>
        <w:rPr>
          <w:noProof/>
        </w:rPr>
        <mc:AlternateContent>
          <mc:Choice Requires="wps">
            <w:drawing>
              <wp:anchor distT="0" distB="0" distL="114300" distR="114300" simplePos="0" relativeHeight="251661312" behindDoc="0" locked="0" layoutInCell="1" allowOverlap="1" wp14:anchorId="3613F60D" wp14:editId="510F822A">
                <wp:simplePos x="0" y="0"/>
                <wp:positionH relativeFrom="column">
                  <wp:posOffset>1700781</wp:posOffset>
                </wp:positionH>
                <wp:positionV relativeFrom="paragraph">
                  <wp:posOffset>297712</wp:posOffset>
                </wp:positionV>
                <wp:extent cx="797442" cy="212651"/>
                <wp:effectExtent l="0" t="0" r="22225" b="16510"/>
                <wp:wrapNone/>
                <wp:docPr id="548786992" name="Oval 3"/>
                <wp:cNvGraphicFramePr/>
                <a:graphic xmlns:a="http://schemas.openxmlformats.org/drawingml/2006/main">
                  <a:graphicData uri="http://schemas.microsoft.com/office/word/2010/wordprocessingShape">
                    <wps:wsp>
                      <wps:cNvSpPr/>
                      <wps:spPr>
                        <a:xfrm>
                          <a:off x="0" y="0"/>
                          <a:ext cx="797442" cy="212651"/>
                        </a:xfrm>
                        <a:prstGeom prst="ellipse">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E4AA93" id="Oval 3" o:spid="_x0000_s1026" style="position:absolute;margin-left:133.9pt;margin-top:23.45pt;width:62.8pt;height:16.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" filled="f" strokecolor="#c00000" strokeweight="1.5pt">
                <v:stroke joinstyle="miter"/>
              </v:oval>
            </w:pict>
          </mc:Fallback>
        </mc:AlternateContent>
      </w:r>
      <w:r w:rsidRPr="00FA667B">
        <w:rPr>
          <w:noProof/>
        </w:rPr>
        <w:drawing>
          <wp:inline distT="0" distB="0" distL="0" distR="0" wp14:anchorId="09FBF955" wp14:editId="4A3A217B">
            <wp:extent cx="3848100" cy="1180214"/>
            <wp:effectExtent l="0" t="0" r="0" b="1270"/>
            <wp:docPr id="1164273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2731" name="Picture 1" descr="A screenshot of a computer&#10;&#10;AI-generated content may be incorrect."/>
                    <pic:cNvPicPr/>
                  </pic:nvPicPr>
                  <pic:blipFill rotWithShape="1">
                    <a:blip r:embed="rId21"/>
                    <a:srcRect b="27114"/>
                    <a:stretch>
                      <a:fillRect/>
                    </a:stretch>
                  </pic:blipFill>
                  <pic:spPr bwMode="auto">
                    <a:xfrm>
                      <a:off x="0" y="0"/>
                      <a:ext cx="3848637" cy="1180379"/>
                    </a:xfrm>
                    <a:prstGeom prst="rect">
                      <a:avLst/>
                    </a:prstGeom>
                    <a:ln>
                      <a:noFill/>
                    </a:ln>
                    <a:extLst>
                      <a:ext uri="{53640926-AAD7-44D8-BBD7-CCE9431645EC}">
                        <a14:shadowObscured xmlns:a14="http://schemas.microsoft.com/office/drawing/2010/main"/>
                      </a:ext>
                    </a:extLst>
                  </pic:spPr>
                </pic:pic>
              </a:graphicData>
            </a:graphic>
          </wp:inline>
        </w:drawing>
      </w:r>
    </w:p>
    <w:p w14:paraId="1FD036C5" w14:textId="0AB519A6" w:rsidR="00FA667B" w:rsidRDefault="00FA667B" w:rsidP="00FA667B">
      <w:pPr>
        <w:pStyle w:val="Paragraphs"/>
        <w:ind w:firstLine="0"/>
      </w:pPr>
      <w:r>
        <w:t>If there is any text (figure/table notes, or footnotes, citations) that you want to single space, you can change double to single here in those sections. In the second tab of the Paragraphs box</w:t>
      </w:r>
      <w:r w:rsidR="0081063F">
        <w:t xml:space="preserve">, titled “Line and Page Breaks,” you will see the following options: </w:t>
      </w:r>
    </w:p>
    <w:p w14:paraId="06E1873A" w14:textId="6FEC13ED" w:rsidR="0081063F" w:rsidRDefault="0081063F" w:rsidP="0081063F">
      <w:pPr>
        <w:pStyle w:val="Paragraphs"/>
        <w:ind w:firstLine="0"/>
        <w:jc w:val="center"/>
      </w:pPr>
      <w:r>
        <w:rPr>
          <w:noProof/>
        </w:rPr>
        <mc:AlternateContent>
          <mc:Choice Requires="wps">
            <w:drawing>
              <wp:anchor distT="0" distB="0" distL="114300" distR="114300" simplePos="0" relativeHeight="251665408" behindDoc="0" locked="0" layoutInCell="1" allowOverlap="1" wp14:anchorId="563D4BF6" wp14:editId="38359A23">
                <wp:simplePos x="0" y="0"/>
                <wp:positionH relativeFrom="column">
                  <wp:posOffset>2817185</wp:posOffset>
                </wp:positionH>
                <wp:positionV relativeFrom="paragraph">
                  <wp:posOffset>292100</wp:posOffset>
                </wp:positionV>
                <wp:extent cx="1275907" cy="360946"/>
                <wp:effectExtent l="0" t="0" r="19685" b="20320"/>
                <wp:wrapNone/>
                <wp:docPr id="1768107693" name="Oval 3"/>
                <wp:cNvGraphicFramePr/>
                <a:graphic xmlns:a="http://schemas.openxmlformats.org/drawingml/2006/main">
                  <a:graphicData uri="http://schemas.microsoft.com/office/word/2010/wordprocessingShape">
                    <wps:wsp>
                      <wps:cNvSpPr/>
                      <wps:spPr>
                        <a:xfrm>
                          <a:off x="0" y="0"/>
                          <a:ext cx="1275907" cy="360946"/>
                        </a:xfrm>
                        <a:prstGeom prst="ellipse">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620AA7" id="Oval 3" o:spid="_x0000_s1026" style="position:absolute;margin-left:221.85pt;margin-top:23pt;width:100.45pt;height:28.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" filled="f" strokecolor="#c00000" strokeweight="1.5pt">
                <v:stroke joinstyle="miter"/>
              </v:oval>
            </w:pict>
          </mc:Fallback>
        </mc:AlternateContent>
      </w:r>
      <w:r w:rsidRPr="0081063F">
        <w:rPr>
          <w:noProof/>
        </w:rPr>
        <w:drawing>
          <wp:inline distT="0" distB="0" distL="0" distR="0" wp14:anchorId="7A3AA64D" wp14:editId="32AD0F35">
            <wp:extent cx="2362530" cy="3019846"/>
            <wp:effectExtent l="0" t="0" r="0" b="0"/>
            <wp:docPr id="3845316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531664" name="Picture 1" descr="A screenshot of a computer&#10;&#10;AI-generated content may be incorrect."/>
                    <pic:cNvPicPr/>
                  </pic:nvPicPr>
                  <pic:blipFill>
                    <a:blip r:embed="rId22"/>
                    <a:stretch>
                      <a:fillRect/>
                    </a:stretch>
                  </pic:blipFill>
                  <pic:spPr>
                    <a:xfrm>
                      <a:off x="0" y="0"/>
                      <a:ext cx="2362530" cy="3019846"/>
                    </a:xfrm>
                    <a:prstGeom prst="rect">
                      <a:avLst/>
                    </a:prstGeom>
                  </pic:spPr>
                </pic:pic>
              </a:graphicData>
            </a:graphic>
          </wp:inline>
        </w:drawing>
      </w:r>
    </w:p>
    <w:p w14:paraId="3785E516" w14:textId="26A54A28" w:rsidR="0081063F" w:rsidRDefault="0081063F" w:rsidP="00FA667B">
      <w:pPr>
        <w:pStyle w:val="Paragraphs"/>
        <w:ind w:firstLine="0"/>
      </w:pPr>
      <w:r>
        <w:t xml:space="preserve">Select the box next to “Widow/orphan control” so that your document does not violate the “no widows or orphans” rule (found in layout requirements). This will stay on and apply to the entire document. For footnotes, table/figure titles, and table/figure notes, select the “keep with next” and “keep lines together” rules so they don’t break across pages. These two rules have to be applied individually to selected text. </w:t>
      </w:r>
    </w:p>
    <w:p w14:paraId="675EA8AF" w14:textId="55A8F47E" w:rsidR="00440747" w:rsidRPr="00B33C39" w:rsidRDefault="00440747" w:rsidP="00A07F78">
      <w:pPr>
        <w:pStyle w:val="H1"/>
        <w:rPr>
          <w:b/>
        </w:rPr>
      </w:pPr>
      <w:bookmarkStart w:id="14" w:name="Section_Breaks"/>
      <w:bookmarkStart w:id="15" w:name="_Toc207097737"/>
      <w:r w:rsidRPr="00B33C39">
        <w:rPr>
          <w:b/>
        </w:rPr>
        <w:t>Section Breaks</w:t>
      </w:r>
      <w:bookmarkEnd w:id="14"/>
      <w:bookmarkEnd w:id="15"/>
    </w:p>
    <w:p w14:paraId="3369FB92" w14:textId="57FA03A7" w:rsidR="00BF62E5" w:rsidRPr="00CC6115" w:rsidRDefault="00BF62E5" w:rsidP="00A07F78">
      <w:pPr>
        <w:pStyle w:val="Paragraphs"/>
      </w:pPr>
      <w:r w:rsidRPr="00CC6115">
        <w:t>The templates have “section break (next page)” inserted to divide the document</w:t>
      </w:r>
      <w:r w:rsidR="005664FD">
        <w:t xml:space="preserve"> into multiple sections</w:t>
      </w:r>
      <w:r w:rsidR="002D5E35">
        <w:t>.</w:t>
      </w:r>
      <w:r w:rsidRPr="00CC6115">
        <w:t xml:space="preserve"> When t</w:t>
      </w:r>
      <w:r w:rsidR="007857CC" w:rsidRPr="00CC6115">
        <w:t xml:space="preserve">urning on the paragraph marks, </w:t>
      </w:r>
      <w:r w:rsidR="00E00AC8" w:rsidRPr="00CC6115">
        <w:t>the</w:t>
      </w:r>
      <w:r w:rsidRPr="00CC6115">
        <w:t xml:space="preserve"> </w:t>
      </w:r>
      <w:r w:rsidR="00CB4AFE">
        <w:t xml:space="preserve">existing </w:t>
      </w:r>
      <w:r w:rsidRPr="00CC6115">
        <w:t xml:space="preserve">section breaks </w:t>
      </w:r>
      <w:r w:rsidR="007857CC" w:rsidRPr="00CC6115">
        <w:t>will b</w:t>
      </w:r>
      <w:r w:rsidR="00CB4AFE">
        <w:t>ecome visible</w:t>
      </w:r>
      <w:r w:rsidRPr="00CC6115">
        <w:t xml:space="preserve">. </w:t>
      </w:r>
    </w:p>
    <w:p w14:paraId="5DC36A9E" w14:textId="77777777" w:rsidR="0005315F" w:rsidRDefault="00BF62E5" w:rsidP="00E66CA1">
      <w:pPr>
        <w:pStyle w:val="Paragraphs"/>
        <w:ind w:firstLine="0"/>
      </w:pPr>
      <w:r>
        <w:tab/>
        <w:t xml:space="preserve">There are times when </w:t>
      </w:r>
      <w:r w:rsidR="007857CC">
        <w:t>a section break will need to be inserted</w:t>
      </w:r>
      <w:r w:rsidR="006F745D">
        <w:t>,</w:t>
      </w:r>
      <w:r w:rsidR="005E0564">
        <w:t xml:space="preserve"> such as when doing a landscaped page or inserting an additional chapter.</w:t>
      </w:r>
      <w:r w:rsidR="006F27B0">
        <w:t xml:space="preserve"> </w:t>
      </w:r>
    </w:p>
    <w:p w14:paraId="291445F2" w14:textId="43E5B0FB" w:rsidR="005E0564" w:rsidRPr="00E66CA1" w:rsidRDefault="006F27B0" w:rsidP="00E66CA1">
      <w:pPr>
        <w:pStyle w:val="Paragraphs"/>
        <w:ind w:firstLine="0"/>
      </w:pPr>
      <w:r>
        <w:t>To add a section break:</w:t>
      </w:r>
    </w:p>
    <w:p w14:paraId="5CCEA27A" w14:textId="3C6602B4" w:rsidR="007857CC" w:rsidRDefault="007857CC" w:rsidP="006C4950">
      <w:pPr>
        <w:pStyle w:val="Paragraphs"/>
        <w:numPr>
          <w:ilvl w:val="0"/>
          <w:numId w:val="23"/>
        </w:numPr>
      </w:pPr>
      <w:r>
        <w:t xml:space="preserve">Place the cursor on the page or area the section break </w:t>
      </w:r>
      <w:r w:rsidR="00124368">
        <w:t>will be placed</w:t>
      </w:r>
      <w:r w:rsidR="00101B48">
        <w:t>.</w:t>
      </w:r>
      <w:r w:rsidR="002450D9">
        <w:t xml:space="preserve"> </w:t>
      </w:r>
    </w:p>
    <w:p w14:paraId="5FFDB956" w14:textId="1C0E509F" w:rsidR="0005315F" w:rsidRPr="009F37AD" w:rsidRDefault="00A81E4B" w:rsidP="009F37AD">
      <w:pPr>
        <w:pStyle w:val="Paragraphs"/>
        <w:numPr>
          <w:ilvl w:val="0"/>
          <w:numId w:val="23"/>
        </w:numPr>
      </w:pPr>
      <w:r>
        <w:t>G</w:t>
      </w:r>
      <w:r w:rsidR="00105691">
        <w:t xml:space="preserve">o to “Layout” </w:t>
      </w:r>
      <w:r w:rsidR="007857CC">
        <w:t xml:space="preserve">or “Page Layout” </w:t>
      </w:r>
      <w:r w:rsidR="00105691">
        <w:t>on the tool</w:t>
      </w:r>
      <w:r w:rsidR="005E0564">
        <w:t xml:space="preserve">bar and click on “Breaks.” </w:t>
      </w:r>
    </w:p>
    <w:p w14:paraId="39E4D2FF" w14:textId="23BBF874" w:rsidR="00BF62E5" w:rsidRDefault="00D97807" w:rsidP="006C4950">
      <w:pPr>
        <w:pStyle w:val="Paragraphs"/>
        <w:numPr>
          <w:ilvl w:val="0"/>
          <w:numId w:val="23"/>
        </w:numPr>
      </w:pPr>
      <w:r>
        <w:t>S</w:t>
      </w:r>
      <w:r w:rsidR="005E0564">
        <w:t>elect “Ne</w:t>
      </w:r>
      <w:r w:rsidR="00101B48">
        <w:t>xt Page</w:t>
      </w:r>
      <w:r w:rsidR="0005315F">
        <w:t>.</w:t>
      </w:r>
      <w:r w:rsidR="00E238C8">
        <w:t>”</w:t>
      </w:r>
      <w:r w:rsidR="00124368">
        <w:t xml:space="preserve"> </w:t>
      </w:r>
    </w:p>
    <w:p w14:paraId="3FC295F0" w14:textId="6C82F404" w:rsidR="005E0564" w:rsidRDefault="006C113B" w:rsidP="00C36762">
      <w:pPr>
        <w:pStyle w:val="Paragraphs"/>
        <w:ind w:firstLine="0"/>
        <w:jc w:val="center"/>
      </w:pPr>
      <w:r w:rsidRPr="006C113B">
        <w:rPr>
          <w:noProof/>
        </w:rPr>
        <w:drawing>
          <wp:inline distT="0" distB="0" distL="0" distR="0" wp14:anchorId="76D825D3" wp14:editId="346A474E">
            <wp:extent cx="3062176" cy="3001104"/>
            <wp:effectExtent l="0" t="0" r="5080" b="8890"/>
            <wp:docPr id="18063078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307881" name="Picture 1" descr="A screenshot of a computer&#10;&#10;Description automatically generated"/>
                    <pic:cNvPicPr/>
                  </pic:nvPicPr>
                  <pic:blipFill rotWithShape="1">
                    <a:blip r:embed="rId23"/>
                    <a:srcRect l="15185" r="15079" b="23387"/>
                    <a:stretch/>
                  </pic:blipFill>
                  <pic:spPr bwMode="auto">
                    <a:xfrm>
                      <a:off x="0" y="0"/>
                      <a:ext cx="3079492" cy="3018075"/>
                    </a:xfrm>
                    <a:prstGeom prst="rect">
                      <a:avLst/>
                    </a:prstGeom>
                    <a:ln>
                      <a:noFill/>
                    </a:ln>
                    <a:extLst>
                      <a:ext uri="{53640926-AAD7-44D8-BBD7-CCE9431645EC}">
                        <a14:shadowObscured xmlns:a14="http://schemas.microsoft.com/office/drawing/2010/main"/>
                      </a:ext>
                    </a:extLst>
                  </pic:spPr>
                </pic:pic>
              </a:graphicData>
            </a:graphic>
          </wp:inline>
        </w:drawing>
      </w:r>
    </w:p>
    <w:p w14:paraId="2B6EC3C3" w14:textId="19C63CA8" w:rsidR="00124368" w:rsidRDefault="00124368" w:rsidP="006C4950">
      <w:pPr>
        <w:pStyle w:val="Paragraphs"/>
        <w:numPr>
          <w:ilvl w:val="0"/>
          <w:numId w:val="23"/>
        </w:numPr>
      </w:pPr>
      <w:r>
        <w:t xml:space="preserve">Turn on the paragraph marks to </w:t>
      </w:r>
      <w:r w:rsidR="00776EB3">
        <w:t>confirm</w:t>
      </w:r>
      <w:r w:rsidR="00CB4AFE">
        <w:t xml:space="preserve"> the break has been inserted.</w:t>
      </w:r>
    </w:p>
    <w:p w14:paraId="341A240C" w14:textId="16E303F1" w:rsidR="00124368" w:rsidRDefault="00D03521" w:rsidP="00D03521">
      <w:pPr>
        <w:pStyle w:val="Paragraphs"/>
        <w:ind w:left="360" w:firstLine="0"/>
        <w:jc w:val="center"/>
      </w:pPr>
      <w:r w:rsidRPr="00D03521">
        <w:rPr>
          <w:noProof/>
        </w:rPr>
        <w:drawing>
          <wp:inline distT="0" distB="0" distL="0" distR="0" wp14:anchorId="7ECF913F" wp14:editId="67241533">
            <wp:extent cx="4505325" cy="381371"/>
            <wp:effectExtent l="0" t="0" r="0" b="0"/>
            <wp:docPr id="235097356"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097356" name="Picture 1" descr="A close up of a text&#10;&#10;Description automatically generated"/>
                    <pic:cNvPicPr/>
                  </pic:nvPicPr>
                  <pic:blipFill rotWithShape="1">
                    <a:blip r:embed="rId24"/>
                    <a:srcRect t="27202"/>
                    <a:stretch/>
                  </pic:blipFill>
                  <pic:spPr bwMode="auto">
                    <a:xfrm>
                      <a:off x="0" y="0"/>
                      <a:ext cx="4505954" cy="381424"/>
                    </a:xfrm>
                    <a:prstGeom prst="rect">
                      <a:avLst/>
                    </a:prstGeom>
                    <a:ln>
                      <a:noFill/>
                    </a:ln>
                    <a:extLst>
                      <a:ext uri="{53640926-AAD7-44D8-BBD7-CCE9431645EC}">
                        <a14:shadowObscured xmlns:a14="http://schemas.microsoft.com/office/drawing/2010/main"/>
                      </a:ext>
                    </a:extLst>
                  </pic:spPr>
                </pic:pic>
              </a:graphicData>
            </a:graphic>
          </wp:inline>
        </w:drawing>
      </w:r>
    </w:p>
    <w:p w14:paraId="4CE7049E" w14:textId="47603DE7" w:rsidR="00440747" w:rsidRPr="00B83D25" w:rsidRDefault="00440747" w:rsidP="00B83D25">
      <w:pPr>
        <w:pStyle w:val="H1"/>
        <w:rPr>
          <w:b/>
        </w:rPr>
      </w:pPr>
      <w:bookmarkStart w:id="16" w:name="_Toc207097738"/>
      <w:bookmarkStart w:id="17" w:name="Navigation_Pane"/>
      <w:r w:rsidRPr="00B83D25">
        <w:rPr>
          <w:b/>
        </w:rPr>
        <w:t>Navigation Pane</w:t>
      </w:r>
      <w:r w:rsidR="00A5686C" w:rsidRPr="00B83D25">
        <w:rPr>
          <w:b/>
        </w:rPr>
        <w:t xml:space="preserve"> and Ruler</w:t>
      </w:r>
      <w:bookmarkEnd w:id="16"/>
    </w:p>
    <w:bookmarkEnd w:id="17"/>
    <w:p w14:paraId="5E74E5F4" w14:textId="5542C8C6" w:rsidR="00C229D9" w:rsidRDefault="00A5686C" w:rsidP="002178A0">
      <w:pPr>
        <w:pStyle w:val="Paragraphs"/>
      </w:pPr>
      <w:r>
        <w:t>Enab</w:t>
      </w:r>
      <w:r w:rsidR="003D68C1">
        <w:t xml:space="preserve">ling the navigation pane displays certain </w:t>
      </w:r>
      <w:r>
        <w:t xml:space="preserve">headings, chapters, and sections </w:t>
      </w:r>
      <w:r w:rsidR="003D68C1">
        <w:t>to allow quick navigation of the document</w:t>
      </w:r>
      <w:r>
        <w:t>.</w:t>
      </w:r>
      <w:r w:rsidR="0059378A">
        <w:t xml:space="preserve"> </w:t>
      </w:r>
      <w:r w:rsidR="002D5E35">
        <w:t xml:space="preserve">The navigation </w:t>
      </w:r>
      <w:proofErr w:type="gramStart"/>
      <w:r w:rsidR="002D5E35">
        <w:t>pane</w:t>
      </w:r>
      <w:proofErr w:type="gramEnd"/>
      <w:r w:rsidR="0059378A">
        <w:t xml:space="preserve"> will appear on the left side of </w:t>
      </w:r>
      <w:r w:rsidR="003D68C1">
        <w:t>the</w:t>
      </w:r>
      <w:r w:rsidR="0059378A">
        <w:t xml:space="preserve"> document</w:t>
      </w:r>
      <w:r w:rsidR="002D5E35">
        <w:t xml:space="preserve"> when enabled</w:t>
      </w:r>
      <w:r w:rsidR="0059378A">
        <w:t xml:space="preserve">. </w:t>
      </w:r>
      <w:r w:rsidR="00C229D9">
        <w:t>Headings with the 2</w:t>
      </w:r>
      <w:r w:rsidR="00C229D9" w:rsidRPr="00C229D9">
        <w:rPr>
          <w:vertAlign w:val="superscript"/>
        </w:rPr>
        <w:t>nd</w:t>
      </w:r>
      <w:r w:rsidR="00C229D9">
        <w:t xml:space="preserve"> level, 3</w:t>
      </w:r>
      <w:r w:rsidR="00C229D9" w:rsidRPr="00C229D9">
        <w:rPr>
          <w:vertAlign w:val="superscript"/>
        </w:rPr>
        <w:t>rd</w:t>
      </w:r>
      <w:r w:rsidR="00C229D9">
        <w:t xml:space="preserve"> level, or 4</w:t>
      </w:r>
      <w:r w:rsidR="00C229D9" w:rsidRPr="00C229D9">
        <w:rPr>
          <w:vertAlign w:val="superscript"/>
        </w:rPr>
        <w:t>th</w:t>
      </w:r>
      <w:r w:rsidR="00C229D9">
        <w:t xml:space="preserve"> level heading style may not </w:t>
      </w:r>
      <w:proofErr w:type="gramStart"/>
      <w:r w:rsidR="00C229D9">
        <w:t>display</w:t>
      </w:r>
      <w:proofErr w:type="gramEnd"/>
      <w:r w:rsidR="00C229D9">
        <w:t xml:space="preserve"> in the navigation pane. </w:t>
      </w:r>
    </w:p>
    <w:p w14:paraId="0C9121F3" w14:textId="232E4A4F" w:rsidR="004A3197" w:rsidRDefault="004A3197" w:rsidP="00A07F78">
      <w:pPr>
        <w:pStyle w:val="Paragraphs"/>
      </w:pPr>
      <w:r w:rsidRPr="004A3197">
        <w:t>Ensure that all heading</w:t>
      </w:r>
      <w:r>
        <w:t>s</w:t>
      </w:r>
      <w:r w:rsidRPr="004A3197">
        <w:t xml:space="preserve"> appear in the navigation pane of your document, and that they match the visual outline of your document. The navigation pane can be opened by selecting </w:t>
      </w:r>
      <w:proofErr w:type="spellStart"/>
      <w:r w:rsidRPr="004A3197">
        <w:t>C</w:t>
      </w:r>
      <w:r>
        <w:t>trl</w:t>
      </w:r>
      <w:r w:rsidRPr="004A3197">
        <w:t>+F</w:t>
      </w:r>
      <w:proofErr w:type="spellEnd"/>
      <w:r w:rsidRPr="004A3197">
        <w:t xml:space="preserve">, then selecting "headings" in the search bar that opens. In the example below, all headings entered into the document with a heading style applied appear in this navigation pane. </w:t>
      </w:r>
      <w:r w:rsidR="005619BD">
        <w:t>In the navigation pane, a</w:t>
      </w:r>
      <w:r w:rsidRPr="004A3197">
        <w:t xml:space="preserve">ll left-aligned and caps-locked headings are </w:t>
      </w:r>
      <w:r>
        <w:t>1</w:t>
      </w:r>
      <w:r w:rsidRPr="004A3197">
        <w:rPr>
          <w:vertAlign w:val="superscript"/>
        </w:rPr>
        <w:t>st</w:t>
      </w:r>
      <w:r>
        <w:t xml:space="preserve"> </w:t>
      </w:r>
      <w:r w:rsidRPr="004A3197">
        <w:t xml:space="preserve">level, </w:t>
      </w:r>
      <w:r>
        <w:t>2</w:t>
      </w:r>
      <w:r w:rsidRPr="004A3197">
        <w:rPr>
          <w:vertAlign w:val="superscript"/>
        </w:rPr>
        <w:t>nd</w:t>
      </w:r>
      <w:r>
        <w:t xml:space="preserve"> </w:t>
      </w:r>
      <w:r w:rsidRPr="004A3197">
        <w:t xml:space="preserve">level headings are indented once, and </w:t>
      </w:r>
      <w:r>
        <w:t>3</w:t>
      </w:r>
      <w:r w:rsidRPr="004A3197">
        <w:rPr>
          <w:vertAlign w:val="superscript"/>
        </w:rPr>
        <w:t>rd</w:t>
      </w:r>
      <w:r>
        <w:t xml:space="preserve"> </w:t>
      </w:r>
      <w:r w:rsidRPr="004A3197">
        <w:t>level headings are indented twice. </w:t>
      </w:r>
    </w:p>
    <w:p w14:paraId="414FEFF3" w14:textId="3209E30C" w:rsidR="004A3197" w:rsidRDefault="009F37AD" w:rsidP="009F37AD">
      <w:pPr>
        <w:pStyle w:val="Paragraphs"/>
        <w:ind w:firstLine="0"/>
        <w:jc w:val="center"/>
      </w:pPr>
      <w:r>
        <w:rPr>
          <w:noProof/>
        </w:rPr>
        <mc:AlternateContent>
          <mc:Choice Requires="wps">
            <w:drawing>
              <wp:anchor distT="0" distB="0" distL="114300" distR="114300" simplePos="0" relativeHeight="251670528" behindDoc="0" locked="0" layoutInCell="1" allowOverlap="1" wp14:anchorId="65C11D03" wp14:editId="4C3A18EB">
                <wp:simplePos x="0" y="0"/>
                <wp:positionH relativeFrom="column">
                  <wp:posOffset>2020186</wp:posOffset>
                </wp:positionH>
                <wp:positionV relativeFrom="paragraph">
                  <wp:posOffset>1340410</wp:posOffset>
                </wp:positionV>
                <wp:extent cx="1786270" cy="340065"/>
                <wp:effectExtent l="0" t="0" r="23495" b="22225"/>
                <wp:wrapNone/>
                <wp:docPr id="712936814" name="Oval 5"/>
                <wp:cNvGraphicFramePr/>
                <a:graphic xmlns:a="http://schemas.openxmlformats.org/drawingml/2006/main">
                  <a:graphicData uri="http://schemas.microsoft.com/office/word/2010/wordprocessingShape">
                    <wps:wsp>
                      <wps:cNvSpPr/>
                      <wps:spPr>
                        <a:xfrm>
                          <a:off x="0" y="0"/>
                          <a:ext cx="1786270" cy="340065"/>
                        </a:xfrm>
                        <a:prstGeom prst="ellipse">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B6BF4A" id="Oval 5" o:spid="_x0000_s1026" style="position:absolute;margin-left:159.05pt;margin-top:105.55pt;width:140.65pt;height:2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" filled="f" strokecolor="#c00000" strokeweight="1.5pt">
                <v:stroke joinstyle="miter"/>
              </v:oval>
            </w:pict>
          </mc:Fallback>
        </mc:AlternateContent>
      </w:r>
      <w:r>
        <w:rPr>
          <w:noProof/>
        </w:rPr>
        <mc:AlternateContent>
          <mc:Choice Requires="wps">
            <w:drawing>
              <wp:anchor distT="0" distB="0" distL="114300" distR="114300" simplePos="0" relativeHeight="251668480" behindDoc="0" locked="0" layoutInCell="1" allowOverlap="1" wp14:anchorId="496185E2" wp14:editId="0404294F">
                <wp:simplePos x="0" y="0"/>
                <wp:positionH relativeFrom="column">
                  <wp:posOffset>3359888</wp:posOffset>
                </wp:positionH>
                <wp:positionV relativeFrom="paragraph">
                  <wp:posOffset>830048</wp:posOffset>
                </wp:positionV>
                <wp:extent cx="1594884" cy="371608"/>
                <wp:effectExtent l="0" t="0" r="24765" b="28575"/>
                <wp:wrapNone/>
                <wp:docPr id="585589989" name="Oval 5"/>
                <wp:cNvGraphicFramePr/>
                <a:graphic xmlns:a="http://schemas.openxmlformats.org/drawingml/2006/main">
                  <a:graphicData uri="http://schemas.microsoft.com/office/word/2010/wordprocessingShape">
                    <wps:wsp>
                      <wps:cNvSpPr/>
                      <wps:spPr>
                        <a:xfrm>
                          <a:off x="0" y="0"/>
                          <a:ext cx="1594884" cy="371608"/>
                        </a:xfrm>
                        <a:prstGeom prst="ellipse">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75A3CF" id="Oval 5" o:spid="_x0000_s1026" style="position:absolute;margin-left:264.55pt;margin-top:65.35pt;width:125.6pt;height:2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" filled="f" strokecolor="#c00000" strokeweight="1.5pt">
                <v:stroke joinstyle="miter"/>
              </v:oval>
            </w:pict>
          </mc:Fallback>
        </mc:AlternateContent>
      </w:r>
      <w:r>
        <w:rPr>
          <w:noProof/>
        </w:rPr>
        <mc:AlternateContent>
          <mc:Choice Requires="wps">
            <w:drawing>
              <wp:anchor distT="0" distB="0" distL="114300" distR="114300" simplePos="0" relativeHeight="251666432" behindDoc="0" locked="0" layoutInCell="1" allowOverlap="1" wp14:anchorId="0BFE0BDC" wp14:editId="00337B5C">
                <wp:simplePos x="0" y="0"/>
                <wp:positionH relativeFrom="column">
                  <wp:posOffset>2306201</wp:posOffset>
                </wp:positionH>
                <wp:positionV relativeFrom="paragraph">
                  <wp:posOffset>1754475</wp:posOffset>
                </wp:positionV>
                <wp:extent cx="2041451" cy="404038"/>
                <wp:effectExtent l="0" t="0" r="16510" b="15240"/>
                <wp:wrapNone/>
                <wp:docPr id="714470389" name="Oval 5"/>
                <wp:cNvGraphicFramePr/>
                <a:graphic xmlns:a="http://schemas.openxmlformats.org/drawingml/2006/main">
                  <a:graphicData uri="http://schemas.microsoft.com/office/word/2010/wordprocessingShape">
                    <wps:wsp>
                      <wps:cNvSpPr/>
                      <wps:spPr>
                        <a:xfrm>
                          <a:off x="0" y="0"/>
                          <a:ext cx="2041451" cy="404038"/>
                        </a:xfrm>
                        <a:prstGeom prst="ellipse">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954B3C" id="Oval 5" o:spid="_x0000_s1026" style="position:absolute;margin-left:181.6pt;margin-top:138.15pt;width:160.75pt;height:3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" filled="f" strokecolor="#c00000" strokeweight="1.5pt">
                <v:stroke joinstyle="miter"/>
              </v:oval>
            </w:pict>
          </mc:Fallback>
        </mc:AlternateContent>
      </w:r>
      <w:r w:rsidR="005619BD" w:rsidRPr="005619BD">
        <w:rPr>
          <w:noProof/>
        </w:rPr>
        <w:drawing>
          <wp:inline distT="0" distB="0" distL="0" distR="0" wp14:anchorId="40817802" wp14:editId="6CD61934">
            <wp:extent cx="5028078" cy="2657446"/>
            <wp:effectExtent l="0" t="0" r="1270" b="0"/>
            <wp:docPr id="45679637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796378" name="Picture 1" descr="A screenshot of a computer&#10;&#10;Description automatically generated"/>
                    <pic:cNvPicPr/>
                  </pic:nvPicPr>
                  <pic:blipFill rotWithShape="1">
                    <a:blip r:embed="rId25"/>
                    <a:srcRect t="15968" r="7982" b="8729"/>
                    <a:stretch>
                      <a:fillRect/>
                    </a:stretch>
                  </pic:blipFill>
                  <pic:spPr bwMode="auto">
                    <a:xfrm>
                      <a:off x="0" y="0"/>
                      <a:ext cx="5130071" cy="2711351"/>
                    </a:xfrm>
                    <a:prstGeom prst="rect">
                      <a:avLst/>
                    </a:prstGeom>
                    <a:ln>
                      <a:noFill/>
                    </a:ln>
                    <a:extLst>
                      <a:ext uri="{53640926-AAD7-44D8-BBD7-CCE9431645EC}">
                        <a14:shadowObscured xmlns:a14="http://schemas.microsoft.com/office/drawing/2010/main"/>
                      </a:ext>
                    </a:extLst>
                  </pic:spPr>
                </pic:pic>
              </a:graphicData>
            </a:graphic>
          </wp:inline>
        </w:drawing>
      </w:r>
      <w:r w:rsidR="00E66CA1">
        <w:rPr>
          <w:noProof/>
        </w:rPr>
        <w:drawing>
          <wp:inline distT="0" distB="0" distL="0" distR="0" wp14:anchorId="492988B2" wp14:editId="596DF133">
            <wp:extent cx="5486400" cy="187325"/>
            <wp:effectExtent l="19050" t="19050" r="19050" b="222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86400" cy="187325"/>
                    </a:xfrm>
                    <a:prstGeom prst="rect">
                      <a:avLst/>
                    </a:prstGeom>
                    <a:ln>
                      <a:solidFill>
                        <a:schemeClr val="tx1"/>
                      </a:solidFill>
                    </a:ln>
                  </pic:spPr>
                </pic:pic>
              </a:graphicData>
            </a:graphic>
          </wp:inline>
        </w:drawing>
      </w:r>
    </w:p>
    <w:p w14:paraId="1B91C1BD" w14:textId="47FF5C8D" w:rsidR="00A5686C" w:rsidRDefault="00A5686C" w:rsidP="00E66CA1">
      <w:pPr>
        <w:pStyle w:val="Paragraphs"/>
      </w:pPr>
      <w:r>
        <w:t>The ruler can assist with seeing margins</w:t>
      </w:r>
      <w:r w:rsidR="005F2C79">
        <w:t xml:space="preserve"> and</w:t>
      </w:r>
      <w:r>
        <w:t xml:space="preserve"> help determine if tables, figures, etc. are within the required margins. The gray area of the ruler indicates the margins. </w:t>
      </w:r>
      <w:r w:rsidR="00C87D8F">
        <w:t xml:space="preserve">All images and text are required to be within the margins. </w:t>
      </w:r>
      <w:r w:rsidR="00E66CA1">
        <w:t>C</w:t>
      </w:r>
      <w:r w:rsidR="006F745D">
        <w:t>licking on the tabs—</w:t>
      </w:r>
      <w:r w:rsidR="00C05A68">
        <w:t xml:space="preserve">as indicated by the </w:t>
      </w:r>
      <w:r w:rsidR="00E66CA1">
        <w:t xml:space="preserve">circled </w:t>
      </w:r>
      <w:r w:rsidR="00445B08">
        <w:t>areas</w:t>
      </w:r>
      <w:r w:rsidR="006F745D">
        <w:t>—</w:t>
      </w:r>
      <w:r w:rsidR="00C05A68">
        <w:t xml:space="preserve">will </w:t>
      </w:r>
      <w:r w:rsidR="00E66CA1">
        <w:t>reveal a line that helps</w:t>
      </w:r>
      <w:r w:rsidR="00C05A68">
        <w:t xml:space="preserve"> to determine if </w:t>
      </w:r>
      <w:r w:rsidR="00A40407">
        <w:t>content is</w:t>
      </w:r>
      <w:r w:rsidR="00C05A68">
        <w:t xml:space="preserve"> within the margins</w:t>
      </w:r>
      <w:r w:rsidR="00E83F7F">
        <w:t xml:space="preserve">. </w:t>
      </w:r>
    </w:p>
    <w:p w14:paraId="02D13697" w14:textId="263D036D" w:rsidR="00A81E4B" w:rsidRDefault="0001172B" w:rsidP="00A07F78">
      <w:pPr>
        <w:pStyle w:val="Paragraphs"/>
        <w:ind w:firstLine="0"/>
      </w:pPr>
      <w:r>
        <w:t>To enable the navigation pane and ruler</w:t>
      </w:r>
      <w:r w:rsidR="00A81E4B">
        <w:t>:</w:t>
      </w:r>
    </w:p>
    <w:p w14:paraId="6A409D9E" w14:textId="77777777" w:rsidR="00A81E4B" w:rsidRDefault="00A81E4B" w:rsidP="005C1460">
      <w:pPr>
        <w:pStyle w:val="Paragraphs"/>
        <w:numPr>
          <w:ilvl w:val="0"/>
          <w:numId w:val="30"/>
        </w:numPr>
      </w:pPr>
      <w:r>
        <w:t>C</w:t>
      </w:r>
      <w:r w:rsidR="0001172B">
        <w:t xml:space="preserve">lick on “View” </w:t>
      </w:r>
      <w:r w:rsidR="00105691">
        <w:t>in the tool</w:t>
      </w:r>
      <w:r w:rsidR="00E238C8">
        <w:t xml:space="preserve">bar </w:t>
      </w:r>
    </w:p>
    <w:p w14:paraId="337AAC01" w14:textId="340EC250" w:rsidR="0001172B" w:rsidRDefault="000B7D64" w:rsidP="005C1460">
      <w:pPr>
        <w:pStyle w:val="Paragraphs"/>
        <w:numPr>
          <w:ilvl w:val="0"/>
          <w:numId w:val="30"/>
        </w:numPr>
      </w:pPr>
      <w:r>
        <w:t>C</w:t>
      </w:r>
      <w:r w:rsidR="00E238C8">
        <w:t>heck the “Navigation Pane” and “R</w:t>
      </w:r>
      <w:r w:rsidR="0001172B">
        <w:t>uler” tabs.</w:t>
      </w:r>
    </w:p>
    <w:p w14:paraId="3CFEA4A2" w14:textId="7AC48A33" w:rsidR="0001172B" w:rsidRDefault="0001172B" w:rsidP="00A07F78">
      <w:pPr>
        <w:pStyle w:val="Paragraphs"/>
        <w:ind w:firstLine="0"/>
        <w:jc w:val="center"/>
      </w:pPr>
      <w:r>
        <w:rPr>
          <w:noProof/>
        </w:rPr>
        <w:drawing>
          <wp:inline distT="0" distB="0" distL="0" distR="0" wp14:anchorId="60F6C3A8" wp14:editId="6A21BFFB">
            <wp:extent cx="4308401" cy="920043"/>
            <wp:effectExtent l="19050" t="19050" r="16510" b="139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49710" cy="928864"/>
                    </a:xfrm>
                    <a:prstGeom prst="rect">
                      <a:avLst/>
                    </a:prstGeom>
                    <a:ln>
                      <a:solidFill>
                        <a:schemeClr val="tx1"/>
                      </a:solidFill>
                    </a:ln>
                  </pic:spPr>
                </pic:pic>
              </a:graphicData>
            </a:graphic>
          </wp:inline>
        </w:drawing>
      </w:r>
    </w:p>
    <w:p w14:paraId="3367ACA9" w14:textId="3CE32F7F" w:rsidR="00E83F7F" w:rsidRDefault="00E83F7F" w:rsidP="00492208">
      <w:pPr>
        <w:pStyle w:val="Paragraphs"/>
      </w:pPr>
      <w:r w:rsidRPr="005619BD">
        <w:t xml:space="preserve">Adjust any images, tables, and text that fall outside the margins. For accessibility purposes, even white space surrounding images must fall within the margins specified by the template. Additionally, images should be placed “in line” with text. </w:t>
      </w:r>
      <w:r>
        <w:t>To place images, objects, and text boxes in line, select the image, object, or text box. Then select Tools&gt;Format&gt;Position&gt;In Line with Text.</w:t>
      </w:r>
    </w:p>
    <w:p w14:paraId="6D44B0FA" w14:textId="78DA2679" w:rsidR="007257F2" w:rsidRPr="00E83F7F" w:rsidRDefault="007257F2" w:rsidP="007257F2">
      <w:pPr>
        <w:pStyle w:val="Paragraphs"/>
      </w:pPr>
      <w:r w:rsidRPr="003C5CE1">
        <w:t xml:space="preserve">After aligning the object, make sure to add “alt text” to your image, shape, chart, or SmartArt by right-clicking on the object and choosing </w:t>
      </w:r>
      <w:r w:rsidR="005619BD">
        <w:t>“View</w:t>
      </w:r>
      <w:r w:rsidRPr="003C5CE1">
        <w:t>”</w:t>
      </w:r>
      <w:r w:rsidR="005619BD">
        <w:t xml:space="preserve"> or “Format” “Alternative Text”. You can also choose</w:t>
      </w:r>
      <w:r w:rsidRPr="003C5CE1">
        <w:t xml:space="preserve"> </w:t>
      </w:r>
      <w:r w:rsidR="006454A0">
        <w:t>“Alt Text” in the “Accessibility” section of the Format Pi</w:t>
      </w:r>
      <w:r w:rsidRPr="003C5CE1">
        <w:t>cture panel. Add a title for your object, then a description.</w:t>
      </w:r>
    </w:p>
    <w:p w14:paraId="7BC2A26B" w14:textId="41EA42E8" w:rsidR="00492208" w:rsidRDefault="009F37AD" w:rsidP="009F37AD">
      <w:pPr>
        <w:pStyle w:val="Paragraphs"/>
        <w:tabs>
          <w:tab w:val="left" w:pos="9270"/>
        </w:tabs>
        <w:ind w:firstLine="0"/>
      </w:pPr>
      <w:r>
        <w:rPr>
          <w:noProof/>
        </w:rPr>
        <mc:AlternateContent>
          <mc:Choice Requires="wps">
            <w:drawing>
              <wp:anchor distT="0" distB="0" distL="114300" distR="114300" simplePos="0" relativeHeight="251672576" behindDoc="0" locked="0" layoutInCell="1" allowOverlap="1" wp14:anchorId="73E73DE1" wp14:editId="19326B5C">
                <wp:simplePos x="0" y="0"/>
                <wp:positionH relativeFrom="column">
                  <wp:posOffset>0</wp:posOffset>
                </wp:positionH>
                <wp:positionV relativeFrom="paragraph">
                  <wp:posOffset>1137684</wp:posOffset>
                </wp:positionV>
                <wp:extent cx="1297054" cy="403860"/>
                <wp:effectExtent l="0" t="0" r="17780" b="15240"/>
                <wp:wrapNone/>
                <wp:docPr id="1653985426" name="Oval 5"/>
                <wp:cNvGraphicFramePr/>
                <a:graphic xmlns:a="http://schemas.openxmlformats.org/drawingml/2006/main">
                  <a:graphicData uri="http://schemas.microsoft.com/office/word/2010/wordprocessingShape">
                    <wps:wsp>
                      <wps:cNvSpPr/>
                      <wps:spPr>
                        <a:xfrm>
                          <a:off x="0" y="0"/>
                          <a:ext cx="1297054" cy="403860"/>
                        </a:xfrm>
                        <a:prstGeom prst="ellipse">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BAA87A" id="Oval 5" o:spid="_x0000_s1026" style="position:absolute;margin-left:0;margin-top:89.6pt;width:102.15pt;height:3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" filled="f" strokecolor="#c00000" strokeweight="1.5pt">
                <v:stroke joinstyle="miter"/>
              </v:oval>
            </w:pict>
          </mc:Fallback>
        </mc:AlternateContent>
      </w:r>
      <w:r>
        <w:rPr>
          <w:noProof/>
        </w:rPr>
        <mc:AlternateContent>
          <mc:Choice Requires="wps">
            <w:drawing>
              <wp:anchor distT="0" distB="0" distL="114300" distR="114300" simplePos="0" relativeHeight="251674624" behindDoc="0" locked="0" layoutInCell="1" allowOverlap="1" wp14:anchorId="41365C5A" wp14:editId="74A800B7">
                <wp:simplePos x="0" y="0"/>
                <wp:positionH relativeFrom="column">
                  <wp:posOffset>2530549</wp:posOffset>
                </wp:positionH>
                <wp:positionV relativeFrom="paragraph">
                  <wp:posOffset>1025614</wp:posOffset>
                </wp:positionV>
                <wp:extent cx="808074" cy="1094828"/>
                <wp:effectExtent l="0" t="0" r="11430" b="10160"/>
                <wp:wrapNone/>
                <wp:docPr id="1750199356" name="Oval 5"/>
                <wp:cNvGraphicFramePr/>
                <a:graphic xmlns:a="http://schemas.openxmlformats.org/drawingml/2006/main">
                  <a:graphicData uri="http://schemas.microsoft.com/office/word/2010/wordprocessingShape">
                    <wps:wsp>
                      <wps:cNvSpPr/>
                      <wps:spPr>
                        <a:xfrm>
                          <a:off x="0" y="0"/>
                          <a:ext cx="808074" cy="1094828"/>
                        </a:xfrm>
                        <a:prstGeom prst="ellipse">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212C20" id="Oval 5" o:spid="_x0000_s1026" style="position:absolute;margin-left:199.25pt;margin-top:80.75pt;width:63.65pt;height:86.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" filled="f" strokecolor="#c00000" strokeweight="1.5pt">
                <v:stroke joinstyle="miter"/>
              </v:oval>
            </w:pict>
          </mc:Fallback>
        </mc:AlternateContent>
      </w:r>
      <w:r w:rsidR="005619BD" w:rsidRPr="005619BD">
        <w:rPr>
          <w:noProof/>
        </w:rPr>
        <w:drawing>
          <wp:inline distT="0" distB="0" distL="0" distR="0" wp14:anchorId="00911B27" wp14:editId="0C0D029F">
            <wp:extent cx="1616149" cy="1694821"/>
            <wp:effectExtent l="0" t="0" r="3175" b="635"/>
            <wp:docPr id="114141258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412583" name="Picture 1" descr="A screenshot of a computer&#10;&#10;Description automatically generated"/>
                    <pic:cNvPicPr/>
                  </pic:nvPicPr>
                  <pic:blipFill rotWithShape="1">
                    <a:blip r:embed="rId28"/>
                    <a:srcRect t="64572" r="23574"/>
                    <a:stretch>
                      <a:fillRect/>
                    </a:stretch>
                  </pic:blipFill>
                  <pic:spPr bwMode="auto">
                    <a:xfrm>
                      <a:off x="0" y="0"/>
                      <a:ext cx="1667800" cy="1748987"/>
                    </a:xfrm>
                    <a:prstGeom prst="rect">
                      <a:avLst/>
                    </a:prstGeom>
                    <a:ln>
                      <a:noFill/>
                    </a:ln>
                    <a:extLst>
                      <a:ext uri="{53640926-AAD7-44D8-BBD7-CCE9431645EC}">
                        <a14:shadowObscured xmlns:a14="http://schemas.microsoft.com/office/drawing/2010/main"/>
                      </a:ext>
                    </a:extLst>
                  </pic:spPr>
                </pic:pic>
              </a:graphicData>
            </a:graphic>
          </wp:inline>
        </w:drawing>
      </w:r>
      <w:r w:rsidR="00E66CA1">
        <w:rPr>
          <w:noProof/>
        </w:rPr>
        <w:t xml:space="preserve"> </w:t>
      </w:r>
      <w:r w:rsidRPr="009F37AD">
        <w:rPr>
          <w:noProof/>
        </w:rPr>
        <w:drawing>
          <wp:inline distT="0" distB="0" distL="0" distR="0" wp14:anchorId="6C5013BA" wp14:editId="0628FC05">
            <wp:extent cx="2115879" cy="790020"/>
            <wp:effectExtent l="0" t="0" r="0" b="0"/>
            <wp:docPr id="35810574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105743" name="Picture 1" descr="A screenshot of a computer&#10;&#10;AI-generated content may be incorrect."/>
                    <pic:cNvPicPr/>
                  </pic:nvPicPr>
                  <pic:blipFill>
                    <a:blip r:embed="rId29"/>
                    <a:stretch>
                      <a:fillRect/>
                    </a:stretch>
                  </pic:blipFill>
                  <pic:spPr>
                    <a:xfrm>
                      <a:off x="0" y="0"/>
                      <a:ext cx="2128787" cy="794839"/>
                    </a:xfrm>
                    <a:prstGeom prst="rect">
                      <a:avLst/>
                    </a:prstGeom>
                  </pic:spPr>
                </pic:pic>
              </a:graphicData>
            </a:graphic>
          </wp:inline>
        </w:drawing>
      </w:r>
      <w:r w:rsidR="00E66CA1">
        <w:rPr>
          <w:noProof/>
        </w:rPr>
        <w:t xml:space="preserve"> </w:t>
      </w:r>
      <w:r w:rsidR="00492208" w:rsidRPr="00492208">
        <w:rPr>
          <w:noProof/>
        </w:rPr>
        <w:drawing>
          <wp:inline distT="0" distB="0" distL="0" distR="0" wp14:anchorId="0F5A8412" wp14:editId="5EC4E9A3">
            <wp:extent cx="1764259" cy="1935997"/>
            <wp:effectExtent l="0" t="0" r="7620" b="7620"/>
            <wp:docPr id="9033116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311676" name="Picture 1" descr="A screenshot of a computer&#10;&#10;Description automatically generated"/>
                    <pic:cNvPicPr/>
                  </pic:nvPicPr>
                  <pic:blipFill>
                    <a:blip r:embed="rId30"/>
                    <a:stretch>
                      <a:fillRect/>
                    </a:stretch>
                  </pic:blipFill>
                  <pic:spPr>
                    <a:xfrm>
                      <a:off x="0" y="0"/>
                      <a:ext cx="1792024" cy="1966465"/>
                    </a:xfrm>
                    <a:prstGeom prst="rect">
                      <a:avLst/>
                    </a:prstGeom>
                  </pic:spPr>
                </pic:pic>
              </a:graphicData>
            </a:graphic>
          </wp:inline>
        </w:drawing>
      </w:r>
    </w:p>
    <w:p w14:paraId="713C514B" w14:textId="66AAC2FE" w:rsidR="00973008" w:rsidRPr="008F110B" w:rsidRDefault="00973008" w:rsidP="00A07F78">
      <w:pPr>
        <w:pStyle w:val="H1"/>
        <w:rPr>
          <w:b/>
        </w:rPr>
      </w:pPr>
      <w:bookmarkStart w:id="18" w:name="_Toc207097739"/>
      <w:bookmarkStart w:id="19" w:name="_Hlk158194467"/>
      <w:r w:rsidRPr="008F110B">
        <w:rPr>
          <w:b/>
        </w:rPr>
        <w:t>Chapters</w:t>
      </w:r>
      <w:bookmarkEnd w:id="18"/>
    </w:p>
    <w:p w14:paraId="32078CA1" w14:textId="28169F53" w:rsidR="00973008" w:rsidRDefault="00973008" w:rsidP="008F110B">
      <w:pPr>
        <w:pStyle w:val="Paragraphs"/>
      </w:pPr>
      <w:r>
        <w:t xml:space="preserve">The templates </w:t>
      </w:r>
      <w:r w:rsidR="008F110B">
        <w:t>have</w:t>
      </w:r>
      <w:r>
        <w:t xml:space="preserve"> five chapters with placeholder titles. </w:t>
      </w:r>
      <w:r w:rsidR="00F6595F">
        <w:t>Replace</w:t>
      </w:r>
      <w:r w:rsidR="00B71812">
        <w:t xml:space="preserve"> the placeholder titles with new titles by deleting the placeholder</w:t>
      </w:r>
      <w:r w:rsidR="00B2791C">
        <w:t xml:space="preserve">s and typing in the new titles. </w:t>
      </w:r>
      <w:proofErr w:type="gramStart"/>
      <w:r w:rsidR="00B2791C">
        <w:t>If needing</w:t>
      </w:r>
      <w:proofErr w:type="gramEnd"/>
      <w:r w:rsidR="00B2791C">
        <w:t xml:space="preserve"> more than five chapters, see </w:t>
      </w:r>
      <w:hyperlink w:anchor="Adding_Chapters" w:history="1">
        <w:r w:rsidR="004C4DC2" w:rsidRPr="004C4DC2">
          <w:rPr>
            <w:rStyle w:val="Hyperlink"/>
          </w:rPr>
          <w:t>Adding Chapters</w:t>
        </w:r>
      </w:hyperlink>
      <w:r w:rsidR="004C4DC2">
        <w:t xml:space="preserve"> in Chapter </w:t>
      </w:r>
      <w:r w:rsidR="002D5E35">
        <w:t>IV</w:t>
      </w:r>
      <w:r w:rsidR="004C4DC2">
        <w:t xml:space="preserve"> for more details. </w:t>
      </w:r>
    </w:p>
    <w:p w14:paraId="7911CE7C" w14:textId="77777777" w:rsidR="005940BC" w:rsidRPr="005940BC" w:rsidRDefault="005940BC" w:rsidP="005940BC">
      <w:pPr>
        <w:keepNext/>
        <w:jc w:val="center"/>
        <w:outlineLvl w:val="1"/>
        <w:rPr>
          <w:rFonts w:cstheme="minorBidi"/>
          <w:b/>
        </w:rPr>
      </w:pPr>
      <w:r w:rsidRPr="005940BC">
        <w:rPr>
          <w:rFonts w:cstheme="minorBidi"/>
          <w:b/>
        </w:rPr>
        <w:t>Tables</w:t>
      </w:r>
    </w:p>
    <w:p w14:paraId="7C82E61E" w14:textId="44C31472" w:rsidR="00445D8D" w:rsidRPr="00445D8D" w:rsidRDefault="00675EAC" w:rsidP="00445D8D">
      <w:pPr>
        <w:ind w:firstLine="720"/>
        <w:rPr>
          <w:rFonts w:cstheme="minorBidi"/>
        </w:rPr>
      </w:pPr>
      <w:r>
        <w:rPr>
          <w:rFonts w:cstheme="minorBidi"/>
        </w:rPr>
        <w:t>Tables</w:t>
      </w:r>
      <w:r w:rsidR="005940BC" w:rsidRPr="005940BC">
        <w:rPr>
          <w:rFonts w:cstheme="minorBidi"/>
        </w:rPr>
        <w:t xml:space="preserve"> </w:t>
      </w:r>
      <w:r>
        <w:rPr>
          <w:rFonts w:cstheme="minorBidi"/>
        </w:rPr>
        <w:t xml:space="preserve">are required to </w:t>
      </w:r>
      <w:r w:rsidR="009F3298">
        <w:rPr>
          <w:rFonts w:cstheme="minorBidi"/>
        </w:rPr>
        <w:t>fit</w:t>
      </w:r>
      <w:r>
        <w:rPr>
          <w:rFonts w:cstheme="minorBidi"/>
        </w:rPr>
        <w:t xml:space="preserve"> within the</w:t>
      </w:r>
      <w:r w:rsidR="005940BC" w:rsidRPr="005940BC">
        <w:rPr>
          <w:rFonts w:cstheme="minorBidi"/>
        </w:rPr>
        <w:t xml:space="preserve"> margins</w:t>
      </w:r>
      <w:r w:rsidR="00776EB3">
        <w:rPr>
          <w:rFonts w:cstheme="minorBidi"/>
        </w:rPr>
        <w:t xml:space="preserve"> detailed in </w:t>
      </w:r>
      <w:hyperlink w:anchor="Layout_Requirements" w:history="1">
        <w:r w:rsidR="00776EB3" w:rsidRPr="00776EB3">
          <w:rPr>
            <w:rStyle w:val="Hyperlink"/>
            <w:rFonts w:cstheme="minorBidi"/>
          </w:rPr>
          <w:t>Layout Requirements</w:t>
        </w:r>
      </w:hyperlink>
      <w:r>
        <w:rPr>
          <w:rFonts w:cstheme="minorBidi"/>
        </w:rPr>
        <w:t>.</w:t>
      </w:r>
      <w:r w:rsidR="005940BC" w:rsidRPr="005940BC">
        <w:rPr>
          <w:rFonts w:cstheme="minorBidi"/>
        </w:rPr>
        <w:t xml:space="preserve"> Adjust the </w:t>
      </w:r>
      <w:r>
        <w:rPr>
          <w:rFonts w:cstheme="minorBidi"/>
        </w:rPr>
        <w:t xml:space="preserve">size and </w:t>
      </w:r>
      <w:r w:rsidR="005940BC" w:rsidRPr="005940BC">
        <w:rPr>
          <w:rFonts w:cstheme="minorBidi"/>
        </w:rPr>
        <w:t xml:space="preserve">specifications or insert the table on a landscaped page if </w:t>
      </w:r>
      <w:r w:rsidR="009F3298">
        <w:rPr>
          <w:rFonts w:cstheme="minorBidi"/>
        </w:rPr>
        <w:t>it</w:t>
      </w:r>
      <w:r w:rsidR="005940BC" w:rsidRPr="005940BC">
        <w:rPr>
          <w:rFonts w:cstheme="minorBidi"/>
        </w:rPr>
        <w:t xml:space="preserve"> </w:t>
      </w:r>
      <w:r w:rsidR="009F3298">
        <w:rPr>
          <w:rFonts w:cstheme="minorBidi"/>
        </w:rPr>
        <w:t xml:space="preserve">is too wide for the </w:t>
      </w:r>
      <w:r w:rsidR="005940BC" w:rsidRPr="005940BC">
        <w:rPr>
          <w:rFonts w:cstheme="minorBidi"/>
        </w:rPr>
        <w:t xml:space="preserve">portrait margins. </w:t>
      </w:r>
      <w:r w:rsidR="00776EB3">
        <w:rPr>
          <w:rFonts w:cstheme="minorBidi"/>
        </w:rPr>
        <w:t xml:space="preserve">See </w:t>
      </w:r>
      <w:hyperlink w:anchor="Landscape_Pages" w:history="1">
        <w:r w:rsidR="00776EB3" w:rsidRPr="00776EB3">
          <w:rPr>
            <w:rStyle w:val="Hyperlink"/>
            <w:rFonts w:cstheme="minorBidi"/>
          </w:rPr>
          <w:t>Landscape Pages</w:t>
        </w:r>
      </w:hyperlink>
      <w:r w:rsidR="00F302EF">
        <w:rPr>
          <w:rFonts w:cstheme="minorBidi"/>
        </w:rPr>
        <w:t xml:space="preserve"> for details on landscaping. </w:t>
      </w:r>
    </w:p>
    <w:p w14:paraId="2060B346" w14:textId="5E9EB160" w:rsidR="00C74D1E" w:rsidRPr="00C74D1E" w:rsidRDefault="00C74D1E" w:rsidP="00C74D1E">
      <w:pPr>
        <w:ind w:firstLine="720"/>
        <w:rPr>
          <w:rFonts w:eastAsia="Times New Roman"/>
        </w:rPr>
      </w:pPr>
      <w:r w:rsidRPr="00C74D1E">
        <w:rPr>
          <w:rFonts w:eastAsia="Times New Roman"/>
          <w:color w:val="242424"/>
          <w:shd w:val="clear" w:color="auto" w:fill="FFFFFF"/>
        </w:rPr>
        <w:t>Whenever possible, tables should be created using the table feature in Word using the information layout order left-to-right and top-to-bottom. The table should be placed “in line with text” so that assistive technology can access the contents. To do so, choose the “Insert” tab, then select “Table</w:t>
      </w:r>
      <w:r w:rsidR="00E66CA1">
        <w:rPr>
          <w:rFonts w:eastAsia="Times New Roman"/>
          <w:color w:val="242424"/>
          <w:shd w:val="clear" w:color="auto" w:fill="FFFFFF"/>
        </w:rPr>
        <w:t>.</w:t>
      </w:r>
      <w:r w:rsidRPr="00C74D1E">
        <w:rPr>
          <w:rFonts w:eastAsia="Times New Roman"/>
          <w:color w:val="242424"/>
          <w:shd w:val="clear" w:color="auto" w:fill="FFFFFF"/>
        </w:rPr>
        <w:t>” From the “Table” dropdown menu, select the appropriate number of columns and rows, and enter the desired table size. If the table fits better in a landscaped oriented page, you can landscape the page using the directions under “Landscaping a page.”</w:t>
      </w:r>
    </w:p>
    <w:p w14:paraId="6E15BD58" w14:textId="6F67790B" w:rsidR="00C74D1E" w:rsidRDefault="00C74D1E" w:rsidP="007C3E33">
      <w:pPr>
        <w:pStyle w:val="Paragraphs"/>
      </w:pPr>
      <w:r w:rsidRPr="003C5CE1">
        <w:t xml:space="preserve">For accessibility purposes, all tables, charts, infographics, etc. that use color to symbolize meaning </w:t>
      </w:r>
      <w:r w:rsidR="007C3E33">
        <w:t>should</w:t>
      </w:r>
      <w:r w:rsidRPr="003C5CE1">
        <w:t xml:space="preserve"> provide text in addition to </w:t>
      </w:r>
      <w:proofErr w:type="gramStart"/>
      <w:r w:rsidRPr="003C5CE1">
        <w:t>provide</w:t>
      </w:r>
      <w:proofErr w:type="gramEnd"/>
      <w:r w:rsidRPr="003C5CE1">
        <w:t xml:space="preserve"> comparable information to users of assistive technology and people who are colorblind. In other words, these infographics must use text to duplicate the meaning of the color or visual characteristics (such as size, shape, and location). Any colors (not black and white) used in these infographics should also pass the </w:t>
      </w:r>
      <w:hyperlink r:id="rId31" w:tgtFrame="_blank" w:history="1">
        <w:proofErr w:type="spellStart"/>
        <w:r w:rsidRPr="003C5CE1">
          <w:rPr>
            <w:rStyle w:val="Hyperlink"/>
            <w:i/>
            <w:iCs/>
          </w:rPr>
          <w:t>Colour</w:t>
        </w:r>
        <w:proofErr w:type="spellEnd"/>
        <w:r w:rsidRPr="003C5CE1">
          <w:rPr>
            <w:rStyle w:val="Hyperlink"/>
            <w:i/>
            <w:iCs/>
          </w:rPr>
          <w:t xml:space="preserve"> Contrast </w:t>
        </w:r>
        <w:proofErr w:type="spellStart"/>
        <w:r w:rsidRPr="003C5CE1">
          <w:rPr>
            <w:rStyle w:val="Hyperlink"/>
            <w:i/>
            <w:iCs/>
          </w:rPr>
          <w:t>Analyser</w:t>
        </w:r>
        <w:proofErr w:type="spellEnd"/>
      </w:hyperlink>
      <w:r w:rsidRPr="003C5CE1">
        <w:t xml:space="preserve"> test. This test can be performed by opening the </w:t>
      </w:r>
      <w:proofErr w:type="spellStart"/>
      <w:r w:rsidRPr="003C5CE1">
        <w:t>Colour</w:t>
      </w:r>
      <w:proofErr w:type="spellEnd"/>
      <w:r w:rsidRPr="003C5CE1">
        <w:t xml:space="preserve"> Contrast </w:t>
      </w:r>
      <w:proofErr w:type="spellStart"/>
      <w:r w:rsidRPr="003C5CE1">
        <w:t>Analyser</w:t>
      </w:r>
      <w:proofErr w:type="spellEnd"/>
      <w:r w:rsidRPr="003C5CE1">
        <w:t>, dragging the “Foreground eyedropper” icon over a sample of your text or image of text, and dragging the “Background eyedropper” icon over a sample of your background color.</w:t>
      </w:r>
    </w:p>
    <w:bookmarkEnd w:id="19"/>
    <w:p w14:paraId="4810E367" w14:textId="1C01047C" w:rsidR="00D97807" w:rsidRDefault="009F3298" w:rsidP="00D97807">
      <w:pPr>
        <w:pStyle w:val="Paragraphs"/>
      </w:pPr>
      <w:r>
        <w:t>As for table titles, the</w:t>
      </w:r>
      <w:r w:rsidR="005940BC" w:rsidRPr="005940BC">
        <w:t xml:space="preserve"> “Table Title” style </w:t>
      </w:r>
      <w:r>
        <w:t xml:space="preserve">will need to be applied for the purpose of building </w:t>
      </w:r>
      <w:r w:rsidR="005940BC" w:rsidRPr="005940BC">
        <w:t>the List of Tables.</w:t>
      </w:r>
      <w:r w:rsidR="00D97807">
        <w:t xml:space="preserve"> See </w:t>
      </w:r>
      <w:hyperlink w:anchor="Chapter_3" w:history="1">
        <w:r w:rsidR="00B83D25">
          <w:rPr>
            <w:rStyle w:val="Hyperlink"/>
          </w:rPr>
          <w:t>Chapter IV</w:t>
        </w:r>
      </w:hyperlink>
      <w:r w:rsidR="00D97807">
        <w:t xml:space="preserve"> for more information on applying styles.</w:t>
      </w:r>
    </w:p>
    <w:p w14:paraId="42697988" w14:textId="3F1A0D0C" w:rsidR="005461CB" w:rsidRDefault="00776EB3" w:rsidP="009F37AD">
      <w:pPr>
        <w:pStyle w:val="Paragraphs"/>
        <w:rPr>
          <w:rFonts w:cs="Times New Roman"/>
        </w:rPr>
      </w:pPr>
      <w:r>
        <w:t xml:space="preserve">Insert </w:t>
      </w:r>
      <w:r w:rsidR="005575B8">
        <w:t>T</w:t>
      </w:r>
      <w:r w:rsidR="001E190F">
        <w:t>able continued heading</w:t>
      </w:r>
      <w:r w:rsidR="005575B8">
        <w:t>s</w:t>
      </w:r>
      <w:r w:rsidR="001E190F">
        <w:t xml:space="preserve"> if tables are longer than one page or are split between pages</w:t>
      </w:r>
      <w:r w:rsidR="004517DB">
        <w:t>.</w:t>
      </w:r>
      <w:r w:rsidR="004517DB" w:rsidRPr="004517DB">
        <w:t xml:space="preserve"> </w:t>
      </w:r>
      <w:r w:rsidR="009F37AD" w:rsidRPr="009F37AD">
        <w:rPr>
          <w:rFonts w:cs="Times New Roman"/>
        </w:rPr>
        <w:t xml:space="preserve">If a table is too long to fit on one page, insert a table break </w:t>
      </w:r>
      <w:r w:rsidR="005461CB">
        <w:rPr>
          <w:rFonts w:cs="Times New Roman"/>
        </w:rPr>
        <w:t xml:space="preserve">to break the table into multiple sections. To do so, place your cursor in the bottom right cell, which opens the “Table Layout” tab. </w:t>
      </w:r>
    </w:p>
    <w:p w14:paraId="7738A33F" w14:textId="6F23D461" w:rsidR="005461CB" w:rsidRDefault="005461CB" w:rsidP="009F37AD">
      <w:pPr>
        <w:pStyle w:val="Paragraphs"/>
        <w:rPr>
          <w:rFonts w:cs="Times New Roman"/>
        </w:rPr>
      </w:pPr>
      <w:r w:rsidRPr="005461CB">
        <w:rPr>
          <w:rFonts w:cs="Times New Roman"/>
          <w:noProof/>
        </w:rPr>
        <w:drawing>
          <wp:inline distT="0" distB="0" distL="0" distR="0" wp14:anchorId="4C976D85" wp14:editId="1764B20C">
            <wp:extent cx="2381582" cy="1228896"/>
            <wp:effectExtent l="0" t="0" r="0" b="9525"/>
            <wp:docPr id="202998410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984101" name="Picture 1" descr="A screenshot of a computer&#10;&#10;AI-generated content may be incorrect."/>
                    <pic:cNvPicPr/>
                  </pic:nvPicPr>
                  <pic:blipFill>
                    <a:blip r:embed="rId32"/>
                    <a:stretch>
                      <a:fillRect/>
                    </a:stretch>
                  </pic:blipFill>
                  <pic:spPr>
                    <a:xfrm>
                      <a:off x="0" y="0"/>
                      <a:ext cx="2381582" cy="1228896"/>
                    </a:xfrm>
                    <a:prstGeom prst="rect">
                      <a:avLst/>
                    </a:prstGeom>
                  </pic:spPr>
                </pic:pic>
              </a:graphicData>
            </a:graphic>
          </wp:inline>
        </w:drawing>
      </w:r>
    </w:p>
    <w:p w14:paraId="36729F93" w14:textId="65735382" w:rsidR="005461CB" w:rsidRDefault="005461CB" w:rsidP="005461CB">
      <w:pPr>
        <w:pStyle w:val="Paragraphs"/>
        <w:ind w:firstLine="0"/>
        <w:rPr>
          <w:rFonts w:cs="Times New Roman"/>
        </w:rPr>
      </w:pPr>
      <w:r>
        <w:rPr>
          <w:rFonts w:cs="Times New Roman"/>
        </w:rPr>
        <w:t>Select “Split Table.”</w:t>
      </w:r>
    </w:p>
    <w:p w14:paraId="35CBA186" w14:textId="64A5ACE4" w:rsidR="009F37AD" w:rsidRPr="009F37AD" w:rsidRDefault="005461CB" w:rsidP="005461CB">
      <w:pPr>
        <w:pStyle w:val="Paragraphs"/>
        <w:rPr>
          <w:rFonts w:cs="Times New Roman"/>
        </w:rPr>
      </w:pPr>
      <w:r>
        <w:rPr>
          <w:rFonts w:cs="Times New Roman"/>
        </w:rPr>
        <w:t xml:space="preserve">On the line that appears underneath the Table, Type </w:t>
      </w:r>
      <w:r w:rsidRPr="009F37AD">
        <w:rPr>
          <w:rFonts w:cs="Times New Roman"/>
        </w:rPr>
        <w:t>“Table # (Continued)</w:t>
      </w:r>
      <w:r>
        <w:rPr>
          <w:rFonts w:cs="Times New Roman"/>
        </w:rPr>
        <w:t>.</w:t>
      </w:r>
      <w:r w:rsidRPr="009F37AD">
        <w:rPr>
          <w:rFonts w:cs="Times New Roman"/>
        </w:rPr>
        <w:t>”</w:t>
      </w:r>
      <w:r>
        <w:rPr>
          <w:rFonts w:cs="Times New Roman"/>
        </w:rPr>
        <w:t xml:space="preserve"> </w:t>
      </w:r>
      <w:r>
        <w:t xml:space="preserve">Insert the table number where the # has been placed. </w:t>
      </w:r>
      <w:r>
        <w:rPr>
          <w:rFonts w:cs="Times New Roman"/>
        </w:rPr>
        <w:t>N</w:t>
      </w:r>
      <w:r w:rsidRPr="009F37AD">
        <w:rPr>
          <w:rFonts w:cs="Times New Roman"/>
        </w:rPr>
        <w:t xml:space="preserve">ever write </w:t>
      </w:r>
      <w:r>
        <w:rPr>
          <w:rFonts w:cs="Times New Roman"/>
        </w:rPr>
        <w:t>this heading</w:t>
      </w:r>
      <w:r w:rsidRPr="009F37AD">
        <w:rPr>
          <w:rFonts w:cs="Times New Roman"/>
        </w:rPr>
        <w:t xml:space="preserve"> inside a text box or </w:t>
      </w:r>
      <w:proofErr w:type="gramStart"/>
      <w:r w:rsidRPr="009F37AD">
        <w:rPr>
          <w:rFonts w:cs="Times New Roman"/>
        </w:rPr>
        <w:t>inside of</w:t>
      </w:r>
      <w:proofErr w:type="gramEnd"/>
      <w:r w:rsidRPr="009F37AD">
        <w:rPr>
          <w:rFonts w:cs="Times New Roman"/>
        </w:rPr>
        <w:t xml:space="preserve"> a table’s cell</w:t>
      </w:r>
      <w:r>
        <w:rPr>
          <w:rFonts w:cs="Times New Roman"/>
        </w:rPr>
        <w:t xml:space="preserve">. Put your cursor to the left of this </w:t>
      </w:r>
      <w:proofErr w:type="gramStart"/>
      <w:r>
        <w:rPr>
          <w:rFonts w:cs="Times New Roman"/>
        </w:rPr>
        <w:t>title, and</w:t>
      </w:r>
      <w:proofErr w:type="gramEnd"/>
      <w:r>
        <w:rPr>
          <w:rFonts w:cs="Times New Roman"/>
        </w:rPr>
        <w:t xml:space="preserve"> insert a page break so the words move to the top of the next page. Apply the style</w:t>
      </w:r>
      <w:r w:rsidR="009F37AD" w:rsidRPr="009F37AD">
        <w:rPr>
          <w:rFonts w:cs="Times New Roman"/>
        </w:rPr>
        <w:t xml:space="preserve"> “Table continued heading” or “normal” to this heading. </w:t>
      </w:r>
      <w:r>
        <w:rPr>
          <w:rFonts w:cs="Times New Roman"/>
        </w:rPr>
        <w:t xml:space="preserve">Ensure your continued table appears as it should, including adding any heading rows as necessary. Note that if </w:t>
      </w:r>
      <w:r w:rsidRPr="009F37AD">
        <w:rPr>
          <w:rFonts w:cs="Times New Roman"/>
        </w:rPr>
        <w:t xml:space="preserve">there is a table beginning at the bottom of a page and you would prefer that it start at the top of the next page so it all appears together, </w:t>
      </w:r>
      <w:r>
        <w:rPr>
          <w:rFonts w:cs="Times New Roman"/>
        </w:rPr>
        <w:t>you may</w:t>
      </w:r>
      <w:r w:rsidRPr="009F37AD">
        <w:rPr>
          <w:rFonts w:cs="Times New Roman"/>
        </w:rPr>
        <w:t xml:space="preserve"> </w:t>
      </w:r>
      <w:r>
        <w:rPr>
          <w:rFonts w:cs="Times New Roman"/>
        </w:rPr>
        <w:t xml:space="preserve">also </w:t>
      </w:r>
      <w:r w:rsidRPr="009F37AD">
        <w:rPr>
          <w:rFonts w:cs="Times New Roman"/>
        </w:rPr>
        <w:t>insert a page break before the table title.</w:t>
      </w:r>
      <w:r>
        <w:rPr>
          <w:rFonts w:cs="Times New Roman"/>
        </w:rPr>
        <w:t xml:space="preserve"> See example below. </w:t>
      </w:r>
    </w:p>
    <w:p w14:paraId="45B68801" w14:textId="20C68034" w:rsidR="005940BC" w:rsidRPr="005940BC" w:rsidRDefault="005940BC" w:rsidP="005940BC">
      <w:pPr>
        <w:numPr>
          <w:ilvl w:val="6"/>
          <w:numId w:val="0"/>
        </w:numPr>
        <w:rPr>
          <w:rFonts w:cstheme="minorBidi"/>
          <w:i/>
        </w:rPr>
      </w:pPr>
      <w:r w:rsidRPr="005940BC">
        <w:rPr>
          <w:rFonts w:cstheme="minorBidi"/>
        </w:rPr>
        <w:t>Table 1</w:t>
      </w:r>
      <w:r w:rsidRPr="005940BC">
        <w:rPr>
          <w:rFonts w:cstheme="minorBidi"/>
          <w:i/>
        </w:rPr>
        <w:br/>
        <w:t>Table</w:t>
      </w:r>
      <w:r w:rsidR="001E190F">
        <w:rPr>
          <w:rFonts w:cstheme="minorBidi"/>
          <w:i/>
        </w:rPr>
        <w:t xml:space="preserve"> Example</w:t>
      </w:r>
    </w:p>
    <w:tbl>
      <w:tblPr>
        <w:tblStyle w:val="TableGrid"/>
        <w:tblW w:w="0" w:type="auto"/>
        <w:tblLook w:val="04A0" w:firstRow="1" w:lastRow="0" w:firstColumn="1" w:lastColumn="0" w:noHBand="0" w:noVBand="1"/>
      </w:tblPr>
      <w:tblGrid>
        <w:gridCol w:w="2876"/>
        <w:gridCol w:w="2877"/>
        <w:gridCol w:w="2877"/>
      </w:tblGrid>
      <w:tr w:rsidR="005940BC" w:rsidRPr="005940BC" w14:paraId="58C91A1C" w14:textId="77777777" w:rsidTr="009E3CA8">
        <w:tc>
          <w:tcPr>
            <w:tcW w:w="2876" w:type="dxa"/>
          </w:tcPr>
          <w:p w14:paraId="068C7026" w14:textId="77777777" w:rsidR="005940BC" w:rsidRPr="005940BC" w:rsidRDefault="005940BC" w:rsidP="009E3CA8">
            <w:pPr>
              <w:rPr>
                <w:rFonts w:cstheme="minorBidi"/>
              </w:rPr>
            </w:pPr>
          </w:p>
        </w:tc>
        <w:tc>
          <w:tcPr>
            <w:tcW w:w="2877" w:type="dxa"/>
          </w:tcPr>
          <w:p w14:paraId="54B716DA" w14:textId="77777777" w:rsidR="005940BC" w:rsidRPr="005940BC" w:rsidRDefault="005940BC" w:rsidP="009E3CA8">
            <w:pPr>
              <w:rPr>
                <w:rFonts w:cstheme="minorBidi"/>
              </w:rPr>
            </w:pPr>
          </w:p>
        </w:tc>
        <w:tc>
          <w:tcPr>
            <w:tcW w:w="2877" w:type="dxa"/>
          </w:tcPr>
          <w:p w14:paraId="0EF49A1E" w14:textId="77777777" w:rsidR="005940BC" w:rsidRPr="005940BC" w:rsidRDefault="005940BC" w:rsidP="009E3CA8">
            <w:pPr>
              <w:rPr>
                <w:rFonts w:cstheme="minorBidi"/>
              </w:rPr>
            </w:pPr>
          </w:p>
        </w:tc>
      </w:tr>
      <w:tr w:rsidR="005940BC" w:rsidRPr="005940BC" w14:paraId="3A1A5F85" w14:textId="77777777" w:rsidTr="009E3CA8">
        <w:tc>
          <w:tcPr>
            <w:tcW w:w="2876" w:type="dxa"/>
          </w:tcPr>
          <w:p w14:paraId="35FB7A44" w14:textId="77777777" w:rsidR="005940BC" w:rsidRPr="005940BC" w:rsidRDefault="005940BC" w:rsidP="009E3CA8">
            <w:pPr>
              <w:rPr>
                <w:rFonts w:cstheme="minorBidi"/>
              </w:rPr>
            </w:pPr>
          </w:p>
        </w:tc>
        <w:tc>
          <w:tcPr>
            <w:tcW w:w="2877" w:type="dxa"/>
          </w:tcPr>
          <w:p w14:paraId="0B8E513B" w14:textId="77777777" w:rsidR="005940BC" w:rsidRPr="005940BC" w:rsidRDefault="005940BC" w:rsidP="009E3CA8">
            <w:pPr>
              <w:rPr>
                <w:rFonts w:cstheme="minorBidi"/>
              </w:rPr>
            </w:pPr>
          </w:p>
        </w:tc>
        <w:tc>
          <w:tcPr>
            <w:tcW w:w="2877" w:type="dxa"/>
          </w:tcPr>
          <w:p w14:paraId="6DCF05B2" w14:textId="77777777" w:rsidR="005940BC" w:rsidRPr="005940BC" w:rsidRDefault="005940BC" w:rsidP="009E3CA8">
            <w:pPr>
              <w:rPr>
                <w:rFonts w:cstheme="minorBidi"/>
              </w:rPr>
            </w:pPr>
          </w:p>
        </w:tc>
      </w:tr>
      <w:tr w:rsidR="005940BC" w:rsidRPr="005940BC" w14:paraId="3D7D4AE7" w14:textId="77777777" w:rsidTr="009E3CA8">
        <w:tc>
          <w:tcPr>
            <w:tcW w:w="2876" w:type="dxa"/>
          </w:tcPr>
          <w:p w14:paraId="20CF53D9" w14:textId="77777777" w:rsidR="005940BC" w:rsidRPr="005940BC" w:rsidRDefault="005940BC" w:rsidP="009E3CA8">
            <w:pPr>
              <w:rPr>
                <w:rFonts w:cstheme="minorBidi"/>
              </w:rPr>
            </w:pPr>
          </w:p>
        </w:tc>
        <w:tc>
          <w:tcPr>
            <w:tcW w:w="2877" w:type="dxa"/>
          </w:tcPr>
          <w:p w14:paraId="4CD08033" w14:textId="77777777" w:rsidR="005940BC" w:rsidRPr="005940BC" w:rsidRDefault="005940BC" w:rsidP="009E3CA8">
            <w:pPr>
              <w:rPr>
                <w:rFonts w:cstheme="minorBidi"/>
              </w:rPr>
            </w:pPr>
          </w:p>
        </w:tc>
        <w:tc>
          <w:tcPr>
            <w:tcW w:w="2877" w:type="dxa"/>
          </w:tcPr>
          <w:p w14:paraId="75D31298" w14:textId="77777777" w:rsidR="005940BC" w:rsidRPr="005940BC" w:rsidRDefault="005940BC" w:rsidP="009E3CA8">
            <w:pPr>
              <w:rPr>
                <w:rFonts w:cstheme="minorBidi"/>
              </w:rPr>
            </w:pPr>
          </w:p>
        </w:tc>
      </w:tr>
    </w:tbl>
    <w:p w14:paraId="70C96025" w14:textId="42A7F9DD" w:rsidR="005940BC" w:rsidRPr="005940BC" w:rsidRDefault="005940BC" w:rsidP="005940BC">
      <w:pPr>
        <w:tabs>
          <w:tab w:val="left" w:pos="8550"/>
        </w:tabs>
        <w:rPr>
          <w:rFonts w:cstheme="minorBidi"/>
        </w:rPr>
      </w:pPr>
      <w:r w:rsidRPr="005940BC">
        <w:rPr>
          <w:rFonts w:cstheme="minorBidi"/>
        </w:rPr>
        <w:t xml:space="preserve">Table 1 </w:t>
      </w:r>
      <w:r w:rsidR="00E4790D">
        <w:rPr>
          <w:rFonts w:cstheme="minorBidi"/>
        </w:rPr>
        <w:t>(</w:t>
      </w:r>
      <w:r w:rsidRPr="005940BC">
        <w:rPr>
          <w:rFonts w:cstheme="minorBidi"/>
        </w:rPr>
        <w:t>Continued</w:t>
      </w:r>
      <w:r w:rsidR="00E4790D">
        <w:rPr>
          <w:rFonts w:cstheme="minorBidi"/>
        </w:rPr>
        <w:t>)</w:t>
      </w:r>
    </w:p>
    <w:tbl>
      <w:tblPr>
        <w:tblStyle w:val="TableGrid"/>
        <w:tblW w:w="0" w:type="auto"/>
        <w:tblLook w:val="04A0" w:firstRow="1" w:lastRow="0" w:firstColumn="1" w:lastColumn="0" w:noHBand="0" w:noVBand="1"/>
      </w:tblPr>
      <w:tblGrid>
        <w:gridCol w:w="2876"/>
        <w:gridCol w:w="2877"/>
        <w:gridCol w:w="2877"/>
      </w:tblGrid>
      <w:tr w:rsidR="005940BC" w:rsidRPr="005940BC" w14:paraId="174DD6E3" w14:textId="77777777" w:rsidTr="009E3CA8">
        <w:tc>
          <w:tcPr>
            <w:tcW w:w="2876" w:type="dxa"/>
          </w:tcPr>
          <w:p w14:paraId="787A4DD2" w14:textId="77777777" w:rsidR="005940BC" w:rsidRPr="005940BC" w:rsidRDefault="005940BC" w:rsidP="009E3CA8">
            <w:pPr>
              <w:rPr>
                <w:rFonts w:cstheme="minorBidi"/>
              </w:rPr>
            </w:pPr>
          </w:p>
        </w:tc>
        <w:tc>
          <w:tcPr>
            <w:tcW w:w="2877" w:type="dxa"/>
          </w:tcPr>
          <w:p w14:paraId="07085E2A" w14:textId="77777777" w:rsidR="005940BC" w:rsidRPr="005940BC" w:rsidRDefault="005940BC" w:rsidP="009E3CA8">
            <w:pPr>
              <w:rPr>
                <w:rFonts w:cstheme="minorBidi"/>
              </w:rPr>
            </w:pPr>
          </w:p>
        </w:tc>
        <w:tc>
          <w:tcPr>
            <w:tcW w:w="2877" w:type="dxa"/>
          </w:tcPr>
          <w:p w14:paraId="671121E2" w14:textId="77777777" w:rsidR="005940BC" w:rsidRPr="005940BC" w:rsidRDefault="005940BC" w:rsidP="009E3CA8">
            <w:pPr>
              <w:rPr>
                <w:rFonts w:cstheme="minorBidi"/>
              </w:rPr>
            </w:pPr>
          </w:p>
        </w:tc>
      </w:tr>
      <w:tr w:rsidR="005940BC" w:rsidRPr="005940BC" w14:paraId="53CF189B" w14:textId="77777777" w:rsidTr="009E3CA8">
        <w:tc>
          <w:tcPr>
            <w:tcW w:w="2876" w:type="dxa"/>
          </w:tcPr>
          <w:p w14:paraId="203978A4" w14:textId="77777777" w:rsidR="005940BC" w:rsidRPr="005940BC" w:rsidRDefault="005940BC" w:rsidP="009E3CA8">
            <w:pPr>
              <w:rPr>
                <w:rFonts w:cstheme="minorBidi"/>
              </w:rPr>
            </w:pPr>
          </w:p>
        </w:tc>
        <w:tc>
          <w:tcPr>
            <w:tcW w:w="2877" w:type="dxa"/>
          </w:tcPr>
          <w:p w14:paraId="57D5EB91" w14:textId="77777777" w:rsidR="005940BC" w:rsidRPr="005940BC" w:rsidRDefault="005940BC" w:rsidP="009E3CA8">
            <w:pPr>
              <w:rPr>
                <w:rFonts w:cstheme="minorBidi"/>
              </w:rPr>
            </w:pPr>
          </w:p>
        </w:tc>
        <w:tc>
          <w:tcPr>
            <w:tcW w:w="2877" w:type="dxa"/>
          </w:tcPr>
          <w:p w14:paraId="44BAF829" w14:textId="77777777" w:rsidR="005940BC" w:rsidRPr="005940BC" w:rsidRDefault="005940BC" w:rsidP="009E3CA8">
            <w:pPr>
              <w:rPr>
                <w:rFonts w:cstheme="minorBidi"/>
              </w:rPr>
            </w:pPr>
          </w:p>
        </w:tc>
      </w:tr>
      <w:tr w:rsidR="005940BC" w:rsidRPr="005940BC" w14:paraId="59C08A7B" w14:textId="77777777" w:rsidTr="009E3CA8">
        <w:tc>
          <w:tcPr>
            <w:tcW w:w="2876" w:type="dxa"/>
          </w:tcPr>
          <w:p w14:paraId="4AEFD8BC" w14:textId="77777777" w:rsidR="005940BC" w:rsidRPr="005940BC" w:rsidRDefault="005940BC" w:rsidP="009E3CA8">
            <w:pPr>
              <w:rPr>
                <w:rFonts w:cstheme="minorBidi"/>
              </w:rPr>
            </w:pPr>
          </w:p>
        </w:tc>
        <w:tc>
          <w:tcPr>
            <w:tcW w:w="2877" w:type="dxa"/>
          </w:tcPr>
          <w:p w14:paraId="6E5A89BF" w14:textId="77777777" w:rsidR="005940BC" w:rsidRPr="005940BC" w:rsidRDefault="005940BC" w:rsidP="009E3CA8">
            <w:pPr>
              <w:rPr>
                <w:rFonts w:cstheme="minorBidi"/>
              </w:rPr>
            </w:pPr>
          </w:p>
        </w:tc>
        <w:tc>
          <w:tcPr>
            <w:tcW w:w="2877" w:type="dxa"/>
          </w:tcPr>
          <w:p w14:paraId="22636258" w14:textId="77777777" w:rsidR="005940BC" w:rsidRPr="005940BC" w:rsidRDefault="005940BC" w:rsidP="009E3CA8">
            <w:pPr>
              <w:rPr>
                <w:rFonts w:cstheme="minorBidi"/>
              </w:rPr>
            </w:pPr>
          </w:p>
        </w:tc>
      </w:tr>
      <w:tr w:rsidR="005940BC" w:rsidRPr="005940BC" w14:paraId="7185F8F8" w14:textId="77777777" w:rsidTr="009E3CA8">
        <w:tc>
          <w:tcPr>
            <w:tcW w:w="2876" w:type="dxa"/>
          </w:tcPr>
          <w:p w14:paraId="4A8D7995" w14:textId="77777777" w:rsidR="005940BC" w:rsidRPr="005940BC" w:rsidRDefault="005940BC" w:rsidP="009E3CA8">
            <w:pPr>
              <w:rPr>
                <w:rFonts w:cstheme="minorBidi"/>
              </w:rPr>
            </w:pPr>
          </w:p>
        </w:tc>
        <w:tc>
          <w:tcPr>
            <w:tcW w:w="2877" w:type="dxa"/>
          </w:tcPr>
          <w:p w14:paraId="307E2E5C" w14:textId="77777777" w:rsidR="005940BC" w:rsidRPr="005940BC" w:rsidRDefault="005940BC" w:rsidP="009E3CA8">
            <w:pPr>
              <w:rPr>
                <w:rFonts w:cstheme="minorBidi"/>
              </w:rPr>
            </w:pPr>
          </w:p>
        </w:tc>
        <w:tc>
          <w:tcPr>
            <w:tcW w:w="2877" w:type="dxa"/>
          </w:tcPr>
          <w:p w14:paraId="73C5421B" w14:textId="77777777" w:rsidR="005940BC" w:rsidRPr="005940BC" w:rsidRDefault="005940BC" w:rsidP="009E3CA8">
            <w:pPr>
              <w:rPr>
                <w:rFonts w:cstheme="minorBidi"/>
              </w:rPr>
            </w:pPr>
          </w:p>
        </w:tc>
      </w:tr>
    </w:tbl>
    <w:p w14:paraId="5150DB8B" w14:textId="27A9F6BB" w:rsidR="005575B8" w:rsidRDefault="00DA57A1" w:rsidP="00DA57A1">
      <w:pPr>
        <w:pStyle w:val="TableNotes"/>
      </w:pPr>
      <w:r>
        <w:t>Table numbering will be different if using Template 3.</w:t>
      </w:r>
    </w:p>
    <w:p w14:paraId="0C288571" w14:textId="62F7D358" w:rsidR="009E3CA8" w:rsidRDefault="009E3CA8" w:rsidP="009E3CA8">
      <w:pPr>
        <w:pStyle w:val="H1"/>
        <w:rPr>
          <w:b/>
        </w:rPr>
      </w:pPr>
      <w:bookmarkStart w:id="20" w:name="_Toc207097740"/>
      <w:r w:rsidRPr="00A462F6">
        <w:rPr>
          <w:b/>
        </w:rPr>
        <w:t>Figures, Schemes, and Musical Examples</w:t>
      </w:r>
      <w:bookmarkEnd w:id="20"/>
    </w:p>
    <w:p w14:paraId="124F793C" w14:textId="007A5FC0" w:rsidR="009E3CA8" w:rsidRDefault="009E3CA8" w:rsidP="00F302EF">
      <w:pPr>
        <w:pStyle w:val="Paragraphs"/>
      </w:pPr>
      <w:r>
        <w:t xml:space="preserve">Figures, schemes, and musical examples are required to </w:t>
      </w:r>
      <w:r w:rsidR="00DA57A1">
        <w:t>fit</w:t>
      </w:r>
      <w:r>
        <w:t xml:space="preserve"> within the margins specified </w:t>
      </w:r>
      <w:r w:rsidR="00776EB3">
        <w:t>in</w:t>
      </w:r>
      <w:r>
        <w:t xml:space="preserve"> </w:t>
      </w:r>
      <w:hyperlink w:anchor="Layout_Requirements" w:history="1">
        <w:r w:rsidR="00776EB3" w:rsidRPr="00776EB3">
          <w:rPr>
            <w:rStyle w:val="Hyperlink"/>
          </w:rPr>
          <w:t>Layout Requirements</w:t>
        </w:r>
      </w:hyperlink>
      <w:r w:rsidR="00776EB3">
        <w:t>.</w:t>
      </w:r>
      <w:r>
        <w:t xml:space="preserve"> </w:t>
      </w:r>
      <w:r w:rsidR="00776EB3">
        <w:t>Adjust</w:t>
      </w:r>
      <w:r>
        <w:t xml:space="preserve"> the </w:t>
      </w:r>
      <w:r w:rsidR="00DA57A1">
        <w:t xml:space="preserve">size and specifications </w:t>
      </w:r>
      <w:r>
        <w:t xml:space="preserve">or </w:t>
      </w:r>
      <w:r w:rsidR="00DA57A1">
        <w:t>insert image on a landscaped page</w:t>
      </w:r>
      <w:r w:rsidR="00776EB3">
        <w:t xml:space="preserve"> if unable to fit them within the portrait margins</w:t>
      </w:r>
      <w:r>
        <w:t xml:space="preserve">. </w:t>
      </w:r>
      <w:r w:rsidR="00F302EF">
        <w:t xml:space="preserve">See </w:t>
      </w:r>
      <w:hyperlink w:anchor="Landscape_Pages" w:history="1">
        <w:r w:rsidR="00F302EF" w:rsidRPr="00776EB3">
          <w:rPr>
            <w:rStyle w:val="Hyperlink"/>
          </w:rPr>
          <w:t>Landscape Pages</w:t>
        </w:r>
      </w:hyperlink>
      <w:r w:rsidR="00F302EF">
        <w:t xml:space="preserve"> for details on landscaping.</w:t>
      </w:r>
    </w:p>
    <w:p w14:paraId="09940A02" w14:textId="77777777" w:rsidR="009E3CA8" w:rsidRDefault="009E3CA8" w:rsidP="009E3CA8">
      <w:pPr>
        <w:pStyle w:val="Paragraphs"/>
        <w:jc w:val="center"/>
      </w:pPr>
      <w:r>
        <w:rPr>
          <w:noProof/>
        </w:rPr>
        <w:drawing>
          <wp:inline distT="0" distB="0" distL="0" distR="0" wp14:anchorId="43CFA00D" wp14:editId="5817F84E">
            <wp:extent cx="3051689" cy="1603375"/>
            <wp:effectExtent l="19050" t="19050" r="15875" b="158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29456.jpg"/>
                    <pic:cNvPicPr/>
                  </pic:nvPicPr>
                  <pic:blipFill rotWithShape="1">
                    <a:blip r:embed="rId33">
                      <a:extLst>
                        <a:ext uri="{28A0092B-C50C-407E-A947-70E740481C1C}">
                          <a14:useLocalDpi xmlns:a14="http://schemas.microsoft.com/office/drawing/2010/main" val="0"/>
                        </a:ext>
                      </a:extLst>
                    </a:blip>
                    <a:srcRect t="3992"/>
                    <a:stretch/>
                  </pic:blipFill>
                  <pic:spPr bwMode="auto">
                    <a:xfrm>
                      <a:off x="0" y="0"/>
                      <a:ext cx="3070401" cy="161320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F50ACEC" w14:textId="77777777" w:rsidR="009E3CA8" w:rsidRDefault="009E3CA8" w:rsidP="009E3CA8">
      <w:pPr>
        <w:pStyle w:val="FigureTitle"/>
      </w:pPr>
      <w:r>
        <w:t>Example of a Figure</w:t>
      </w:r>
    </w:p>
    <w:p w14:paraId="25068412" w14:textId="77777777" w:rsidR="009E3CA8" w:rsidRDefault="009E3CA8" w:rsidP="009E3CA8">
      <w:pPr>
        <w:pStyle w:val="FigureNotes"/>
      </w:pPr>
      <w:r>
        <w:t>Figure numbering will be different if using Template 3.</w:t>
      </w:r>
    </w:p>
    <w:p w14:paraId="19F5D39D" w14:textId="77777777" w:rsidR="009E3CA8" w:rsidRDefault="009E3CA8" w:rsidP="009E3CA8">
      <w:pPr>
        <w:pStyle w:val="Paragraphs"/>
        <w:ind w:firstLine="0"/>
        <w:jc w:val="center"/>
      </w:pPr>
      <w:r>
        <w:rPr>
          <w:noProof/>
        </w:rPr>
        <w:drawing>
          <wp:inline distT="0" distB="0" distL="0" distR="0" wp14:anchorId="07F50D3D" wp14:editId="1A1A7428">
            <wp:extent cx="2838154" cy="1471647"/>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hymschex6.jpg"/>
                    <pic:cNvPicPr/>
                  </pic:nvPicPr>
                  <pic:blipFill>
                    <a:blip r:embed="rId34">
                      <a:extLst>
                        <a:ext uri="{28A0092B-C50C-407E-A947-70E740481C1C}">
                          <a14:useLocalDpi xmlns:a14="http://schemas.microsoft.com/office/drawing/2010/main" val="0"/>
                        </a:ext>
                      </a:extLst>
                    </a:blip>
                    <a:stretch>
                      <a:fillRect/>
                    </a:stretch>
                  </pic:blipFill>
                  <pic:spPr>
                    <a:xfrm>
                      <a:off x="0" y="0"/>
                      <a:ext cx="3051162" cy="1582096"/>
                    </a:xfrm>
                    <a:prstGeom prst="rect">
                      <a:avLst/>
                    </a:prstGeom>
                  </pic:spPr>
                </pic:pic>
              </a:graphicData>
            </a:graphic>
          </wp:inline>
        </w:drawing>
      </w:r>
    </w:p>
    <w:p w14:paraId="06C3F4EC" w14:textId="77777777" w:rsidR="009E3CA8" w:rsidRDefault="009E3CA8" w:rsidP="009E3CA8">
      <w:pPr>
        <w:pStyle w:val="Paragraphs"/>
        <w:ind w:firstLine="0"/>
      </w:pPr>
      <w:r>
        <w:t>Scheme 1. Example of a Scheme</w:t>
      </w:r>
    </w:p>
    <w:p w14:paraId="2697AEC5" w14:textId="77777777" w:rsidR="009E3CA8" w:rsidRDefault="009E3CA8" w:rsidP="009E3CA8">
      <w:pPr>
        <w:pStyle w:val="FigureNotes"/>
      </w:pPr>
      <w:r>
        <w:t>Scheme numbering will be different if using Template 3.</w:t>
      </w:r>
    </w:p>
    <w:p w14:paraId="2418756A" w14:textId="77777777" w:rsidR="009E3CA8" w:rsidRDefault="009E3CA8" w:rsidP="009E3CA8">
      <w:pPr>
        <w:pStyle w:val="Paragraphs"/>
        <w:ind w:firstLine="0"/>
        <w:jc w:val="center"/>
      </w:pPr>
      <w:r w:rsidRPr="0058135F">
        <w:rPr>
          <w:noProof/>
        </w:rPr>
        <w:drawing>
          <wp:inline distT="0" distB="0" distL="0" distR="0" wp14:anchorId="0EEA18C6" wp14:editId="45C52F28">
            <wp:extent cx="5486400" cy="15932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1593215"/>
                    </a:xfrm>
                    <a:prstGeom prst="rect">
                      <a:avLst/>
                    </a:prstGeom>
                    <a:noFill/>
                    <a:ln>
                      <a:noFill/>
                    </a:ln>
                  </pic:spPr>
                </pic:pic>
              </a:graphicData>
            </a:graphic>
          </wp:inline>
        </w:drawing>
      </w:r>
    </w:p>
    <w:p w14:paraId="2A158FA3" w14:textId="05EE2903" w:rsidR="009E3CA8" w:rsidRDefault="009E3CA8" w:rsidP="009E3CA8">
      <w:pPr>
        <w:pStyle w:val="Paragraphs"/>
        <w:ind w:firstLine="0"/>
      </w:pPr>
      <w:r>
        <w:t>Musical Example 1. Example of a Musical Example</w:t>
      </w:r>
    </w:p>
    <w:p w14:paraId="5ABF89DA" w14:textId="74E19A85" w:rsidR="004517DB" w:rsidRDefault="004517DB" w:rsidP="004517DB">
      <w:pPr>
        <w:pStyle w:val="FigureNotes"/>
      </w:pPr>
      <w:r>
        <w:t>Musical Example numbering will be different if using Template 3.</w:t>
      </w:r>
    </w:p>
    <w:p w14:paraId="2533711A" w14:textId="3995B908" w:rsidR="00D97807" w:rsidRDefault="00D97807" w:rsidP="009E3CA8">
      <w:pPr>
        <w:pStyle w:val="Paragraphs"/>
        <w:ind w:firstLine="0"/>
      </w:pPr>
      <w:r>
        <w:tab/>
        <w:t>Figures, schemes, and musical example titles will need to have a style applied to them</w:t>
      </w:r>
      <w:r w:rsidR="00C257CC">
        <w:t xml:space="preserve"> within the main text</w:t>
      </w:r>
      <w:r>
        <w:t xml:space="preserve">. See </w:t>
      </w:r>
      <w:hyperlink w:anchor="Chapter_3" w:history="1">
        <w:r>
          <w:rPr>
            <w:rStyle w:val="Hyperlink"/>
          </w:rPr>
          <w:t>Chapter IV</w:t>
        </w:r>
      </w:hyperlink>
      <w:r>
        <w:t xml:space="preserve"> for more information on applying styles.</w:t>
      </w:r>
    </w:p>
    <w:p w14:paraId="0DF8F95C" w14:textId="77777777" w:rsidR="00667F44" w:rsidRPr="00A462F6" w:rsidRDefault="00667F44" w:rsidP="00667F44">
      <w:pPr>
        <w:pStyle w:val="H1"/>
        <w:rPr>
          <w:b/>
        </w:rPr>
      </w:pPr>
      <w:bookmarkStart w:id="21" w:name="_Toc207097741"/>
      <w:r w:rsidRPr="00A462F6">
        <w:rPr>
          <w:b/>
        </w:rPr>
        <w:t>Footnotes</w:t>
      </w:r>
      <w:bookmarkEnd w:id="21"/>
    </w:p>
    <w:p w14:paraId="238304DB" w14:textId="6D5E5115" w:rsidR="00667F44" w:rsidRDefault="00667F44" w:rsidP="00667F44">
      <w:pPr>
        <w:pStyle w:val="Paragraphs"/>
        <w:ind w:firstLine="0"/>
      </w:pPr>
      <w:r>
        <w:tab/>
        <w:t>The template does not restrict having footnotes in the document. Footnotes are one of the few exceptions to the 12 pt Times New Roman rule. Do not go below 8pt Times New Roman font.</w:t>
      </w:r>
      <w:r>
        <w:rPr>
          <w:rStyle w:val="FootnoteReference"/>
        </w:rPr>
        <w:footnoteReference w:id="1"/>
      </w:r>
    </w:p>
    <w:p w14:paraId="08424F95" w14:textId="0DFE54C7" w:rsidR="007732DC" w:rsidRPr="008F110B" w:rsidRDefault="007D4A1B" w:rsidP="00A07F78">
      <w:pPr>
        <w:pStyle w:val="H1"/>
        <w:rPr>
          <w:b/>
        </w:rPr>
      </w:pPr>
      <w:bookmarkStart w:id="22" w:name="_Toc207097742"/>
      <w:bookmarkStart w:id="23" w:name="Landscape_Pages"/>
      <w:r w:rsidRPr="008F110B">
        <w:rPr>
          <w:b/>
        </w:rPr>
        <w:t>Landscape Pages</w:t>
      </w:r>
      <w:bookmarkEnd w:id="22"/>
    </w:p>
    <w:bookmarkEnd w:id="23"/>
    <w:p w14:paraId="00727EDE" w14:textId="55D559BB" w:rsidR="00B83D25" w:rsidRDefault="00F302EF" w:rsidP="00A07F78">
      <w:pPr>
        <w:pStyle w:val="Paragraphs"/>
      </w:pPr>
      <w:r>
        <w:t>Landscape</w:t>
      </w:r>
      <w:r w:rsidR="005E58E2">
        <w:t xml:space="preserve"> pages are ideal f</w:t>
      </w:r>
      <w:r w:rsidR="00B307B0">
        <w:t xml:space="preserve">or tables, figures, </w:t>
      </w:r>
      <w:r w:rsidR="00366115">
        <w:t>etc.</w:t>
      </w:r>
      <w:r w:rsidR="00B307B0">
        <w:t xml:space="preserve"> that do not fit within the </w:t>
      </w:r>
      <w:r w:rsidR="005B6834">
        <w:t>portrait margins</w:t>
      </w:r>
      <w:r w:rsidR="005E58E2">
        <w:t xml:space="preserve">. </w:t>
      </w:r>
      <w:r w:rsidR="008F110B">
        <w:t>Similar to</w:t>
      </w:r>
      <w:r w:rsidR="008F110B" w:rsidRPr="008F110B">
        <w:t xml:space="preserve"> portrait pages, </w:t>
      </w:r>
      <w:r w:rsidR="008F110B">
        <w:t>the con</w:t>
      </w:r>
      <w:r w:rsidR="003F3912">
        <w:t xml:space="preserve">tent of the landscape page must be </w:t>
      </w:r>
      <w:r w:rsidR="008F110B" w:rsidRPr="008F110B">
        <w:t>within the margins. To view the landscape page margins, turn on the ruler function.</w:t>
      </w:r>
      <w:r w:rsidR="00B2791C">
        <w:t xml:space="preserve"> </w:t>
      </w:r>
      <w:r w:rsidR="00B83D25">
        <w:t xml:space="preserve">See </w:t>
      </w:r>
      <w:hyperlink w:anchor="Navigation_Pane" w:history="1">
        <w:r w:rsidR="00B83D25" w:rsidRPr="00B83D25">
          <w:rPr>
            <w:rStyle w:val="Hyperlink"/>
          </w:rPr>
          <w:t>Navigation Pane and Ruler</w:t>
        </w:r>
      </w:hyperlink>
      <w:r w:rsidR="00D97807">
        <w:t xml:space="preserve"> for how to turn on the Ruler</w:t>
      </w:r>
      <w:r w:rsidR="00B83D25">
        <w:t>.</w:t>
      </w:r>
    </w:p>
    <w:p w14:paraId="72393735" w14:textId="014FDA59" w:rsidR="00A11896" w:rsidRDefault="00D97807" w:rsidP="00D97807">
      <w:pPr>
        <w:pStyle w:val="Paragraphs"/>
      </w:pPr>
      <w:r>
        <w:t>C</w:t>
      </w:r>
      <w:r w:rsidR="00C95347">
        <w:t xml:space="preserve">lick </w:t>
      </w:r>
      <w:hyperlink r:id="rId36" w:history="1">
        <w:r w:rsidR="00187144">
          <w:rPr>
            <w:rStyle w:val="Hyperlink"/>
          </w:rPr>
          <w:t>here</w:t>
        </w:r>
      </w:hyperlink>
      <w:r>
        <w:t xml:space="preserve"> for a tutorial on how to landscape a page</w:t>
      </w:r>
      <w:r w:rsidR="00E50A96">
        <w:t xml:space="preserve">. </w:t>
      </w:r>
      <w:r w:rsidR="00F302EF">
        <w:t>See the next page for an example of a landscape page.</w:t>
      </w:r>
    </w:p>
    <w:p w14:paraId="08960FEC" w14:textId="77777777" w:rsidR="005940BC" w:rsidRDefault="005940BC" w:rsidP="005940BC">
      <w:pPr>
        <w:pStyle w:val="Paragraphs"/>
        <w:ind w:firstLine="0"/>
      </w:pPr>
    </w:p>
    <w:p w14:paraId="7FED8DCC" w14:textId="77777777" w:rsidR="005940BC" w:rsidRDefault="005940BC" w:rsidP="005940BC">
      <w:pPr>
        <w:pStyle w:val="Paragraphs"/>
        <w:ind w:firstLine="0"/>
        <w:sectPr w:rsidR="005940BC" w:rsidSect="0023081E">
          <w:headerReference w:type="default" r:id="rId37"/>
          <w:footerReference w:type="default" r:id="rId38"/>
          <w:type w:val="nextColumn"/>
          <w:pgSz w:w="12240" w:h="15840"/>
          <w:pgMar w:top="1440" w:right="1440" w:bottom="1440" w:left="1440" w:header="720" w:footer="1440" w:gutter="0"/>
          <w:cols w:space="720"/>
          <w:docGrid w:linePitch="360"/>
        </w:sectPr>
      </w:pPr>
    </w:p>
    <w:p w14:paraId="0BCADA5B" w14:textId="354D2E6E" w:rsidR="005940BC" w:rsidRDefault="005940BC" w:rsidP="005A470E">
      <w:pPr>
        <w:pStyle w:val="defaultpagenumber"/>
      </w:pPr>
      <w:r w:rsidRPr="0021484E">
        <w:rPr>
          <w:noProof/>
        </w:rPr>
        <w:drawing>
          <wp:inline distT="0" distB="0" distL="0" distR="0" wp14:anchorId="150A39F9" wp14:editId="63DAF974">
            <wp:extent cx="6252210" cy="26746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18236.jpg"/>
                    <pic:cNvPicPr/>
                  </pic:nvPicPr>
                  <pic:blipFill>
                    <a:blip r:embed="rId39">
                      <a:extLst>
                        <a:ext uri="{28A0092B-C50C-407E-A947-70E740481C1C}">
                          <a14:useLocalDpi xmlns:a14="http://schemas.microsoft.com/office/drawing/2010/main" val="0"/>
                        </a:ext>
                      </a:extLst>
                    </a:blip>
                    <a:stretch>
                      <a:fillRect/>
                    </a:stretch>
                  </pic:blipFill>
                  <pic:spPr>
                    <a:xfrm>
                      <a:off x="0" y="0"/>
                      <a:ext cx="6252210" cy="2674620"/>
                    </a:xfrm>
                    <a:prstGeom prst="rect">
                      <a:avLst/>
                    </a:prstGeom>
                  </pic:spPr>
                </pic:pic>
              </a:graphicData>
            </a:graphic>
          </wp:inline>
        </w:drawing>
      </w:r>
      <w:r w:rsidR="005A470E">
        <w:br w:type="textWrapping" w:clear="all"/>
      </w:r>
    </w:p>
    <w:p w14:paraId="00277BF3" w14:textId="77777777" w:rsidR="005940BC" w:rsidRDefault="005940BC" w:rsidP="005940BC">
      <w:pPr>
        <w:pStyle w:val="defaultpagenumber"/>
      </w:pPr>
    </w:p>
    <w:p w14:paraId="0182B18C" w14:textId="77777777" w:rsidR="005A470E" w:rsidRDefault="005940BC" w:rsidP="004C55C4">
      <w:pPr>
        <w:pStyle w:val="FigureTitle"/>
        <w:ind w:left="630"/>
      </w:pPr>
      <w:r>
        <w:t>Landscaped Page Example</w:t>
      </w:r>
    </w:p>
    <w:p w14:paraId="1668632A" w14:textId="34B3E14A" w:rsidR="005940BC" w:rsidRDefault="005A470E" w:rsidP="005A470E">
      <w:pPr>
        <w:pStyle w:val="FigureNotes"/>
      </w:pPr>
      <w:r>
        <w:t xml:space="preserve">Note: The image is aligned “in line with text” and the page number rotated and placed in the lefthand margin, per the landscape page tutorial. </w:t>
      </w:r>
    </w:p>
    <w:p w14:paraId="7EC3ECC7" w14:textId="7D9C2236" w:rsidR="005A470E" w:rsidRPr="005A470E" w:rsidRDefault="005A470E" w:rsidP="005A470E">
      <w:pPr>
        <w:pStyle w:val="FigureNotes"/>
        <w:jc w:val="center"/>
        <w:sectPr w:rsidR="005A470E" w:rsidRPr="005A470E" w:rsidSect="0023081E">
          <w:headerReference w:type="default" r:id="rId40"/>
          <w:footerReference w:type="default" r:id="rId41"/>
          <w:type w:val="nextColumn"/>
          <w:pgSz w:w="15840" w:h="12240" w:orient="landscape"/>
          <w:pgMar w:top="1440" w:right="1440" w:bottom="1440" w:left="1440" w:header="432" w:footer="1440" w:gutter="0"/>
          <w:cols w:space="720"/>
          <w:docGrid w:linePitch="360"/>
        </w:sectPr>
      </w:pPr>
      <w:r w:rsidRPr="005A470E">
        <w:rPr>
          <w:noProof/>
        </w:rPr>
        <w:drawing>
          <wp:inline distT="0" distB="0" distL="0" distR="0" wp14:anchorId="091DEA06" wp14:editId="5BA79463">
            <wp:extent cx="1862188" cy="1530995"/>
            <wp:effectExtent l="0" t="0" r="5080" b="0"/>
            <wp:docPr id="1300319031" name="Picture 1" descr="A screenshot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319031" name="Picture 1" descr="A screenshot of a calendar&#10;&#10;AI-generated content may be incorrect."/>
                    <pic:cNvPicPr/>
                  </pic:nvPicPr>
                  <pic:blipFill rotWithShape="1">
                    <a:blip r:embed="rId42"/>
                    <a:srcRect b="24276"/>
                    <a:stretch>
                      <a:fillRect/>
                    </a:stretch>
                  </pic:blipFill>
                  <pic:spPr bwMode="auto">
                    <a:xfrm>
                      <a:off x="0" y="0"/>
                      <a:ext cx="1876123" cy="154245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5A470E">
        <w:rPr>
          <w:noProof/>
        </w:rPr>
        <w:drawing>
          <wp:inline distT="0" distB="0" distL="0" distR="0" wp14:anchorId="35FE5A8E" wp14:editId="76506B49">
            <wp:extent cx="3519377" cy="1686585"/>
            <wp:effectExtent l="0" t="0" r="5080" b="8890"/>
            <wp:docPr id="211097307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973070" name="Picture 1" descr="A screenshot of a computer&#10;&#10;AI-generated content may be incorrect."/>
                    <pic:cNvPicPr/>
                  </pic:nvPicPr>
                  <pic:blipFill>
                    <a:blip r:embed="rId43"/>
                    <a:stretch>
                      <a:fillRect/>
                    </a:stretch>
                  </pic:blipFill>
                  <pic:spPr>
                    <a:xfrm>
                      <a:off x="0" y="0"/>
                      <a:ext cx="3537573" cy="1695305"/>
                    </a:xfrm>
                    <a:prstGeom prst="rect">
                      <a:avLst/>
                    </a:prstGeom>
                  </pic:spPr>
                </pic:pic>
              </a:graphicData>
            </a:graphic>
          </wp:inline>
        </w:drawing>
      </w:r>
      <w:r>
        <w:t xml:space="preserve">  </w:t>
      </w:r>
      <w:r w:rsidRPr="005A470E">
        <w:rPr>
          <w:noProof/>
        </w:rPr>
        <w:drawing>
          <wp:inline distT="0" distB="0" distL="0" distR="0" wp14:anchorId="3EF93669" wp14:editId="79A93F98">
            <wp:extent cx="2626242" cy="1449702"/>
            <wp:effectExtent l="0" t="0" r="3175" b="0"/>
            <wp:docPr id="71581495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814956" name="Picture 1" descr="A screenshot of a computer&#10;&#10;AI-generated content may be incorrect."/>
                    <pic:cNvPicPr/>
                  </pic:nvPicPr>
                  <pic:blipFill rotWithShape="1">
                    <a:blip r:embed="rId44"/>
                    <a:srcRect b="18188"/>
                    <a:stretch>
                      <a:fillRect/>
                    </a:stretch>
                  </pic:blipFill>
                  <pic:spPr bwMode="auto">
                    <a:xfrm>
                      <a:off x="0" y="0"/>
                      <a:ext cx="2636105" cy="145514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5F137A67" w14:textId="7E46D0A1" w:rsidR="00B31E34" w:rsidRDefault="002E0DB5" w:rsidP="006C4950">
      <w:pPr>
        <w:pStyle w:val="ChapterTitleCT"/>
        <w:numPr>
          <w:ilvl w:val="0"/>
          <w:numId w:val="15"/>
        </w:numPr>
      </w:pPr>
      <w:bookmarkStart w:id="24" w:name="_Toc207097743"/>
      <w:r w:rsidRPr="002E0DB5">
        <w:t xml:space="preserve">– </w:t>
      </w:r>
      <w:r w:rsidR="007E204C">
        <w:t>PRELIMINARY PAGES, APPENDICES, AND REFERENCES</w:t>
      </w:r>
      <w:bookmarkEnd w:id="24"/>
    </w:p>
    <w:p w14:paraId="3A6CE9E0" w14:textId="4C114B41" w:rsidR="00C25B26" w:rsidRPr="00C25B26" w:rsidRDefault="00C25B26" w:rsidP="00C25B26">
      <w:pPr>
        <w:pStyle w:val="Paragraphs"/>
      </w:pPr>
      <w:r w:rsidRPr="00C25B26">
        <w:t>This chapter gives a brief overview of each</w:t>
      </w:r>
      <w:r>
        <w:t xml:space="preserve"> template</w:t>
      </w:r>
      <w:r w:rsidRPr="00C25B26">
        <w:t xml:space="preserve"> section </w:t>
      </w:r>
      <w:r>
        <w:t>and details which sections are required.</w:t>
      </w:r>
    </w:p>
    <w:p w14:paraId="094BA3E1" w14:textId="28F42CF1" w:rsidR="00476628" w:rsidRPr="007E204C" w:rsidRDefault="00A6038E" w:rsidP="00A07F78">
      <w:pPr>
        <w:pStyle w:val="H1"/>
        <w:rPr>
          <w:b/>
        </w:rPr>
      </w:pPr>
      <w:bookmarkStart w:id="25" w:name="_Toc207097744"/>
      <w:r w:rsidRPr="007E204C">
        <w:rPr>
          <w:b/>
        </w:rPr>
        <w:t>Title Page</w:t>
      </w:r>
      <w:bookmarkEnd w:id="25"/>
    </w:p>
    <w:p w14:paraId="1635BE15" w14:textId="10F0461E" w:rsidR="003F3143" w:rsidRDefault="00F078AA" w:rsidP="00C25B26">
      <w:pPr>
        <w:pStyle w:val="Paragraphs"/>
        <w:ind w:firstLine="0"/>
        <w:rPr>
          <w:rFonts w:cs="Times New Roman"/>
        </w:rPr>
      </w:pPr>
      <w:r>
        <w:rPr>
          <w:rFonts w:cs="Times New Roman"/>
        </w:rPr>
        <w:tab/>
      </w:r>
      <w:proofErr w:type="gramStart"/>
      <w:r w:rsidR="00C25B26">
        <w:rPr>
          <w:rFonts w:cs="Times New Roman"/>
        </w:rPr>
        <w:t>A title</w:t>
      </w:r>
      <w:proofErr w:type="gramEnd"/>
      <w:r w:rsidR="00C25B26">
        <w:rPr>
          <w:rFonts w:cs="Times New Roman"/>
        </w:rPr>
        <w:t xml:space="preserve"> page is the first page of the template. All students are required to have a title and have it formatted as detailed by the guidelines below. A </w:t>
      </w:r>
      <w:hyperlink r:id="rId45" w:history="1">
        <w:r w:rsidR="00C25B26">
          <w:rPr>
            <w:rStyle w:val="Hyperlink"/>
            <w:rFonts w:cs="Times New Roman"/>
          </w:rPr>
          <w:t>title page model</w:t>
        </w:r>
      </w:hyperlink>
      <w:r w:rsidR="00C25B26">
        <w:rPr>
          <w:rFonts w:cs="Times New Roman"/>
        </w:rPr>
        <w:t xml:space="preserve"> is available on the Graduate School website as an example of the correct title page format.</w:t>
      </w:r>
    </w:p>
    <w:p w14:paraId="56065D04" w14:textId="71CD8C50" w:rsidR="007506A9" w:rsidRPr="00D97807" w:rsidRDefault="007506A9" w:rsidP="00A07F78">
      <w:pPr>
        <w:pStyle w:val="Paragraphs"/>
        <w:ind w:firstLine="0"/>
        <w:rPr>
          <w:bCs/>
          <w:i/>
        </w:rPr>
      </w:pPr>
      <w:r w:rsidRPr="00D97807">
        <w:rPr>
          <w:bCs/>
          <w:i/>
        </w:rPr>
        <w:t>Title</w:t>
      </w:r>
      <w:r w:rsidR="00D97807">
        <w:rPr>
          <w:bCs/>
          <w:i/>
        </w:rPr>
        <w:t xml:space="preserve"> </w:t>
      </w:r>
    </w:p>
    <w:p w14:paraId="5D1E1D1A" w14:textId="33566F98" w:rsidR="0018264E" w:rsidRDefault="0018264E" w:rsidP="006C4950">
      <w:pPr>
        <w:pStyle w:val="Paragraphs"/>
        <w:numPr>
          <w:ilvl w:val="0"/>
          <w:numId w:val="6"/>
        </w:numPr>
      </w:pPr>
      <w:r>
        <w:t>Type the title in the text box. The text box should automatically style titles in an inverted pyramid</w:t>
      </w:r>
      <w:r w:rsidR="00DB03D4">
        <w:t>.</w:t>
      </w:r>
      <w:r>
        <w:t xml:space="preserve"> </w:t>
      </w:r>
    </w:p>
    <w:p w14:paraId="4D2B3759" w14:textId="26206ACE" w:rsidR="007506A9" w:rsidRDefault="007E204C" w:rsidP="006C4950">
      <w:pPr>
        <w:pStyle w:val="Paragraphs"/>
        <w:numPr>
          <w:ilvl w:val="0"/>
          <w:numId w:val="6"/>
        </w:numPr>
      </w:pPr>
      <w:r>
        <w:t>Title</w:t>
      </w:r>
      <w:r w:rsidR="008D5378">
        <w:t xml:space="preserve"> </w:t>
      </w:r>
      <w:r w:rsidR="003E4287">
        <w:t>must</w:t>
      </w:r>
      <w:r w:rsidR="008D5378">
        <w:t xml:space="preserve"> be </w:t>
      </w:r>
      <w:proofErr w:type="gramStart"/>
      <w:r w:rsidR="008D5378">
        <w:t>in</w:t>
      </w:r>
      <w:proofErr w:type="gramEnd"/>
      <w:r w:rsidR="008D5378">
        <w:t xml:space="preserve"> 12 </w:t>
      </w:r>
      <w:r w:rsidR="008E4CDA">
        <w:t>pt.</w:t>
      </w:r>
      <w:r w:rsidR="008D5378">
        <w:t xml:space="preserve"> Times </w:t>
      </w:r>
      <w:proofErr w:type="gramStart"/>
      <w:r w:rsidR="008D5378">
        <w:t>New</w:t>
      </w:r>
      <w:proofErr w:type="gramEnd"/>
      <w:r w:rsidR="008D5378">
        <w:t xml:space="preserve"> Roman all caps</w:t>
      </w:r>
      <w:r>
        <w:t xml:space="preserve">. </w:t>
      </w:r>
    </w:p>
    <w:p w14:paraId="44AE28EB" w14:textId="05C8EDB5" w:rsidR="00DB03D4" w:rsidRDefault="00DB03D4" w:rsidP="006C4950">
      <w:pPr>
        <w:pStyle w:val="Paragraphs"/>
        <w:numPr>
          <w:ilvl w:val="0"/>
          <w:numId w:val="6"/>
        </w:numPr>
      </w:pPr>
      <w:r>
        <w:t>Title should not:</w:t>
      </w:r>
    </w:p>
    <w:p w14:paraId="2687CFD8" w14:textId="38E2F043" w:rsidR="00DB03D4" w:rsidRDefault="00DB03D4" w:rsidP="006C4950">
      <w:pPr>
        <w:pStyle w:val="Paragraphs"/>
        <w:numPr>
          <w:ilvl w:val="1"/>
          <w:numId w:val="6"/>
        </w:numPr>
      </w:pPr>
      <w:r>
        <w:t>Include bolded text</w:t>
      </w:r>
    </w:p>
    <w:p w14:paraId="31D04936" w14:textId="57032950" w:rsidR="00DB03D4" w:rsidRDefault="00DB03D4" w:rsidP="006C4950">
      <w:pPr>
        <w:pStyle w:val="Paragraphs"/>
        <w:numPr>
          <w:ilvl w:val="1"/>
          <w:numId w:val="6"/>
        </w:numPr>
      </w:pPr>
      <w:r>
        <w:t>End with a period (question marks are allowed)</w:t>
      </w:r>
    </w:p>
    <w:p w14:paraId="2F54BA8E" w14:textId="2BC0CE78" w:rsidR="00DB03D4" w:rsidRDefault="00DB03D4" w:rsidP="006C4950">
      <w:pPr>
        <w:pStyle w:val="Paragraphs"/>
        <w:numPr>
          <w:ilvl w:val="1"/>
          <w:numId w:val="6"/>
        </w:numPr>
      </w:pPr>
      <w:r>
        <w:t>Contain special characters not found on a standard keyboard</w:t>
      </w:r>
    </w:p>
    <w:p w14:paraId="470052BF" w14:textId="640BF2C9" w:rsidR="0018264E" w:rsidRDefault="007506A9" w:rsidP="006C4950">
      <w:pPr>
        <w:pStyle w:val="Paragraphs"/>
        <w:numPr>
          <w:ilvl w:val="0"/>
          <w:numId w:val="6"/>
        </w:numPr>
      </w:pPr>
      <w:r w:rsidRPr="007506A9">
        <w:t xml:space="preserve">If </w:t>
      </w:r>
      <w:r w:rsidR="003E4287">
        <w:t>the</w:t>
      </w:r>
      <w:r w:rsidRPr="007506A9">
        <w:t xml:space="preserve"> title </w:t>
      </w:r>
      <w:r w:rsidR="008E4CDA">
        <w:t>requires a certain word or phrase to be italicized</w:t>
      </w:r>
      <w:r w:rsidRPr="007506A9">
        <w:t xml:space="preserve">, </w:t>
      </w:r>
      <w:r w:rsidR="0018264E">
        <w:t xml:space="preserve">remove </w:t>
      </w:r>
      <w:r w:rsidR="003E4287">
        <w:t>the content c</w:t>
      </w:r>
      <w:r w:rsidR="00BF3B49">
        <w:t xml:space="preserve">ontrol </w:t>
      </w:r>
      <w:r w:rsidR="008E4CDA">
        <w:t>prior to italicizing the word(s). R</w:t>
      </w:r>
      <w:r w:rsidRPr="007506A9">
        <w:t xml:space="preserve">ight click on the title and select </w:t>
      </w:r>
      <w:r>
        <w:t>“</w:t>
      </w:r>
      <w:r w:rsidRPr="007506A9">
        <w:t>remove content control.</w:t>
      </w:r>
      <w:r w:rsidR="00BF3B49">
        <w:t>”</w:t>
      </w:r>
      <w:r w:rsidR="0018264E">
        <w:t xml:space="preserve"> </w:t>
      </w:r>
    </w:p>
    <w:p w14:paraId="7B4453AE" w14:textId="3A49D6AE" w:rsidR="007506A9" w:rsidRDefault="0018264E" w:rsidP="006C4950">
      <w:pPr>
        <w:pStyle w:val="Paragraphs"/>
        <w:numPr>
          <w:ilvl w:val="1"/>
          <w:numId w:val="6"/>
        </w:numPr>
      </w:pPr>
      <w:r>
        <w:t>Only italicize the required words and phrases. Do not italicize the entire title.</w:t>
      </w:r>
    </w:p>
    <w:p w14:paraId="6A469AB0" w14:textId="04DC58E0" w:rsidR="007506A9" w:rsidRDefault="007506A9" w:rsidP="006C4950">
      <w:pPr>
        <w:pStyle w:val="Paragraphs"/>
        <w:numPr>
          <w:ilvl w:val="0"/>
          <w:numId w:val="6"/>
        </w:numPr>
      </w:pPr>
      <w:r w:rsidRPr="007506A9">
        <w:t xml:space="preserve">The first line of </w:t>
      </w:r>
      <w:r w:rsidR="00BF3B49">
        <w:t>the</w:t>
      </w:r>
      <w:r w:rsidRPr="007506A9">
        <w:t xml:space="preserve"> title should be the first line </w:t>
      </w:r>
      <w:r w:rsidR="004B3553">
        <w:t>at the top of the page</w:t>
      </w:r>
      <w:r w:rsidRPr="007506A9">
        <w:t xml:space="preserve">. Adjust the spacing between the committee </w:t>
      </w:r>
      <w:r w:rsidR="004B3553" w:rsidRPr="007506A9">
        <w:t>members’</w:t>
      </w:r>
      <w:r w:rsidRPr="007506A9">
        <w:t xml:space="preserve"> names and the </w:t>
      </w:r>
      <w:r w:rsidR="00DB03D4">
        <w:t>graduating month and year to move the title to the top.</w:t>
      </w:r>
    </w:p>
    <w:p w14:paraId="6150414D" w14:textId="77777777" w:rsidR="004C55C4" w:rsidRDefault="004C55C4">
      <w:pPr>
        <w:rPr>
          <w:rFonts w:cstheme="minorBidi"/>
          <w:bCs/>
          <w:i/>
        </w:rPr>
      </w:pPr>
      <w:r>
        <w:rPr>
          <w:bCs/>
          <w:i/>
        </w:rPr>
        <w:br w:type="page"/>
      </w:r>
    </w:p>
    <w:p w14:paraId="31A9313F" w14:textId="46951B97" w:rsidR="007506A9" w:rsidRPr="00C60734" w:rsidRDefault="007506A9" w:rsidP="00A07F78">
      <w:pPr>
        <w:pStyle w:val="Paragraphs"/>
        <w:ind w:firstLine="0"/>
        <w:rPr>
          <w:bCs/>
          <w:i/>
        </w:rPr>
      </w:pPr>
      <w:r w:rsidRPr="00C60734">
        <w:rPr>
          <w:bCs/>
          <w:i/>
        </w:rPr>
        <w:t>Author Name</w:t>
      </w:r>
    </w:p>
    <w:p w14:paraId="42D31986" w14:textId="177BE256" w:rsidR="007506A9" w:rsidRDefault="00DB03D4" w:rsidP="006C4950">
      <w:pPr>
        <w:pStyle w:val="Paragraphs"/>
        <w:numPr>
          <w:ilvl w:val="0"/>
          <w:numId w:val="16"/>
        </w:numPr>
        <w:ind w:left="720"/>
      </w:pPr>
      <w:r>
        <w:t xml:space="preserve">Insert the name into the text box </w:t>
      </w:r>
      <w:r w:rsidR="007E202B">
        <w:t>labeled</w:t>
      </w:r>
      <w:r w:rsidR="007506A9" w:rsidRPr="007506A9">
        <w:t xml:space="preserve"> "Author Name." </w:t>
      </w:r>
    </w:p>
    <w:p w14:paraId="7CDE8603" w14:textId="27DA5CBC" w:rsidR="00E85E3B" w:rsidRPr="00715400" w:rsidRDefault="00E85E3B" w:rsidP="006C4950">
      <w:pPr>
        <w:pStyle w:val="Paragraphs"/>
        <w:numPr>
          <w:ilvl w:val="0"/>
          <w:numId w:val="16"/>
        </w:numPr>
        <w:ind w:left="720"/>
      </w:pPr>
      <w:r w:rsidRPr="00715400">
        <w:t>Verify that name matches</w:t>
      </w:r>
      <w:r w:rsidR="00552421">
        <w:t xml:space="preserve"> (including use of middle name/initial)</w:t>
      </w:r>
      <w:r w:rsidRPr="00715400">
        <w:t xml:space="preserve"> </w:t>
      </w:r>
      <w:r w:rsidR="00552421">
        <w:t>in</w:t>
      </w:r>
      <w:r w:rsidRPr="00715400">
        <w:t xml:space="preserve"> </w:t>
      </w:r>
      <w:r w:rsidR="00552421">
        <w:t xml:space="preserve">all of these locations: SOAR, document title page, </w:t>
      </w:r>
      <w:r w:rsidRPr="00715400">
        <w:t>Aquila submission form</w:t>
      </w:r>
      <w:r w:rsidR="00552421">
        <w:t>’s author box, and Aquila submission Copyright box</w:t>
      </w:r>
    </w:p>
    <w:p w14:paraId="37870924" w14:textId="36556F3D" w:rsidR="007506A9" w:rsidRPr="00715400" w:rsidRDefault="003E4287" w:rsidP="006C4950">
      <w:pPr>
        <w:pStyle w:val="Paragraphs"/>
        <w:numPr>
          <w:ilvl w:val="0"/>
          <w:numId w:val="16"/>
        </w:numPr>
        <w:ind w:left="720"/>
      </w:pPr>
      <w:r w:rsidRPr="00715400">
        <w:t>Do</w:t>
      </w:r>
      <w:r w:rsidR="007506A9" w:rsidRPr="00715400">
        <w:t xml:space="preserve"> no</w:t>
      </w:r>
      <w:r w:rsidR="00366115" w:rsidRPr="00715400">
        <w:t>t include any prefixes (</w:t>
      </w:r>
      <w:proofErr w:type="spellStart"/>
      <w:r w:rsidR="00366115" w:rsidRPr="00715400">
        <w:t>Mr</w:t>
      </w:r>
      <w:proofErr w:type="spellEnd"/>
      <w:r w:rsidR="00366115" w:rsidRPr="00715400">
        <w:t xml:space="preserve">, </w:t>
      </w:r>
      <w:proofErr w:type="spellStart"/>
      <w:r w:rsidR="00366115" w:rsidRPr="00715400">
        <w:t>Mrs</w:t>
      </w:r>
      <w:proofErr w:type="spellEnd"/>
      <w:r w:rsidR="00366115" w:rsidRPr="00715400">
        <w:t>,</w:t>
      </w:r>
      <w:r w:rsidR="007506A9" w:rsidRPr="00715400">
        <w:t xml:space="preserve"> Dr, etc.) </w:t>
      </w:r>
      <w:r w:rsidR="007E202B" w:rsidRPr="00715400">
        <w:t>or</w:t>
      </w:r>
      <w:r w:rsidR="007506A9" w:rsidRPr="00715400">
        <w:t xml:space="preserve"> suffix credentials (PhD, EdD, MA, etc</w:t>
      </w:r>
      <w:r w:rsidR="00366115" w:rsidRPr="00715400">
        <w:t>.</w:t>
      </w:r>
      <w:r w:rsidR="007506A9" w:rsidRPr="00715400">
        <w:t xml:space="preserve">) at the beginning or end of </w:t>
      </w:r>
      <w:r w:rsidR="00BF3B49" w:rsidRPr="00715400">
        <w:t>the</w:t>
      </w:r>
      <w:r w:rsidR="007506A9" w:rsidRPr="00715400">
        <w:t xml:space="preserve"> name.</w:t>
      </w:r>
    </w:p>
    <w:p w14:paraId="52766D4A" w14:textId="77777777" w:rsidR="007506A9" w:rsidRPr="00715400" w:rsidRDefault="007506A9" w:rsidP="00A07F78">
      <w:pPr>
        <w:pStyle w:val="Paragraphs"/>
        <w:ind w:firstLine="0"/>
        <w:rPr>
          <w:bCs/>
          <w:i/>
        </w:rPr>
      </w:pPr>
      <w:r w:rsidRPr="00715400">
        <w:rPr>
          <w:bCs/>
          <w:i/>
        </w:rPr>
        <w:t>Document Type</w:t>
      </w:r>
    </w:p>
    <w:p w14:paraId="244B871A" w14:textId="22076723" w:rsidR="007506A9" w:rsidRPr="00715400" w:rsidRDefault="00803954" w:rsidP="006C4950">
      <w:pPr>
        <w:pStyle w:val="Paragraphs"/>
        <w:numPr>
          <w:ilvl w:val="0"/>
          <w:numId w:val="17"/>
        </w:numPr>
        <w:ind w:left="720"/>
      </w:pPr>
      <w:r w:rsidRPr="00715400">
        <w:t>Use the drop-</w:t>
      </w:r>
      <w:r w:rsidR="007506A9" w:rsidRPr="00715400">
        <w:t xml:space="preserve">down menu to select whether </w:t>
      </w:r>
      <w:r w:rsidR="00BF3B49" w:rsidRPr="00715400">
        <w:t>the</w:t>
      </w:r>
      <w:r w:rsidR="007506A9" w:rsidRPr="00715400">
        <w:t xml:space="preserve"> document is a dissertation, thesis, or </w:t>
      </w:r>
      <w:r w:rsidR="00441211" w:rsidRPr="00715400">
        <w:t>doctoral</w:t>
      </w:r>
      <w:r w:rsidR="007506A9" w:rsidRPr="00715400">
        <w:t xml:space="preserve"> project.</w:t>
      </w:r>
    </w:p>
    <w:p w14:paraId="008AB469" w14:textId="327327CA" w:rsidR="007506A9" w:rsidRPr="00715400" w:rsidRDefault="00137D27" w:rsidP="00A07F78">
      <w:pPr>
        <w:pStyle w:val="Paragraphs"/>
        <w:ind w:firstLine="0"/>
        <w:rPr>
          <w:bCs/>
          <w:i/>
        </w:rPr>
      </w:pPr>
      <w:r w:rsidRPr="00715400">
        <w:rPr>
          <w:bCs/>
          <w:i/>
        </w:rPr>
        <w:t xml:space="preserve">College, </w:t>
      </w:r>
      <w:r w:rsidR="007506A9" w:rsidRPr="00715400">
        <w:rPr>
          <w:bCs/>
          <w:i/>
        </w:rPr>
        <w:t>School</w:t>
      </w:r>
      <w:r w:rsidRPr="00715400">
        <w:rPr>
          <w:bCs/>
          <w:i/>
        </w:rPr>
        <w:t>, Degree</w:t>
      </w:r>
    </w:p>
    <w:p w14:paraId="44094399" w14:textId="7465537F" w:rsidR="00137D27" w:rsidRPr="00715400" w:rsidRDefault="00BF3B49" w:rsidP="006C4950">
      <w:pPr>
        <w:pStyle w:val="Paragraphs"/>
        <w:numPr>
          <w:ilvl w:val="0"/>
          <w:numId w:val="17"/>
        </w:numPr>
        <w:ind w:left="720"/>
        <w:rPr>
          <w:bCs/>
        </w:rPr>
      </w:pPr>
      <w:r w:rsidRPr="00715400">
        <w:rPr>
          <w:bCs/>
        </w:rPr>
        <w:t>Use the drop-</w:t>
      </w:r>
      <w:r w:rsidR="00137D27" w:rsidRPr="00715400">
        <w:rPr>
          <w:bCs/>
        </w:rPr>
        <w:t xml:space="preserve">down menus to select </w:t>
      </w:r>
      <w:r w:rsidRPr="00715400">
        <w:rPr>
          <w:bCs/>
        </w:rPr>
        <w:t>the</w:t>
      </w:r>
      <w:r w:rsidR="00137D27" w:rsidRPr="00715400">
        <w:rPr>
          <w:bCs/>
        </w:rPr>
        <w:t xml:space="preserve"> College, School, and Degree. </w:t>
      </w:r>
    </w:p>
    <w:p w14:paraId="2475CF2E" w14:textId="28DC1295" w:rsidR="007506A9" w:rsidRPr="00715400" w:rsidRDefault="007506A9" w:rsidP="00A07F78">
      <w:pPr>
        <w:pStyle w:val="Paragraphs"/>
        <w:ind w:firstLine="0"/>
        <w:rPr>
          <w:bCs/>
          <w:i/>
        </w:rPr>
      </w:pPr>
      <w:r w:rsidRPr="00715400">
        <w:rPr>
          <w:bCs/>
          <w:i/>
        </w:rPr>
        <w:t>Committee Members</w:t>
      </w:r>
    </w:p>
    <w:p w14:paraId="5699DB4C" w14:textId="1A168A62" w:rsidR="007506A9" w:rsidRPr="007506A9" w:rsidRDefault="00BF3B49" w:rsidP="006C4950">
      <w:pPr>
        <w:pStyle w:val="Paragraphs"/>
        <w:numPr>
          <w:ilvl w:val="0"/>
          <w:numId w:val="18"/>
        </w:numPr>
      </w:pPr>
      <w:r w:rsidRPr="00715400">
        <w:t>Insert</w:t>
      </w:r>
      <w:r w:rsidR="007506A9" w:rsidRPr="00715400">
        <w:t xml:space="preserve"> the </w:t>
      </w:r>
      <w:r w:rsidR="00137D27" w:rsidRPr="00715400">
        <w:t xml:space="preserve">names of </w:t>
      </w:r>
      <w:r w:rsidRPr="00715400">
        <w:t>all</w:t>
      </w:r>
      <w:r w:rsidR="00137D27" w:rsidRPr="00715400">
        <w:t xml:space="preserve"> committee members under “</w:t>
      </w:r>
      <w:r w:rsidR="00E85E3B" w:rsidRPr="00715400">
        <w:t>Committee</w:t>
      </w:r>
      <w:r w:rsidR="003E4287" w:rsidRPr="00715400">
        <w:t>.</w:t>
      </w:r>
      <w:r w:rsidR="00137D27" w:rsidRPr="00715400">
        <w:t>”</w:t>
      </w:r>
      <w:r w:rsidR="003E4287">
        <w:t xml:space="preserve"> Verify with committee </w:t>
      </w:r>
      <w:r w:rsidR="00DB03D4">
        <w:t>the names listed are accurate.</w:t>
      </w:r>
    </w:p>
    <w:p w14:paraId="677EC64D" w14:textId="6734E3F0" w:rsidR="007506A9" w:rsidRPr="007506A9" w:rsidRDefault="007506A9" w:rsidP="006C4950">
      <w:pPr>
        <w:pStyle w:val="Paragraphs"/>
        <w:numPr>
          <w:ilvl w:val="0"/>
          <w:numId w:val="18"/>
        </w:numPr>
      </w:pPr>
      <w:r w:rsidRPr="007506A9">
        <w:t xml:space="preserve">The first name </w:t>
      </w:r>
      <w:r w:rsidR="0029283C">
        <w:t>listed</w:t>
      </w:r>
      <w:r w:rsidR="00BF3B49">
        <w:t xml:space="preserve"> must be the committee chair</w:t>
      </w:r>
      <w:r w:rsidRPr="007506A9">
        <w:t xml:space="preserve">. </w:t>
      </w:r>
      <w:r w:rsidR="00BF3B49">
        <w:t>Please keep the comma and title "Committee Chair</w:t>
      </w:r>
      <w:r w:rsidRPr="007506A9">
        <w:t>"</w:t>
      </w:r>
      <w:r w:rsidR="00BF3B49">
        <w:t xml:space="preserve"> after typing the name. </w:t>
      </w:r>
    </w:p>
    <w:p w14:paraId="2458AF1F" w14:textId="77777777" w:rsidR="004C55C4" w:rsidRDefault="00BF3B49" w:rsidP="006C4950">
      <w:pPr>
        <w:pStyle w:val="Paragraphs"/>
        <w:numPr>
          <w:ilvl w:val="0"/>
          <w:numId w:val="18"/>
        </w:numPr>
      </w:pPr>
      <w:r>
        <w:t>L</w:t>
      </w:r>
      <w:r w:rsidR="007506A9" w:rsidRPr="007506A9">
        <w:t xml:space="preserve">ist the other members of </w:t>
      </w:r>
      <w:r>
        <w:t>the</w:t>
      </w:r>
      <w:r w:rsidR="007506A9" w:rsidRPr="007506A9">
        <w:t xml:space="preserve"> committee</w:t>
      </w:r>
      <w:r w:rsidR="00137D27">
        <w:t xml:space="preserve"> after the chair</w:t>
      </w:r>
      <w:r w:rsidR="007506A9" w:rsidRPr="007506A9">
        <w:t>.</w:t>
      </w:r>
      <w:r w:rsidR="003E4287">
        <w:t xml:space="preserve"> </w:t>
      </w:r>
      <w:r w:rsidR="007506A9" w:rsidRPr="007506A9">
        <w:t xml:space="preserve">The template has included some areas to insert the names of </w:t>
      </w:r>
      <w:r w:rsidR="0066471F">
        <w:t>the</w:t>
      </w:r>
      <w:r w:rsidR="007506A9" w:rsidRPr="007506A9">
        <w:t xml:space="preserve"> committee members. Remove any extra "Name of Committee Member</w:t>
      </w:r>
      <w:r>
        <w:t>” tags.</w:t>
      </w:r>
      <w:r w:rsidR="007506A9" w:rsidRPr="007506A9">
        <w:t xml:space="preserve"> </w:t>
      </w:r>
    </w:p>
    <w:p w14:paraId="13768154" w14:textId="33036579" w:rsidR="007506A9" w:rsidRPr="007506A9" w:rsidRDefault="007506A9" w:rsidP="006C4950">
      <w:pPr>
        <w:pStyle w:val="Paragraphs"/>
        <w:numPr>
          <w:ilvl w:val="1"/>
          <w:numId w:val="18"/>
        </w:numPr>
      </w:pPr>
      <w:r w:rsidRPr="007506A9">
        <w:t xml:space="preserve">If </w:t>
      </w:r>
      <w:r w:rsidR="003E4287">
        <w:t>the</w:t>
      </w:r>
      <w:r w:rsidRPr="007506A9">
        <w:t xml:space="preserve"> committee member has a doctorate, give them the prefix "Dr." </w:t>
      </w:r>
      <w:r w:rsidR="003E4287">
        <w:t xml:space="preserve">before the name. </w:t>
      </w:r>
      <w:r w:rsidRPr="007506A9">
        <w:t xml:space="preserve">Do not </w:t>
      </w:r>
      <w:r w:rsidR="00DA0CE0">
        <w:t>add</w:t>
      </w:r>
      <w:r w:rsidR="003E4287">
        <w:t xml:space="preserve"> any suffix credentials after the name. </w:t>
      </w:r>
    </w:p>
    <w:p w14:paraId="74CDAF15" w14:textId="69192B9C" w:rsidR="00C25B26" w:rsidRPr="007506A9" w:rsidRDefault="007506A9" w:rsidP="006C4950">
      <w:pPr>
        <w:pStyle w:val="Paragraphs"/>
        <w:numPr>
          <w:ilvl w:val="1"/>
          <w:numId w:val="7"/>
        </w:numPr>
      </w:pPr>
      <w:r w:rsidRPr="007506A9">
        <w:t xml:space="preserve">If </w:t>
      </w:r>
      <w:r w:rsidR="003E4287">
        <w:t>the</w:t>
      </w:r>
      <w:r w:rsidRPr="007506A9">
        <w:t xml:space="preserve"> committee member does not hav</w:t>
      </w:r>
      <w:r w:rsidR="00C60734">
        <w:t>e a doctorate, do not include a</w:t>
      </w:r>
      <w:r w:rsidRPr="007506A9">
        <w:t xml:space="preserve"> prefix, such as Mrs</w:t>
      </w:r>
      <w:r w:rsidR="00E37D42">
        <w:t>.</w:t>
      </w:r>
      <w:r w:rsidRPr="007506A9">
        <w:t>, Mr</w:t>
      </w:r>
      <w:r w:rsidR="00E37D42">
        <w:t>.</w:t>
      </w:r>
      <w:r w:rsidRPr="007506A9">
        <w:t>, Miss, etc. or any suffix credentials.</w:t>
      </w:r>
    </w:p>
    <w:p w14:paraId="2D9C8BCA" w14:textId="77777777" w:rsidR="007506A9" w:rsidRPr="00C60734" w:rsidRDefault="007506A9" w:rsidP="00A07F78">
      <w:pPr>
        <w:pStyle w:val="Paragraphs"/>
        <w:ind w:firstLine="0"/>
        <w:rPr>
          <w:bCs/>
          <w:i/>
        </w:rPr>
      </w:pPr>
      <w:r w:rsidRPr="00C60734">
        <w:rPr>
          <w:bCs/>
          <w:i/>
        </w:rPr>
        <w:t>Graduating Month and Year</w:t>
      </w:r>
    </w:p>
    <w:p w14:paraId="2E797E7A" w14:textId="30D437BB" w:rsidR="0029283C" w:rsidRDefault="0029283C" w:rsidP="006C4950">
      <w:pPr>
        <w:pStyle w:val="Paragraphs"/>
        <w:numPr>
          <w:ilvl w:val="0"/>
          <w:numId w:val="8"/>
        </w:numPr>
      </w:pPr>
      <w:r>
        <w:t xml:space="preserve">The date on the title page </w:t>
      </w:r>
      <w:r w:rsidR="00894C7B">
        <w:t xml:space="preserve">and the Aquila submission form </w:t>
      </w:r>
      <w:r>
        <w:t xml:space="preserve">must reflect the graduating </w:t>
      </w:r>
      <w:r w:rsidR="00894C7B">
        <w:t>month</w:t>
      </w:r>
      <w:r>
        <w:t xml:space="preserve"> and year. Do not put the defense date or the </w:t>
      </w:r>
      <w:proofErr w:type="gramStart"/>
      <w:r>
        <w:t>semester</w:t>
      </w:r>
      <w:proofErr w:type="gramEnd"/>
      <w:r>
        <w:t xml:space="preserve"> the document is completed</w:t>
      </w:r>
      <w:r w:rsidR="00894C7B">
        <w:t xml:space="preserve">. </w:t>
      </w:r>
    </w:p>
    <w:p w14:paraId="69AB9681" w14:textId="4A1DC0F9" w:rsidR="007506A9" w:rsidRPr="007506A9" w:rsidRDefault="00E0565B" w:rsidP="006C4950">
      <w:pPr>
        <w:pStyle w:val="Paragraphs"/>
        <w:numPr>
          <w:ilvl w:val="0"/>
          <w:numId w:val="8"/>
        </w:numPr>
      </w:pPr>
      <w:r>
        <w:t xml:space="preserve">Select </w:t>
      </w:r>
      <w:r w:rsidR="0029283C">
        <w:t>the</w:t>
      </w:r>
      <w:r w:rsidR="007506A9" w:rsidRPr="007506A9">
        <w:t xml:space="preserve"> graduating </w:t>
      </w:r>
      <w:r w:rsidR="0029283C">
        <w:t xml:space="preserve">month </w:t>
      </w:r>
      <w:r w:rsidR="007506A9" w:rsidRPr="007506A9">
        <w:t xml:space="preserve">(May, August, </w:t>
      </w:r>
      <w:r w:rsidR="004B3553">
        <w:t xml:space="preserve">or </w:t>
      </w:r>
      <w:r w:rsidR="007506A9" w:rsidRPr="007506A9">
        <w:t>December)</w:t>
      </w:r>
      <w:r>
        <w:t xml:space="preserve"> from the drop-</w:t>
      </w:r>
      <w:r w:rsidRPr="007506A9">
        <w:t>down menu</w:t>
      </w:r>
      <w:r w:rsidR="00894C7B">
        <w:t xml:space="preserve"> on the Aquila submission form and the Aquila title page. </w:t>
      </w:r>
    </w:p>
    <w:p w14:paraId="1AEC1436" w14:textId="3565CF95" w:rsidR="00E0565B" w:rsidRDefault="00137D27" w:rsidP="006C4950">
      <w:pPr>
        <w:pStyle w:val="Paragraphs"/>
        <w:numPr>
          <w:ilvl w:val="0"/>
          <w:numId w:val="8"/>
        </w:numPr>
      </w:pPr>
      <w:r>
        <w:t xml:space="preserve">Type in </w:t>
      </w:r>
      <w:r w:rsidR="0029283C">
        <w:t>the</w:t>
      </w:r>
      <w:r>
        <w:t xml:space="preserve"> </w:t>
      </w:r>
      <w:r w:rsidR="004E481C">
        <w:t>graduating</w:t>
      </w:r>
      <w:r w:rsidR="0029283C">
        <w:t xml:space="preserve"> year next to the month</w:t>
      </w:r>
      <w:r w:rsidR="004E481C">
        <w:t>.</w:t>
      </w:r>
      <w:r w:rsidR="00E0565B">
        <w:t xml:space="preserve"> </w:t>
      </w:r>
    </w:p>
    <w:p w14:paraId="6A17C52F" w14:textId="384B10DD" w:rsidR="00FA7F4E" w:rsidRPr="00E0565B" w:rsidRDefault="00FA7F4E" w:rsidP="00A07F78">
      <w:pPr>
        <w:pStyle w:val="H1"/>
        <w:rPr>
          <w:b/>
        </w:rPr>
      </w:pPr>
      <w:bookmarkStart w:id="26" w:name="_Toc207097745"/>
      <w:r w:rsidRPr="00E0565B">
        <w:rPr>
          <w:b/>
        </w:rPr>
        <w:t>Copyright Page</w:t>
      </w:r>
      <w:bookmarkEnd w:id="26"/>
    </w:p>
    <w:p w14:paraId="040EEAF3" w14:textId="10EAC224" w:rsidR="00FA7F4E" w:rsidRDefault="00FA7F4E" w:rsidP="00A07F78">
      <w:pPr>
        <w:pStyle w:val="Paragraphs"/>
        <w:ind w:firstLine="0"/>
      </w:pPr>
      <w:r>
        <w:tab/>
      </w:r>
      <w:r w:rsidR="00E738B7">
        <w:t xml:space="preserve">The Copyright Page is </w:t>
      </w:r>
      <w:r w:rsidR="0066471F">
        <w:t xml:space="preserve">required </w:t>
      </w:r>
      <w:r w:rsidR="004358FB">
        <w:t xml:space="preserve">even if </w:t>
      </w:r>
      <w:r w:rsidR="0066471F">
        <w:t>the student does not anticipate filing for copyright.</w:t>
      </w:r>
      <w:r w:rsidR="00E738B7">
        <w:t xml:space="preserve"> </w:t>
      </w:r>
      <w:r w:rsidR="00560B6E">
        <w:t xml:space="preserve">See </w:t>
      </w:r>
      <w:hyperlink w:anchor="Copyright" w:history="1">
        <w:r w:rsidR="007E202B" w:rsidRPr="007E202B">
          <w:rPr>
            <w:rStyle w:val="Hyperlink"/>
          </w:rPr>
          <w:t>Copyright</w:t>
        </w:r>
      </w:hyperlink>
      <w:r w:rsidR="007E202B">
        <w:t xml:space="preserve"> </w:t>
      </w:r>
      <w:r w:rsidR="00560B6E">
        <w:t xml:space="preserve">under Chapter </w:t>
      </w:r>
      <w:r w:rsidR="004358FB">
        <w:t>V</w:t>
      </w:r>
      <w:r w:rsidR="00560B6E">
        <w:t xml:space="preserve">I for more information about </w:t>
      </w:r>
      <w:r w:rsidR="0066471F">
        <w:t xml:space="preserve">filing for </w:t>
      </w:r>
      <w:r w:rsidR="00560B6E">
        <w:t>copyright.</w:t>
      </w:r>
    </w:p>
    <w:p w14:paraId="01A76EC7" w14:textId="0D5B38C5" w:rsidR="00FA7F4E" w:rsidRPr="00E0565B" w:rsidRDefault="00B47B9D" w:rsidP="00A07F78">
      <w:pPr>
        <w:pStyle w:val="H1"/>
        <w:rPr>
          <w:b/>
        </w:rPr>
      </w:pPr>
      <w:bookmarkStart w:id="27" w:name="_Toc207097746"/>
      <w:r w:rsidRPr="00E0565B">
        <w:rPr>
          <w:b/>
        </w:rPr>
        <w:t>Abstract</w:t>
      </w:r>
      <w:bookmarkEnd w:id="27"/>
    </w:p>
    <w:p w14:paraId="1D421606" w14:textId="32FBCE5A" w:rsidR="00B47B9D" w:rsidRDefault="00B47B9D" w:rsidP="00A07F78">
      <w:pPr>
        <w:pStyle w:val="Paragraphs"/>
        <w:ind w:firstLine="0"/>
      </w:pPr>
      <w:r>
        <w:tab/>
        <w:t xml:space="preserve">All students are required to have an abstract. For </w:t>
      </w:r>
      <w:proofErr w:type="gramStart"/>
      <w:r>
        <w:t>theses</w:t>
      </w:r>
      <w:proofErr w:type="gramEnd"/>
      <w:r>
        <w:t xml:space="preserve">, the maximum word count is 250 words. For dissertations and </w:t>
      </w:r>
      <w:r w:rsidR="00441211">
        <w:t>doctoral</w:t>
      </w:r>
      <w:r>
        <w:t xml:space="preserve"> projects, the ma</w:t>
      </w:r>
      <w:r w:rsidR="00DB03D4">
        <w:t xml:space="preserve">ximum word count is 350 words. </w:t>
      </w:r>
      <w:r>
        <w:t xml:space="preserve">The page number will start with </w:t>
      </w:r>
      <w:r w:rsidR="00E51EB4">
        <w:t>Roman</w:t>
      </w:r>
      <w:r>
        <w:t xml:space="preserve"> numeral “ii</w:t>
      </w:r>
      <w:r w:rsidR="00EC0178">
        <w:t>.</w:t>
      </w:r>
      <w:r>
        <w:t>”</w:t>
      </w:r>
    </w:p>
    <w:p w14:paraId="5ACE1A29" w14:textId="658375A7" w:rsidR="00FA7F4E" w:rsidRPr="00502156" w:rsidRDefault="006E2CC5" w:rsidP="00A07F78">
      <w:pPr>
        <w:pStyle w:val="H1"/>
        <w:rPr>
          <w:b/>
        </w:rPr>
      </w:pPr>
      <w:bookmarkStart w:id="28" w:name="_Toc207097747"/>
      <w:r w:rsidRPr="00502156">
        <w:rPr>
          <w:b/>
        </w:rPr>
        <w:t>Acknowledgement</w:t>
      </w:r>
      <w:r w:rsidR="00C257CC">
        <w:rPr>
          <w:b/>
        </w:rPr>
        <w:t>s</w:t>
      </w:r>
      <w:bookmarkEnd w:id="28"/>
    </w:p>
    <w:p w14:paraId="37036192" w14:textId="7C80AEDB" w:rsidR="006E2CC5" w:rsidRDefault="006E2CC5" w:rsidP="00A07F78">
      <w:pPr>
        <w:pStyle w:val="Paragraphs"/>
        <w:ind w:firstLine="0"/>
      </w:pPr>
      <w:r>
        <w:tab/>
      </w:r>
      <w:r w:rsidR="00C257CC">
        <w:t>A</w:t>
      </w:r>
      <w:r>
        <w:t xml:space="preserve"> required section for your professional remarks (i.e. thanking </w:t>
      </w:r>
      <w:r w:rsidR="00E21ED5">
        <w:t>the</w:t>
      </w:r>
      <w:r>
        <w:t xml:space="preserve"> committee, advisor, </w:t>
      </w:r>
      <w:r w:rsidR="0066471F">
        <w:t xml:space="preserve">any organizations that </w:t>
      </w:r>
      <w:proofErr w:type="gramStart"/>
      <w:r w:rsidR="0066471F">
        <w:t>provided assistance</w:t>
      </w:r>
      <w:proofErr w:type="gramEnd"/>
      <w:r w:rsidR="00E21ED5">
        <w:t>, etc.</w:t>
      </w:r>
      <w:r>
        <w:t xml:space="preserve">). </w:t>
      </w:r>
    </w:p>
    <w:p w14:paraId="2D66DEFF" w14:textId="29E98F8B" w:rsidR="006E2CC5" w:rsidRPr="00502156" w:rsidRDefault="0085245D" w:rsidP="00A07F78">
      <w:pPr>
        <w:pStyle w:val="H1"/>
        <w:rPr>
          <w:b/>
        </w:rPr>
      </w:pPr>
      <w:bookmarkStart w:id="29" w:name="_Toc207097748"/>
      <w:r w:rsidRPr="00502156">
        <w:rPr>
          <w:b/>
        </w:rPr>
        <w:t>Dedication</w:t>
      </w:r>
      <w:bookmarkEnd w:id="29"/>
    </w:p>
    <w:p w14:paraId="4823F59C" w14:textId="5E130B9D" w:rsidR="006E2CC5" w:rsidRDefault="006E2CC5" w:rsidP="00A07F78">
      <w:pPr>
        <w:pStyle w:val="Paragraphs"/>
        <w:ind w:firstLine="0"/>
      </w:pPr>
      <w:r>
        <w:tab/>
        <w:t xml:space="preserve">An optional section dedicated to personal remarks (i.e. </w:t>
      </w:r>
      <w:proofErr w:type="gramStart"/>
      <w:r>
        <w:t>thanking</w:t>
      </w:r>
      <w:proofErr w:type="gramEnd"/>
      <w:r>
        <w:t xml:space="preserve"> your parents, friends, and pets). </w:t>
      </w:r>
      <w:r w:rsidR="00E21ED5">
        <w:t xml:space="preserve">Delete if opting out of using this section in the template. </w:t>
      </w:r>
    </w:p>
    <w:p w14:paraId="238F7A85" w14:textId="266E93DA" w:rsidR="00FA7F4E" w:rsidRPr="00502156" w:rsidRDefault="002803CF" w:rsidP="00A07F78">
      <w:pPr>
        <w:pStyle w:val="H1"/>
        <w:rPr>
          <w:b/>
        </w:rPr>
      </w:pPr>
      <w:bookmarkStart w:id="30" w:name="_Toc207097749"/>
      <w:bookmarkStart w:id="31" w:name="Table_of_Contents"/>
      <w:r w:rsidRPr="00502156">
        <w:rPr>
          <w:b/>
        </w:rPr>
        <w:t>Table of Contents</w:t>
      </w:r>
      <w:bookmarkEnd w:id="30"/>
    </w:p>
    <w:bookmarkEnd w:id="31"/>
    <w:p w14:paraId="57FE25AB" w14:textId="38DC8D4F" w:rsidR="006A37DB" w:rsidRDefault="002803CF" w:rsidP="006A37DB">
      <w:pPr>
        <w:pStyle w:val="Paragraphs"/>
        <w:ind w:firstLine="0"/>
      </w:pPr>
      <w:r>
        <w:tab/>
        <w:t xml:space="preserve">A required section in </w:t>
      </w:r>
      <w:r w:rsidR="0066471F">
        <w:t>the</w:t>
      </w:r>
      <w:r>
        <w:t xml:space="preserve"> document where chapter titles, headings, subheadings and their respective page numbers are listed. </w:t>
      </w:r>
      <w:r w:rsidRPr="00552421">
        <w:rPr>
          <w:b/>
          <w:bCs/>
        </w:rPr>
        <w:t xml:space="preserve">Do not type directly into this </w:t>
      </w:r>
      <w:r w:rsidR="00552421">
        <w:rPr>
          <w:b/>
          <w:bCs/>
        </w:rPr>
        <w:t>section or the Lists of Tables, Illustrations, Schemes, or Musical Examples</w:t>
      </w:r>
      <w:r w:rsidRPr="007E202B">
        <w:t>.</w:t>
      </w:r>
      <w:r>
        <w:t xml:space="preserve"> The</w:t>
      </w:r>
      <w:r w:rsidR="00552421">
        <w:t>se</w:t>
      </w:r>
      <w:r>
        <w:t xml:space="preserve"> Table</w:t>
      </w:r>
      <w:r w:rsidR="00552421">
        <w:t>s</w:t>
      </w:r>
      <w:r>
        <w:t xml:space="preserve"> of Contents </w:t>
      </w:r>
      <w:r w:rsidR="00552421">
        <w:t>are</w:t>
      </w:r>
      <w:r>
        <w:t xml:space="preserve"> updated by applyin</w:t>
      </w:r>
      <w:r w:rsidR="004B32B3">
        <w:t>g the appropriate heading style</w:t>
      </w:r>
      <w:r>
        <w:t xml:space="preserve"> (1</w:t>
      </w:r>
      <w:r w:rsidRPr="002803CF">
        <w:rPr>
          <w:vertAlign w:val="superscript"/>
        </w:rPr>
        <w:t>st</w:t>
      </w:r>
      <w:r>
        <w:t xml:space="preserve"> level, 2</w:t>
      </w:r>
      <w:r w:rsidRPr="002803CF">
        <w:rPr>
          <w:vertAlign w:val="superscript"/>
        </w:rPr>
        <w:t>nd</w:t>
      </w:r>
      <w:r>
        <w:t xml:space="preserve"> level, 3</w:t>
      </w:r>
      <w:r w:rsidRPr="002803CF">
        <w:rPr>
          <w:vertAlign w:val="superscript"/>
        </w:rPr>
        <w:t>rd</w:t>
      </w:r>
      <w:r>
        <w:t xml:space="preserve"> level, or 4</w:t>
      </w:r>
      <w:r w:rsidRPr="002803CF">
        <w:rPr>
          <w:vertAlign w:val="superscript"/>
        </w:rPr>
        <w:t>th</w:t>
      </w:r>
      <w:r>
        <w:t xml:space="preserve"> level heading) to the headings within </w:t>
      </w:r>
      <w:r w:rsidR="0066471F">
        <w:t>the</w:t>
      </w:r>
      <w:r>
        <w:t xml:space="preserve"> main text. After applying</w:t>
      </w:r>
      <w:r w:rsidR="0066471F">
        <w:t xml:space="preserve"> </w:t>
      </w:r>
      <w:r>
        <w:t xml:space="preserve">the appropriate heading style to all headings, </w:t>
      </w:r>
      <w:r w:rsidR="0066471F">
        <w:t xml:space="preserve">the Table of </w:t>
      </w:r>
      <w:r w:rsidR="00F06DE7">
        <w:t>Contents</w:t>
      </w:r>
      <w:r w:rsidR="0066471F">
        <w:t xml:space="preserve"> will need to </w:t>
      </w:r>
      <w:r w:rsidR="00C60734">
        <w:t xml:space="preserve">be </w:t>
      </w:r>
      <w:r w:rsidR="0066471F">
        <w:t>updated</w:t>
      </w:r>
      <w:r>
        <w:t>.</w:t>
      </w:r>
      <w:r w:rsidR="0066471F">
        <w:t xml:space="preserve"> </w:t>
      </w:r>
      <w:hyperlink w:anchor="Chapter_4" w:history="1">
        <w:r w:rsidR="006A37DB" w:rsidRPr="006A37DB">
          <w:rPr>
            <w:rStyle w:val="Hyperlink"/>
          </w:rPr>
          <w:t>Chapter IV</w:t>
        </w:r>
      </w:hyperlink>
      <w:r w:rsidR="006A37DB" w:rsidRPr="0066471F">
        <w:t xml:space="preserve"> </w:t>
      </w:r>
      <w:r w:rsidR="006A37DB">
        <w:t>will cover how to apply styles and update the Table of Contents.</w:t>
      </w:r>
      <w:r w:rsidR="006A37DB" w:rsidRPr="0066471F">
        <w:t xml:space="preserve"> </w:t>
      </w:r>
    </w:p>
    <w:p w14:paraId="2C50E85E" w14:textId="36EF1B84" w:rsidR="00E51EB4" w:rsidRPr="00502156" w:rsidRDefault="00E51EB4" w:rsidP="00A07F78">
      <w:pPr>
        <w:pStyle w:val="H1"/>
        <w:rPr>
          <w:b/>
        </w:rPr>
      </w:pPr>
      <w:bookmarkStart w:id="32" w:name="_Toc207097750"/>
      <w:r w:rsidRPr="00502156">
        <w:rPr>
          <w:b/>
        </w:rPr>
        <w:t>List of Tables</w:t>
      </w:r>
      <w:bookmarkEnd w:id="32"/>
    </w:p>
    <w:p w14:paraId="05665903" w14:textId="325C4763" w:rsidR="00E51EB4" w:rsidRPr="00E51EB4" w:rsidRDefault="00E51EB4" w:rsidP="00A07F78">
      <w:pPr>
        <w:pStyle w:val="Paragraphs"/>
      </w:pPr>
      <w:r>
        <w:t xml:space="preserve">A required section if </w:t>
      </w:r>
      <w:r w:rsidR="00887958">
        <w:t>the document contains</w:t>
      </w:r>
      <w:r>
        <w:t xml:space="preserve"> tables. </w:t>
      </w:r>
      <w:r w:rsidR="00B83D25">
        <w:t>Remove this section if tables are not required.</w:t>
      </w:r>
      <w:r>
        <w:t xml:space="preserve"> </w:t>
      </w:r>
      <w:r w:rsidR="00E3099B">
        <w:t>The</w:t>
      </w:r>
      <w:r>
        <w:t xml:space="preserve"> List of Tables </w:t>
      </w:r>
      <w:r w:rsidR="00F06DE7">
        <w:t>is built</w:t>
      </w:r>
      <w:r w:rsidR="00B83D25">
        <w:t xml:space="preserve"> by applying the Table Title Style to the table titles within the main text</w:t>
      </w:r>
      <w:r w:rsidR="00F06DE7">
        <w:t>. After applying the style to the table titles, the List of Tables will need to be u</w:t>
      </w:r>
      <w:r w:rsidR="00B83D25">
        <w:t xml:space="preserve">pdated similar to the </w:t>
      </w:r>
      <w:r w:rsidR="00E24205">
        <w:t>Table of C</w:t>
      </w:r>
      <w:r>
        <w:t xml:space="preserve">ontents. </w:t>
      </w:r>
      <w:r w:rsidR="006A37DB">
        <w:t xml:space="preserve">See </w:t>
      </w:r>
      <w:hyperlink w:anchor="Chapter_4" w:history="1">
        <w:r w:rsidR="006A37DB" w:rsidRPr="006A37DB">
          <w:rPr>
            <w:rStyle w:val="Hyperlink"/>
          </w:rPr>
          <w:t>Chapter IV</w:t>
        </w:r>
      </w:hyperlink>
      <w:r w:rsidR="006A37DB">
        <w:t xml:space="preserve"> for more details on applying styles and updating List. </w:t>
      </w:r>
    </w:p>
    <w:p w14:paraId="20C16F7F" w14:textId="109CB6A2" w:rsidR="00E24205" w:rsidRPr="00502156" w:rsidRDefault="00E24205" w:rsidP="00A07F78">
      <w:pPr>
        <w:pStyle w:val="H1"/>
        <w:rPr>
          <w:b/>
        </w:rPr>
      </w:pPr>
      <w:bookmarkStart w:id="33" w:name="_Toc207097751"/>
      <w:r w:rsidRPr="00502156">
        <w:rPr>
          <w:b/>
        </w:rPr>
        <w:t>List of Illustrations</w:t>
      </w:r>
      <w:bookmarkEnd w:id="33"/>
    </w:p>
    <w:p w14:paraId="5189F687" w14:textId="4301FDDC" w:rsidR="00F06DE7" w:rsidRPr="00E51EB4" w:rsidRDefault="00F06DE7" w:rsidP="00F06DE7">
      <w:pPr>
        <w:pStyle w:val="Paragraphs"/>
      </w:pPr>
      <w:r>
        <w:t xml:space="preserve">A required section if the document contains Figures. Remove this section if figures are not required. The List of Illustrations is built by applying the Figure Title Style to the figure titles within the main text. After applying the style to the figure titles, the List of Illustrations will need to be updated </w:t>
      </w:r>
      <w:proofErr w:type="gramStart"/>
      <w:r>
        <w:t>similar</w:t>
      </w:r>
      <w:proofErr w:type="gramEnd"/>
      <w:r>
        <w:t xml:space="preserve"> to the Table of Contents. See </w:t>
      </w:r>
      <w:hyperlink w:anchor="Chapter_4" w:history="1">
        <w:r w:rsidRPr="006A37DB">
          <w:rPr>
            <w:rStyle w:val="Hyperlink"/>
          </w:rPr>
          <w:t>Chapter IV</w:t>
        </w:r>
      </w:hyperlink>
      <w:r>
        <w:t xml:space="preserve"> for more details on applying styles and updating List. </w:t>
      </w:r>
    </w:p>
    <w:p w14:paraId="4E531E86" w14:textId="0C5A02EE" w:rsidR="00BC6699" w:rsidRPr="00502156" w:rsidRDefault="00BC6699" w:rsidP="00A07F78">
      <w:pPr>
        <w:pStyle w:val="H1"/>
        <w:rPr>
          <w:b/>
        </w:rPr>
      </w:pPr>
      <w:bookmarkStart w:id="34" w:name="_Toc207097752"/>
      <w:r w:rsidRPr="00502156">
        <w:rPr>
          <w:b/>
        </w:rPr>
        <w:t>List of Schemes</w:t>
      </w:r>
      <w:bookmarkEnd w:id="34"/>
    </w:p>
    <w:p w14:paraId="58D7EEBC" w14:textId="24BF247A" w:rsidR="00F06DE7" w:rsidRPr="00E51EB4" w:rsidRDefault="00F06DE7" w:rsidP="00F06DE7">
      <w:pPr>
        <w:pStyle w:val="Paragraphs"/>
      </w:pPr>
      <w:r>
        <w:t xml:space="preserve">A required section if the document contains Schemes. Remove this section if schemes are not required. The List of Schemes is built by applying the Scheme Title Style to the table titles within the main text. After applying the style to the scheme titles, the List of Schemes will need to be updated similar to the Table of Contents. See </w:t>
      </w:r>
      <w:hyperlink w:anchor="Chapter_4" w:history="1">
        <w:r w:rsidRPr="006A37DB">
          <w:rPr>
            <w:rStyle w:val="Hyperlink"/>
          </w:rPr>
          <w:t>Chapter IV</w:t>
        </w:r>
      </w:hyperlink>
      <w:r>
        <w:t xml:space="preserve"> for more details on applying styles and updating List. </w:t>
      </w:r>
    </w:p>
    <w:p w14:paraId="5C9D5F3F" w14:textId="39947970" w:rsidR="00BC6699" w:rsidRPr="00502156" w:rsidRDefault="002D1230" w:rsidP="00502156">
      <w:pPr>
        <w:pStyle w:val="H1"/>
        <w:rPr>
          <w:b/>
        </w:rPr>
      </w:pPr>
      <w:bookmarkStart w:id="35" w:name="_Toc207097753"/>
      <w:r w:rsidRPr="00502156">
        <w:rPr>
          <w:b/>
        </w:rPr>
        <w:t>List of Musical Examples</w:t>
      </w:r>
      <w:bookmarkEnd w:id="35"/>
    </w:p>
    <w:p w14:paraId="6B3D95ED" w14:textId="08E6B98D" w:rsidR="00F06DE7" w:rsidRPr="00E51EB4" w:rsidRDefault="00F06DE7" w:rsidP="00F06DE7">
      <w:pPr>
        <w:pStyle w:val="Paragraphs"/>
      </w:pPr>
      <w:r>
        <w:t xml:space="preserve">A required section if the document contains Musical Examples. Remove this section if Musical Examples are not required. The List of Musical Examples is built by applying the Musical Example Title Style to the example titles within the main text. After applying the style to the </w:t>
      </w:r>
      <w:r w:rsidR="00C25B26">
        <w:t>example</w:t>
      </w:r>
      <w:r>
        <w:t xml:space="preserve"> titles, the List of Musical Examples will need to be updated similar to the Table of Contents. See </w:t>
      </w:r>
      <w:hyperlink w:anchor="Chapter_4" w:history="1">
        <w:r w:rsidRPr="006A37DB">
          <w:rPr>
            <w:rStyle w:val="Hyperlink"/>
          </w:rPr>
          <w:t>Chapter IV</w:t>
        </w:r>
      </w:hyperlink>
      <w:r>
        <w:t xml:space="preserve"> for more details on applying styles and updating List. </w:t>
      </w:r>
    </w:p>
    <w:p w14:paraId="2ED3A67F" w14:textId="2A9E3BD8" w:rsidR="00E24205" w:rsidRPr="00502156" w:rsidRDefault="001C37AA" w:rsidP="00502156">
      <w:pPr>
        <w:pStyle w:val="H1"/>
        <w:rPr>
          <w:b/>
        </w:rPr>
      </w:pPr>
      <w:bookmarkStart w:id="36" w:name="_Toc207097754"/>
      <w:r w:rsidRPr="00502156">
        <w:rPr>
          <w:b/>
        </w:rPr>
        <w:t>List of Abbreviations</w:t>
      </w:r>
      <w:bookmarkEnd w:id="36"/>
    </w:p>
    <w:p w14:paraId="510E3F46" w14:textId="17B8C013" w:rsidR="001C37AA" w:rsidRDefault="001C37AA" w:rsidP="00A07F78">
      <w:pPr>
        <w:pStyle w:val="Paragraphs"/>
        <w:ind w:firstLine="0"/>
        <w:rPr>
          <w:sz w:val="23"/>
          <w:szCs w:val="23"/>
        </w:rPr>
      </w:pPr>
      <w:r>
        <w:tab/>
        <w:t xml:space="preserve">An optional section </w:t>
      </w:r>
      <w:r w:rsidR="00502156">
        <w:t>available for students to list their abbreviations</w:t>
      </w:r>
      <w:r w:rsidR="00AB763A">
        <w:rPr>
          <w:sz w:val="23"/>
          <w:szCs w:val="23"/>
        </w:rPr>
        <w:t xml:space="preserve"> used throughout the text that indicates professional or scholarly terms, such as jargon, agencies, legislation, etc. </w:t>
      </w:r>
      <w:r w:rsidR="00502156">
        <w:rPr>
          <w:sz w:val="23"/>
          <w:szCs w:val="23"/>
        </w:rPr>
        <w:t xml:space="preserve">Please remove this section if </w:t>
      </w:r>
      <w:proofErr w:type="gramStart"/>
      <w:r w:rsidR="00502156">
        <w:rPr>
          <w:sz w:val="23"/>
          <w:szCs w:val="23"/>
        </w:rPr>
        <w:t>not planning</w:t>
      </w:r>
      <w:proofErr w:type="gramEnd"/>
      <w:r w:rsidR="00502156">
        <w:rPr>
          <w:sz w:val="23"/>
          <w:szCs w:val="23"/>
        </w:rPr>
        <w:t xml:space="preserve"> to utilize it. </w:t>
      </w:r>
    </w:p>
    <w:p w14:paraId="05F66224" w14:textId="6CC0855A" w:rsidR="00AB763A" w:rsidRDefault="00AB763A" w:rsidP="00A07F78">
      <w:pPr>
        <w:pStyle w:val="Paragraphs"/>
        <w:ind w:firstLine="0"/>
        <w:rPr>
          <w:sz w:val="23"/>
          <w:szCs w:val="23"/>
        </w:rPr>
      </w:pPr>
      <w:r>
        <w:rPr>
          <w:sz w:val="23"/>
          <w:szCs w:val="23"/>
        </w:rPr>
        <w:tab/>
        <w:t xml:space="preserve">Unlike the previous sections, the List of Abbreviations does not populate based on any styles that are applied within the main text. </w:t>
      </w:r>
      <w:r w:rsidR="00502156">
        <w:rPr>
          <w:sz w:val="23"/>
          <w:szCs w:val="23"/>
        </w:rPr>
        <w:t>Students will need to</w:t>
      </w:r>
      <w:r>
        <w:rPr>
          <w:sz w:val="23"/>
          <w:szCs w:val="23"/>
        </w:rPr>
        <w:t xml:space="preserve"> manually type in the abbreviations. The list should be centered (in two columns) in alphabetical order.</w:t>
      </w:r>
      <w:r w:rsidR="000A5001">
        <w:rPr>
          <w:sz w:val="23"/>
          <w:szCs w:val="23"/>
        </w:rPr>
        <w:t xml:space="preserve"> </w:t>
      </w:r>
    </w:p>
    <w:p w14:paraId="6FABE2AA" w14:textId="30239037" w:rsidR="00515FD0" w:rsidRPr="00502156" w:rsidRDefault="00515FD0" w:rsidP="00A07F78">
      <w:pPr>
        <w:pStyle w:val="H1"/>
        <w:rPr>
          <w:b/>
        </w:rPr>
      </w:pPr>
      <w:bookmarkStart w:id="37" w:name="_Toc207097755"/>
      <w:r w:rsidRPr="00502156">
        <w:rPr>
          <w:b/>
        </w:rPr>
        <w:t>Appendix</w:t>
      </w:r>
      <w:bookmarkEnd w:id="37"/>
    </w:p>
    <w:p w14:paraId="3185FD58" w14:textId="0EC3A5D0" w:rsidR="001C37AA" w:rsidRDefault="00515FD0" w:rsidP="00A07F78">
      <w:pPr>
        <w:pStyle w:val="Paragraphs"/>
        <w:ind w:firstLine="0"/>
      </w:pPr>
      <w:r>
        <w:tab/>
        <w:t xml:space="preserve">There are two Appendix entries inserted into the template (Appendix A and Appendix B). Each Appendix entry will populate in </w:t>
      </w:r>
      <w:r w:rsidR="00502156">
        <w:t>the</w:t>
      </w:r>
      <w:r>
        <w:t xml:space="preserve"> Table of Contents. The Graduate school does not require an Appendix unless </w:t>
      </w:r>
      <w:r w:rsidR="00502156">
        <w:t xml:space="preserve">students require </w:t>
      </w:r>
      <w:r>
        <w:t xml:space="preserve">IRB and/or IACUC approval. </w:t>
      </w:r>
      <w:r w:rsidR="00C25B26">
        <w:t xml:space="preserve">Official </w:t>
      </w:r>
      <w:r w:rsidR="00773D2C">
        <w:t xml:space="preserve">IRB and IACUC letters </w:t>
      </w:r>
      <w:r w:rsidR="00C25B26">
        <w:t>should be</w:t>
      </w:r>
      <w:r w:rsidR="00773D2C">
        <w:t xml:space="preserve"> inserted into the </w:t>
      </w:r>
      <w:r w:rsidR="00502156">
        <w:t>appendix</w:t>
      </w:r>
      <w:r w:rsidR="00773D2C">
        <w:t>.</w:t>
      </w:r>
    </w:p>
    <w:p w14:paraId="5B1F2B46" w14:textId="3064C76D" w:rsidR="00F3084E" w:rsidRDefault="00F3084E" w:rsidP="00A07F78">
      <w:pPr>
        <w:pStyle w:val="Paragraphs"/>
        <w:ind w:firstLine="0"/>
      </w:pPr>
      <w:r>
        <w:tab/>
      </w:r>
      <w:r w:rsidRPr="00715400">
        <w:t xml:space="preserve">Appendices often contain contact information. Make sure that you redact any personal identifying information </w:t>
      </w:r>
      <w:r w:rsidR="00386D1B" w:rsidRPr="00715400">
        <w:t xml:space="preserve">(e.g. phone numbers, addresses, emails) </w:t>
      </w:r>
      <w:r w:rsidRPr="00715400">
        <w:t>before submitting your document for publication.</w:t>
      </w:r>
      <w:r>
        <w:t xml:space="preserve"> </w:t>
      </w:r>
    </w:p>
    <w:p w14:paraId="02BCDF1A" w14:textId="17E584AA" w:rsidR="00C25B26" w:rsidRDefault="00C25B26" w:rsidP="004D3219">
      <w:pPr>
        <w:pStyle w:val="Paragraphs"/>
      </w:pPr>
      <w:r>
        <w:t xml:space="preserve">If additional appendix entries are required, see </w:t>
      </w:r>
      <w:hyperlink w:anchor="Appendix_Entries" w:history="1">
        <w:r w:rsidRPr="00C25B26">
          <w:rPr>
            <w:rStyle w:val="Hyperlink"/>
          </w:rPr>
          <w:t>Adding Appendix Entries</w:t>
        </w:r>
      </w:hyperlink>
      <w:r>
        <w:t xml:space="preserve"> in Chapter IV for more details. </w:t>
      </w:r>
    </w:p>
    <w:p w14:paraId="4CBC6A7F" w14:textId="1A0C8CFA" w:rsidR="00773D2C" w:rsidRPr="00A462F6" w:rsidRDefault="0042669E" w:rsidP="00A07F78">
      <w:pPr>
        <w:pStyle w:val="H1"/>
        <w:rPr>
          <w:b/>
        </w:rPr>
      </w:pPr>
      <w:bookmarkStart w:id="38" w:name="_Toc207097756"/>
      <w:r w:rsidRPr="00A462F6">
        <w:rPr>
          <w:b/>
        </w:rPr>
        <w:t>References</w:t>
      </w:r>
      <w:bookmarkEnd w:id="38"/>
    </w:p>
    <w:p w14:paraId="79C42F55" w14:textId="5E8FFC46" w:rsidR="000414A7" w:rsidRDefault="00337F97" w:rsidP="00A07F78">
      <w:pPr>
        <w:pStyle w:val="Paragraphs"/>
        <w:ind w:firstLine="0"/>
      </w:pPr>
      <w:r>
        <w:tab/>
      </w:r>
      <w:r w:rsidR="00B71A5B">
        <w:t>All students are require</w:t>
      </w:r>
      <w:r w:rsidR="00B75C5E">
        <w:t>d</w:t>
      </w:r>
      <w:r w:rsidR="00B71A5B">
        <w:t xml:space="preserve"> to cite their sources and list their sources. References are the</w:t>
      </w:r>
      <w:r>
        <w:t xml:space="preserve"> last section of </w:t>
      </w:r>
      <w:r w:rsidR="005D7C93">
        <w:t>the</w:t>
      </w:r>
      <w:r>
        <w:t xml:space="preserve"> </w:t>
      </w:r>
      <w:proofErr w:type="gramStart"/>
      <w:r>
        <w:t>document if</w:t>
      </w:r>
      <w:proofErr w:type="gramEnd"/>
      <w:r>
        <w:t xml:space="preserve"> using Templates 1, 3, and 4.</w:t>
      </w:r>
      <w:r w:rsidR="00A96013">
        <w:t xml:space="preserve"> If us</w:t>
      </w:r>
      <w:r w:rsidR="00C60734">
        <w:t>ing Template 2</w:t>
      </w:r>
      <w:r w:rsidR="00A96013">
        <w:t xml:space="preserve">, the reference section heading is renamed Works Cited and follows the Introduction. </w:t>
      </w:r>
      <w:r w:rsidR="005D7C93">
        <w:t>Entries in the References section should</w:t>
      </w:r>
      <w:r w:rsidR="000414A7">
        <w:t xml:space="preserve"> follow </w:t>
      </w:r>
      <w:r w:rsidR="005D7C93">
        <w:t>the</w:t>
      </w:r>
      <w:r w:rsidR="000414A7">
        <w:t xml:space="preserve"> style manual </w:t>
      </w:r>
      <w:r w:rsidR="005D7C93">
        <w:t>that was decided by the committee.</w:t>
      </w:r>
      <w:r w:rsidR="00B71A5B">
        <w:t xml:space="preserve"> </w:t>
      </w:r>
    </w:p>
    <w:p w14:paraId="5154514D" w14:textId="4040215F" w:rsidR="00B71A5B" w:rsidRDefault="00B71A5B" w:rsidP="00A07F78">
      <w:pPr>
        <w:pStyle w:val="Paragraphs"/>
        <w:ind w:firstLine="0"/>
      </w:pPr>
      <w:r>
        <w:tab/>
      </w:r>
      <w:r w:rsidR="00C60734" w:rsidRPr="00C60734">
        <w:rPr>
          <w:u w:val="single"/>
        </w:rPr>
        <w:t>Note</w:t>
      </w:r>
      <w:r w:rsidR="00C60734">
        <w:t xml:space="preserve">: </w:t>
      </w:r>
      <w:r>
        <w:t>References can be renamed Bibliography, Works</w:t>
      </w:r>
      <w:r w:rsidR="00C60734">
        <w:t xml:space="preserve"> Cited, etc.</w:t>
      </w:r>
      <w:r>
        <w:t xml:space="preserve"> </w:t>
      </w:r>
      <w:r w:rsidR="00C60734">
        <w:t xml:space="preserve">in order to match the selected style guide. </w:t>
      </w:r>
    </w:p>
    <w:p w14:paraId="0A82C391" w14:textId="43BB97D0" w:rsidR="00773D2C" w:rsidRPr="00773D2C" w:rsidRDefault="000414A7" w:rsidP="00A07F78">
      <w:pPr>
        <w:pStyle w:val="Paragraphs"/>
        <w:ind w:firstLine="0"/>
      </w:pPr>
      <w:r>
        <w:tab/>
      </w:r>
    </w:p>
    <w:p w14:paraId="22B0EC1C" w14:textId="77777777" w:rsidR="001C37AA" w:rsidRPr="007506A9" w:rsidRDefault="001C37AA" w:rsidP="00A07F78">
      <w:pPr>
        <w:pStyle w:val="Paragraphs"/>
        <w:ind w:firstLine="0"/>
        <w:sectPr w:rsidR="001C37AA" w:rsidRPr="007506A9" w:rsidSect="0023081E">
          <w:headerReference w:type="default" r:id="rId46"/>
          <w:footerReference w:type="default" r:id="rId47"/>
          <w:type w:val="nextColumn"/>
          <w:pgSz w:w="12240" w:h="15840"/>
          <w:pgMar w:top="1440" w:right="1440" w:bottom="1440" w:left="1440" w:header="720" w:footer="1440" w:gutter="0"/>
          <w:cols w:space="720"/>
          <w:docGrid w:linePitch="360"/>
        </w:sectPr>
      </w:pPr>
    </w:p>
    <w:p w14:paraId="3788DA82" w14:textId="014AF9AB" w:rsidR="007E202B" w:rsidRDefault="007E202B" w:rsidP="007E202B">
      <w:pPr>
        <w:pStyle w:val="ChapterTitleCT"/>
        <w:numPr>
          <w:ilvl w:val="0"/>
          <w:numId w:val="0"/>
        </w:numPr>
      </w:pPr>
      <w:bookmarkStart w:id="39" w:name="_Toc207097757"/>
      <w:bookmarkStart w:id="40" w:name="Chapter_3"/>
      <w:bookmarkStart w:id="41" w:name="Chapter_4"/>
      <w:r>
        <w:t>CHAPTER IV–</w:t>
      </w:r>
      <w:r w:rsidRPr="004F1ED3">
        <w:t xml:space="preserve"> </w:t>
      </w:r>
      <w:r>
        <w:t>STYLES</w:t>
      </w:r>
      <w:bookmarkEnd w:id="39"/>
      <w:r>
        <w:t xml:space="preserve"> </w:t>
      </w:r>
    </w:p>
    <w:bookmarkEnd w:id="40"/>
    <w:bookmarkEnd w:id="41"/>
    <w:p w14:paraId="18338532" w14:textId="0754467F" w:rsidR="007E202B" w:rsidRDefault="007E202B" w:rsidP="007E202B">
      <w:pPr>
        <w:pStyle w:val="Paragraphs"/>
      </w:pPr>
      <w:r>
        <w:t xml:space="preserve">Styles are an important function for building the Table of Contents, List of Tables, List of Illustrations, List of Schemes, and List of Musical Examples. The style </w:t>
      </w:r>
      <w:r w:rsidR="005A2F7F">
        <w:t>pane</w:t>
      </w:r>
      <w:r>
        <w:t xml:space="preserve"> </w:t>
      </w:r>
      <w:r w:rsidR="005A2F7F">
        <w:t>is located</w:t>
      </w:r>
      <w:r>
        <w:t xml:space="preserve"> in the Home </w:t>
      </w:r>
      <w:r w:rsidR="00395F16">
        <w:t>tab</w:t>
      </w:r>
      <w:r>
        <w:t>.</w:t>
      </w:r>
    </w:p>
    <w:p w14:paraId="0B898C16" w14:textId="0A08F4C5" w:rsidR="007E202B" w:rsidRPr="00FE530A" w:rsidRDefault="006454A0" w:rsidP="00CB4AFE">
      <w:pPr>
        <w:pStyle w:val="Paragraphs"/>
        <w:ind w:firstLine="0"/>
        <w:jc w:val="center"/>
      </w:pPr>
      <w:r w:rsidRPr="006454A0">
        <w:rPr>
          <w:noProof/>
        </w:rPr>
        <w:drawing>
          <wp:inline distT="0" distB="0" distL="0" distR="0" wp14:anchorId="109A1910" wp14:editId="17D8E8DA">
            <wp:extent cx="5486400" cy="2808605"/>
            <wp:effectExtent l="0" t="0" r="0" b="0"/>
            <wp:docPr id="18361229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12294" name="Picture 1" descr="A screenshot of a computer&#10;&#10;Description automatically generated"/>
                    <pic:cNvPicPr/>
                  </pic:nvPicPr>
                  <pic:blipFill>
                    <a:blip r:embed="rId48"/>
                    <a:stretch>
                      <a:fillRect/>
                    </a:stretch>
                  </pic:blipFill>
                  <pic:spPr>
                    <a:xfrm>
                      <a:off x="0" y="0"/>
                      <a:ext cx="5486400" cy="2808605"/>
                    </a:xfrm>
                    <a:prstGeom prst="rect">
                      <a:avLst/>
                    </a:prstGeom>
                  </pic:spPr>
                </pic:pic>
              </a:graphicData>
            </a:graphic>
          </wp:inline>
        </w:drawing>
      </w:r>
    </w:p>
    <w:p w14:paraId="36CFCEF5" w14:textId="77777777" w:rsidR="007E202B" w:rsidRPr="002E0DB5" w:rsidRDefault="007E202B" w:rsidP="007E202B">
      <w:pPr>
        <w:pStyle w:val="H1"/>
        <w:rPr>
          <w:b/>
        </w:rPr>
      </w:pPr>
      <w:bookmarkStart w:id="42" w:name="_Toc29373488"/>
      <w:bookmarkStart w:id="43" w:name="_Toc207097758"/>
      <w:bookmarkStart w:id="44" w:name="List_of_Styles"/>
      <w:r w:rsidRPr="002E0DB5">
        <w:rPr>
          <w:b/>
        </w:rPr>
        <w:t>List of Styles</w:t>
      </w:r>
      <w:bookmarkEnd w:id="42"/>
      <w:bookmarkEnd w:id="43"/>
    </w:p>
    <w:bookmarkEnd w:id="44"/>
    <w:p w14:paraId="5D4351DD" w14:textId="77777777" w:rsidR="007E202B" w:rsidRPr="00B94176" w:rsidRDefault="007E202B" w:rsidP="007E202B">
      <w:pPr>
        <w:pStyle w:val="Default"/>
        <w:spacing w:line="480" w:lineRule="auto"/>
        <w:jc w:val="both"/>
      </w:pPr>
      <w:r w:rsidRPr="003F3143">
        <w:rPr>
          <w:u w:val="single"/>
        </w:rPr>
        <w:t>1st level heading</w:t>
      </w:r>
      <w:r w:rsidRPr="00B94176">
        <w:t>: Used on 1</w:t>
      </w:r>
      <w:r w:rsidRPr="00B94176">
        <w:rPr>
          <w:vertAlign w:val="superscript"/>
        </w:rPr>
        <w:t>st</w:t>
      </w:r>
      <w:r w:rsidRPr="00B94176">
        <w:t xml:space="preserve"> level headings. </w:t>
      </w:r>
    </w:p>
    <w:p w14:paraId="7AA86259" w14:textId="77777777" w:rsidR="007E202B" w:rsidRPr="00B94176" w:rsidRDefault="007E202B" w:rsidP="007E202B">
      <w:pPr>
        <w:pStyle w:val="Default"/>
        <w:spacing w:line="480" w:lineRule="auto"/>
        <w:jc w:val="both"/>
      </w:pPr>
      <w:r w:rsidRPr="003F3143">
        <w:rPr>
          <w:u w:val="single"/>
        </w:rPr>
        <w:t>2nd level heading</w:t>
      </w:r>
      <w:r w:rsidRPr="00B94176">
        <w:t xml:space="preserve">: Used on 2nd level headings. </w:t>
      </w:r>
    </w:p>
    <w:p w14:paraId="28D1F315" w14:textId="77777777" w:rsidR="007E202B" w:rsidRPr="00B94176" w:rsidRDefault="007E202B" w:rsidP="007E202B">
      <w:pPr>
        <w:pStyle w:val="Default"/>
        <w:spacing w:line="480" w:lineRule="auto"/>
        <w:jc w:val="both"/>
      </w:pPr>
      <w:r w:rsidRPr="003F3143">
        <w:rPr>
          <w:u w:val="single"/>
        </w:rPr>
        <w:t>3rd level heading</w:t>
      </w:r>
      <w:r w:rsidRPr="00B94176">
        <w:t xml:space="preserve">: Used on 3rd level headings. </w:t>
      </w:r>
    </w:p>
    <w:p w14:paraId="1967451F" w14:textId="77777777" w:rsidR="007E202B" w:rsidRPr="00B94176" w:rsidRDefault="007E202B" w:rsidP="007E202B">
      <w:pPr>
        <w:pStyle w:val="Default"/>
        <w:spacing w:line="480" w:lineRule="auto"/>
        <w:jc w:val="both"/>
      </w:pPr>
      <w:r w:rsidRPr="003F3143">
        <w:rPr>
          <w:u w:val="single"/>
        </w:rPr>
        <w:t>4th level heading</w:t>
      </w:r>
      <w:r w:rsidRPr="00B94176">
        <w:t>: Used on 4th level headings.</w:t>
      </w:r>
    </w:p>
    <w:p w14:paraId="29D37D98" w14:textId="77777777" w:rsidR="007E202B" w:rsidRDefault="007E202B" w:rsidP="007E202B">
      <w:pPr>
        <w:pStyle w:val="Default"/>
        <w:spacing w:line="480" w:lineRule="auto"/>
        <w:ind w:left="720" w:hanging="720"/>
      </w:pPr>
      <w:r w:rsidRPr="003F3143">
        <w:rPr>
          <w:u w:val="single"/>
        </w:rPr>
        <w:t>Chapter Title (CT)</w:t>
      </w:r>
      <w:r w:rsidRPr="003F3143">
        <w:t xml:space="preserve">: </w:t>
      </w:r>
      <w:r w:rsidRPr="00B94176">
        <w:t>Format for Chapter numbers. Cl</w:t>
      </w:r>
      <w:r>
        <w:t xml:space="preserve">icking this style will </w:t>
      </w:r>
      <w:proofErr w:type="gramStart"/>
      <w:r>
        <w:t xml:space="preserve">generate </w:t>
      </w:r>
      <w:r w:rsidRPr="00B94176">
        <w:t>“CHAPTER #” where # is</w:t>
      </w:r>
      <w:proofErr w:type="gramEnd"/>
      <w:r w:rsidRPr="00B94176">
        <w:t xml:space="preserve"> the next available chapter number. Chapter titles follow the Chapter number heading as such: CHAPTER I – TITLE. </w:t>
      </w:r>
    </w:p>
    <w:p w14:paraId="31860710" w14:textId="77777777" w:rsidR="007E202B" w:rsidRPr="00B94176" w:rsidRDefault="007E202B" w:rsidP="007E202B">
      <w:pPr>
        <w:pStyle w:val="Default"/>
        <w:spacing w:line="480" w:lineRule="auto"/>
        <w:jc w:val="both"/>
      </w:pPr>
      <w:r w:rsidRPr="003F3143">
        <w:rPr>
          <w:u w:val="single"/>
        </w:rPr>
        <w:t>Paragraphs</w:t>
      </w:r>
      <w:r w:rsidRPr="00B94176">
        <w:t xml:space="preserve">: This is </w:t>
      </w:r>
      <w:r>
        <w:t xml:space="preserve">the </w:t>
      </w:r>
      <w:r w:rsidRPr="00B94176">
        <w:t xml:space="preserve">default style for paragraphs. </w:t>
      </w:r>
    </w:p>
    <w:p w14:paraId="7DC9B84A" w14:textId="77777777" w:rsidR="007E202B" w:rsidRPr="00B94176" w:rsidRDefault="007E202B" w:rsidP="007E202B">
      <w:pPr>
        <w:pStyle w:val="Default"/>
        <w:spacing w:line="480" w:lineRule="auto"/>
        <w:jc w:val="both"/>
      </w:pPr>
      <w:r w:rsidRPr="003F3143">
        <w:rPr>
          <w:u w:val="single"/>
        </w:rPr>
        <w:t>Scheme Title</w:t>
      </w:r>
      <w:r w:rsidRPr="00B94176">
        <w:t xml:space="preserve">: </w:t>
      </w:r>
      <w:r>
        <w:t>Used on</w:t>
      </w:r>
      <w:r w:rsidRPr="00B94176">
        <w:t xml:space="preserve"> </w:t>
      </w:r>
      <w:r>
        <w:t>s</w:t>
      </w:r>
      <w:r w:rsidRPr="00B94176">
        <w:t>cheme titles (Template 3 &amp; 4 only)</w:t>
      </w:r>
      <w:r>
        <w:t>.</w:t>
      </w:r>
      <w:r w:rsidRPr="00B94176">
        <w:t xml:space="preserve"> </w:t>
      </w:r>
    </w:p>
    <w:p w14:paraId="3EAFFA06" w14:textId="77777777" w:rsidR="007E202B" w:rsidRDefault="007E202B" w:rsidP="007E202B">
      <w:pPr>
        <w:pStyle w:val="Default"/>
        <w:ind w:left="720" w:hanging="720"/>
        <w:jc w:val="both"/>
      </w:pPr>
      <w:r w:rsidRPr="003F3143">
        <w:rPr>
          <w:u w:val="single"/>
        </w:rPr>
        <w:t>Scheme Notes</w:t>
      </w:r>
      <w:r>
        <w:t>:</w:t>
      </w:r>
      <w:r w:rsidRPr="00B94176">
        <w:t xml:space="preserve"> </w:t>
      </w:r>
      <w:r>
        <w:t>A style for f</w:t>
      </w:r>
      <w:r w:rsidRPr="00B94176">
        <w:t>ormat</w:t>
      </w:r>
      <w:r>
        <w:t>ting</w:t>
      </w:r>
      <w:r w:rsidRPr="00B94176">
        <w:t xml:space="preserve"> </w:t>
      </w:r>
      <w:r>
        <w:t>notes for s</w:t>
      </w:r>
      <w:r w:rsidRPr="00B94176">
        <w:t>chemes (Template 3 &amp; 4 only)</w:t>
      </w:r>
      <w:r>
        <w:t>.</w:t>
      </w:r>
      <w:r w:rsidRPr="00B94176">
        <w:t xml:space="preserve"> </w:t>
      </w:r>
    </w:p>
    <w:p w14:paraId="00179DDD" w14:textId="77777777" w:rsidR="007E202B" w:rsidRPr="00B94176" w:rsidRDefault="007E202B" w:rsidP="007E202B">
      <w:pPr>
        <w:pStyle w:val="Default"/>
        <w:ind w:left="720" w:hanging="720"/>
        <w:jc w:val="both"/>
      </w:pPr>
    </w:p>
    <w:p w14:paraId="250FC70F" w14:textId="77777777" w:rsidR="007E202B" w:rsidRPr="00B94176" w:rsidRDefault="007E202B" w:rsidP="007E202B">
      <w:pPr>
        <w:pStyle w:val="Default"/>
        <w:spacing w:line="480" w:lineRule="auto"/>
      </w:pPr>
      <w:r w:rsidRPr="003F3143">
        <w:rPr>
          <w:u w:val="single"/>
        </w:rPr>
        <w:t>Musical Example Title</w:t>
      </w:r>
      <w:r>
        <w:t>: Used on m</w:t>
      </w:r>
      <w:r w:rsidRPr="00B94176">
        <w:t xml:space="preserve">usical </w:t>
      </w:r>
      <w:r>
        <w:t>e</w:t>
      </w:r>
      <w:r w:rsidRPr="00B94176">
        <w:t>xample titles (Template 4 only)</w:t>
      </w:r>
      <w:r>
        <w:t>.</w:t>
      </w:r>
      <w:r w:rsidRPr="00B94176">
        <w:t xml:space="preserve"> </w:t>
      </w:r>
    </w:p>
    <w:p w14:paraId="69543E86" w14:textId="77777777" w:rsidR="007E202B" w:rsidRDefault="007E202B" w:rsidP="007E202B">
      <w:pPr>
        <w:pStyle w:val="Default"/>
        <w:spacing w:line="480" w:lineRule="auto"/>
        <w:ind w:left="720" w:hanging="720"/>
        <w:jc w:val="both"/>
      </w:pPr>
      <w:r w:rsidRPr="003F3143">
        <w:rPr>
          <w:u w:val="single"/>
        </w:rPr>
        <w:t>Musical Example Notes</w:t>
      </w:r>
      <w:r>
        <w:t>:</w:t>
      </w:r>
      <w:r w:rsidRPr="00B94176">
        <w:t xml:space="preserve"> </w:t>
      </w:r>
      <w:r>
        <w:t>A style for formatting notes for musical e</w:t>
      </w:r>
      <w:r w:rsidRPr="00B94176">
        <w:t>xamples (Template 4 only)</w:t>
      </w:r>
      <w:r>
        <w:t>.</w:t>
      </w:r>
      <w:r w:rsidRPr="00B94176">
        <w:t xml:space="preserve"> </w:t>
      </w:r>
    </w:p>
    <w:p w14:paraId="5FEF8B5F" w14:textId="77777777" w:rsidR="007E202B" w:rsidRPr="00B94176" w:rsidRDefault="007E202B" w:rsidP="007E202B">
      <w:pPr>
        <w:pStyle w:val="Default"/>
        <w:spacing w:line="480" w:lineRule="auto"/>
        <w:jc w:val="both"/>
      </w:pPr>
      <w:r w:rsidRPr="003F3143">
        <w:rPr>
          <w:u w:val="single"/>
        </w:rPr>
        <w:t>Table Title</w:t>
      </w:r>
      <w:r>
        <w:t>:</w:t>
      </w:r>
      <w:r w:rsidRPr="00B94176">
        <w:t xml:space="preserve"> </w:t>
      </w:r>
      <w:r>
        <w:t>Used on table titles</w:t>
      </w:r>
      <w:r w:rsidRPr="00B94176">
        <w:t xml:space="preserve">. </w:t>
      </w:r>
    </w:p>
    <w:p w14:paraId="03C29C8C" w14:textId="77777777" w:rsidR="007E202B" w:rsidRPr="00B94176" w:rsidRDefault="007E202B" w:rsidP="007E202B">
      <w:pPr>
        <w:pStyle w:val="Default"/>
        <w:spacing w:line="480" w:lineRule="auto"/>
        <w:jc w:val="both"/>
      </w:pPr>
      <w:r w:rsidRPr="003F3143">
        <w:rPr>
          <w:u w:val="single"/>
        </w:rPr>
        <w:t>Table Notes</w:t>
      </w:r>
      <w:r>
        <w:t>:</w:t>
      </w:r>
      <w:r w:rsidRPr="00B94176">
        <w:t xml:space="preserve"> </w:t>
      </w:r>
      <w:r>
        <w:t>A style for formatting notes for tables.</w:t>
      </w:r>
      <w:r w:rsidRPr="00B94176">
        <w:t xml:space="preserve"> </w:t>
      </w:r>
    </w:p>
    <w:p w14:paraId="5BFC62F3" w14:textId="77777777" w:rsidR="007E202B" w:rsidRDefault="007E202B" w:rsidP="007E202B">
      <w:pPr>
        <w:pStyle w:val="Default"/>
        <w:spacing w:line="480" w:lineRule="auto"/>
        <w:jc w:val="both"/>
      </w:pPr>
      <w:r w:rsidRPr="003F3143">
        <w:rPr>
          <w:u w:val="single"/>
        </w:rPr>
        <w:t>Figure Title</w:t>
      </w:r>
      <w:r>
        <w:t>:</w:t>
      </w:r>
      <w:r w:rsidRPr="00B94176">
        <w:t xml:space="preserve"> </w:t>
      </w:r>
      <w:r>
        <w:t>Used on figure titles.</w:t>
      </w:r>
      <w:r w:rsidRPr="00B94176">
        <w:t xml:space="preserve"> </w:t>
      </w:r>
    </w:p>
    <w:p w14:paraId="7C6CF80A" w14:textId="77777777" w:rsidR="007E202B" w:rsidRPr="00B94176" w:rsidRDefault="007E202B" w:rsidP="007E202B">
      <w:pPr>
        <w:pStyle w:val="Default"/>
        <w:spacing w:line="480" w:lineRule="auto"/>
        <w:jc w:val="both"/>
        <w:rPr>
          <w:color w:val="auto"/>
        </w:rPr>
      </w:pPr>
      <w:r w:rsidRPr="003F3143">
        <w:rPr>
          <w:color w:val="auto"/>
          <w:u w:val="single"/>
        </w:rPr>
        <w:t>Figure Notes</w:t>
      </w:r>
      <w:r>
        <w:rPr>
          <w:color w:val="auto"/>
        </w:rPr>
        <w:t>:</w:t>
      </w:r>
      <w:r w:rsidRPr="00B94176">
        <w:rPr>
          <w:color w:val="auto"/>
        </w:rPr>
        <w:t xml:space="preserve"> </w:t>
      </w:r>
      <w:r>
        <w:rPr>
          <w:color w:val="auto"/>
        </w:rPr>
        <w:t>A style for formatting notes for figures.</w:t>
      </w:r>
      <w:r w:rsidRPr="00B94176">
        <w:rPr>
          <w:color w:val="auto"/>
        </w:rPr>
        <w:t xml:space="preserve"> </w:t>
      </w:r>
    </w:p>
    <w:p w14:paraId="7B7489D2" w14:textId="77777777" w:rsidR="007E202B" w:rsidRDefault="007E202B" w:rsidP="007E202B">
      <w:pPr>
        <w:pStyle w:val="Default"/>
        <w:spacing w:line="480" w:lineRule="auto"/>
        <w:ind w:left="720" w:hanging="720"/>
        <w:jc w:val="both"/>
        <w:rPr>
          <w:color w:val="auto"/>
        </w:rPr>
      </w:pPr>
      <w:r w:rsidRPr="003F3143">
        <w:rPr>
          <w:color w:val="auto"/>
          <w:u w:val="single"/>
        </w:rPr>
        <w:t>APPENDIX</w:t>
      </w:r>
      <w:r w:rsidRPr="003E2B1D">
        <w:rPr>
          <w:color w:val="auto"/>
        </w:rPr>
        <w:t>:</w:t>
      </w:r>
      <w:r w:rsidRPr="00B94176">
        <w:rPr>
          <w:color w:val="auto"/>
        </w:rPr>
        <w:t xml:space="preserve"> Format for Appendix heading (at the top of the first page of each Appendix). Clicking this style will generate “APPENDIX $” where $ is the next available letter. </w:t>
      </w:r>
    </w:p>
    <w:p w14:paraId="40D83699" w14:textId="77777777" w:rsidR="007E202B" w:rsidRPr="00B94176" w:rsidRDefault="007E202B" w:rsidP="007E202B">
      <w:pPr>
        <w:pStyle w:val="Default"/>
        <w:spacing w:line="480" w:lineRule="auto"/>
        <w:jc w:val="both"/>
        <w:rPr>
          <w:color w:val="auto"/>
        </w:rPr>
      </w:pPr>
      <w:r w:rsidRPr="003F3143">
        <w:rPr>
          <w:color w:val="auto"/>
          <w:u w:val="single"/>
        </w:rPr>
        <w:t>AT</w:t>
      </w:r>
      <w:r>
        <w:rPr>
          <w:color w:val="auto"/>
        </w:rPr>
        <w:t>: Used on table titles in the appendix.</w:t>
      </w:r>
      <w:r w:rsidRPr="00B94176">
        <w:rPr>
          <w:color w:val="auto"/>
        </w:rPr>
        <w:t xml:space="preserve"> </w:t>
      </w:r>
    </w:p>
    <w:p w14:paraId="41B3686B" w14:textId="77777777" w:rsidR="007E202B" w:rsidRPr="00B94176" w:rsidRDefault="007E202B" w:rsidP="007E202B">
      <w:pPr>
        <w:pStyle w:val="Default"/>
        <w:spacing w:line="480" w:lineRule="auto"/>
        <w:jc w:val="both"/>
        <w:rPr>
          <w:color w:val="auto"/>
        </w:rPr>
      </w:pPr>
      <w:r w:rsidRPr="003F3143">
        <w:rPr>
          <w:color w:val="auto"/>
          <w:u w:val="single"/>
        </w:rPr>
        <w:t>AF</w:t>
      </w:r>
      <w:r>
        <w:rPr>
          <w:color w:val="auto"/>
        </w:rPr>
        <w:t>:</w:t>
      </w:r>
      <w:r w:rsidRPr="00B94176">
        <w:rPr>
          <w:color w:val="auto"/>
        </w:rPr>
        <w:t xml:space="preserve"> </w:t>
      </w:r>
      <w:r>
        <w:rPr>
          <w:color w:val="auto"/>
        </w:rPr>
        <w:t>Used on figure titles in the appendix</w:t>
      </w:r>
      <w:r w:rsidRPr="00B94176">
        <w:rPr>
          <w:color w:val="auto"/>
        </w:rPr>
        <w:t xml:space="preserve"> </w:t>
      </w:r>
    </w:p>
    <w:p w14:paraId="1AB9ACBC" w14:textId="4EF0DB65" w:rsidR="007E202B" w:rsidRDefault="007E202B" w:rsidP="007E202B">
      <w:pPr>
        <w:pStyle w:val="Default"/>
        <w:spacing w:line="480" w:lineRule="auto"/>
        <w:ind w:left="720" w:hanging="720"/>
        <w:jc w:val="both"/>
      </w:pPr>
      <w:r w:rsidRPr="003F3143">
        <w:rPr>
          <w:color w:val="auto"/>
          <w:u w:val="single"/>
        </w:rPr>
        <w:t>New “chapter”</w:t>
      </w:r>
      <w:r w:rsidRPr="003F3143">
        <w:rPr>
          <w:color w:val="auto"/>
        </w:rPr>
        <w:t>:</w:t>
      </w:r>
      <w:r w:rsidRPr="00B94176">
        <w:rPr>
          <w:color w:val="auto"/>
        </w:rPr>
        <w:t xml:space="preserve"> Used to format the heading/new page for a new </w:t>
      </w:r>
      <w:r w:rsidRPr="00B94176">
        <w:rPr>
          <w:i/>
          <w:iCs/>
          <w:color w:val="auto"/>
        </w:rPr>
        <w:t xml:space="preserve">poem </w:t>
      </w:r>
      <w:r w:rsidRPr="00B94176">
        <w:rPr>
          <w:color w:val="auto"/>
        </w:rPr>
        <w:t xml:space="preserve">or </w:t>
      </w:r>
      <w:r w:rsidRPr="00B94176">
        <w:rPr>
          <w:i/>
          <w:iCs/>
          <w:color w:val="auto"/>
        </w:rPr>
        <w:t>story</w:t>
      </w:r>
      <w:r w:rsidRPr="00B94176">
        <w:rPr>
          <w:color w:val="auto"/>
        </w:rPr>
        <w:t xml:space="preserve">. Note – Novelists should use the Chapter Title (CT) so that the chapters will be numbered and titled </w:t>
      </w:r>
      <w:r w:rsidRPr="00B94176">
        <w:t>correctly. T</w:t>
      </w:r>
      <w:r w:rsidR="00C60734">
        <w:t>his appears only in Template 2</w:t>
      </w:r>
      <w:r>
        <w:t>.</w:t>
      </w:r>
    </w:p>
    <w:p w14:paraId="6024764C" w14:textId="77777777" w:rsidR="007E202B" w:rsidRPr="003D68C1" w:rsidRDefault="007E202B" w:rsidP="007E202B">
      <w:pPr>
        <w:pStyle w:val="H1"/>
        <w:rPr>
          <w:b/>
        </w:rPr>
      </w:pPr>
      <w:bookmarkStart w:id="45" w:name="_Toc207097759"/>
      <w:r w:rsidRPr="003D68C1">
        <w:rPr>
          <w:b/>
        </w:rPr>
        <w:t>How to Apply Styles</w:t>
      </w:r>
      <w:bookmarkEnd w:id="45"/>
    </w:p>
    <w:p w14:paraId="71DB1ED1" w14:textId="25961A77" w:rsidR="007E202B" w:rsidRDefault="007E202B" w:rsidP="005A2F7F">
      <w:pPr>
        <w:pStyle w:val="defaultpagenumber"/>
        <w:spacing w:line="480" w:lineRule="auto"/>
        <w:ind w:firstLine="720"/>
        <w:jc w:val="left"/>
      </w:pPr>
      <w:r>
        <w:t>For headings to a</w:t>
      </w:r>
      <w:r w:rsidR="005A2F7F">
        <w:t>ppear in the table of contents—</w:t>
      </w:r>
      <w:r>
        <w:t>or for tables, figures, schemes, or musical examples to po</w:t>
      </w:r>
      <w:r w:rsidR="005A2F7F">
        <w:t>pulate in their respective list—</w:t>
      </w:r>
      <w:r>
        <w:t>the correct style will need to be applied to the headings or titles within the document. See the list in the previous section for the types of styles.</w:t>
      </w:r>
    </w:p>
    <w:p w14:paraId="1D1ECCAC" w14:textId="77777777" w:rsidR="00CB4AFE" w:rsidRDefault="00CB4AFE">
      <w:pPr>
        <w:rPr>
          <w:rFonts w:eastAsiaTheme="majorEastAsia" w:cstheme="minorBidi"/>
        </w:rPr>
      </w:pPr>
      <w:r>
        <w:br w:type="page"/>
      </w:r>
    </w:p>
    <w:p w14:paraId="7E3A36A0" w14:textId="7491EC2F" w:rsidR="007E202B" w:rsidRDefault="007E202B" w:rsidP="007E202B">
      <w:pPr>
        <w:pStyle w:val="defaultpagenumber"/>
        <w:spacing w:line="480" w:lineRule="auto"/>
        <w:jc w:val="left"/>
      </w:pPr>
      <w:r>
        <w:t xml:space="preserve">To apply a style to a heading, figure title, table title, </w:t>
      </w:r>
      <w:proofErr w:type="spellStart"/>
      <w:r>
        <w:t>etc</w:t>
      </w:r>
      <w:proofErr w:type="spellEnd"/>
      <w:r>
        <w:t>:</w:t>
      </w:r>
    </w:p>
    <w:p w14:paraId="1A4E9E53" w14:textId="77777777" w:rsidR="007E202B" w:rsidRDefault="007E202B" w:rsidP="006C4950">
      <w:pPr>
        <w:pStyle w:val="defaultpagenumber"/>
        <w:numPr>
          <w:ilvl w:val="0"/>
          <w:numId w:val="24"/>
        </w:numPr>
        <w:spacing w:line="480" w:lineRule="auto"/>
        <w:jc w:val="left"/>
      </w:pPr>
      <w:r>
        <w:t xml:space="preserve">Type out the heading or title and highlight it.  </w:t>
      </w:r>
    </w:p>
    <w:p w14:paraId="551C95EA" w14:textId="77777777" w:rsidR="007E202B" w:rsidRDefault="007E202B" w:rsidP="007E202B">
      <w:pPr>
        <w:pStyle w:val="Paragraphs"/>
        <w:ind w:firstLine="0"/>
        <w:jc w:val="center"/>
      </w:pPr>
      <w:r>
        <w:rPr>
          <w:noProof/>
        </w:rPr>
        <w:drawing>
          <wp:inline distT="0" distB="0" distL="0" distR="0" wp14:anchorId="1B7EE67F" wp14:editId="48BB840E">
            <wp:extent cx="3065374" cy="1018540"/>
            <wp:effectExtent l="19050" t="19050" r="20955"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12302"/>
                    <a:stretch/>
                  </pic:blipFill>
                  <pic:spPr bwMode="auto">
                    <a:xfrm>
                      <a:off x="0" y="0"/>
                      <a:ext cx="3066667" cy="101897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4B021F3" w14:textId="142D662F" w:rsidR="007E202B" w:rsidRPr="004F6115" w:rsidRDefault="007E202B" w:rsidP="006C4950">
      <w:pPr>
        <w:pStyle w:val="Paragraphs"/>
        <w:numPr>
          <w:ilvl w:val="0"/>
          <w:numId w:val="24"/>
        </w:numPr>
        <w:tabs>
          <w:tab w:val="left" w:pos="990"/>
        </w:tabs>
      </w:pPr>
      <w:r>
        <w:t>Select the style by going to the styles pane in the home tab. Scroll through to locate the correct style. The red circle in the image on the next page shows where to scroll.</w:t>
      </w:r>
    </w:p>
    <w:p w14:paraId="4A910262" w14:textId="77777777" w:rsidR="00CB4AFE" w:rsidRDefault="007E202B" w:rsidP="00CB4AFE">
      <w:pPr>
        <w:pStyle w:val="Default"/>
        <w:spacing w:line="480" w:lineRule="auto"/>
        <w:jc w:val="center"/>
        <w:rPr>
          <w:color w:val="auto"/>
        </w:rPr>
      </w:pPr>
      <w:r>
        <w:rPr>
          <w:noProof/>
        </w:rPr>
        <w:drawing>
          <wp:inline distT="0" distB="0" distL="0" distR="0" wp14:anchorId="0F02B980" wp14:editId="769313AD">
            <wp:extent cx="2276190" cy="790476"/>
            <wp:effectExtent l="19050" t="19050" r="1016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276190" cy="790476"/>
                    </a:xfrm>
                    <a:prstGeom prst="rect">
                      <a:avLst/>
                    </a:prstGeom>
                    <a:ln>
                      <a:solidFill>
                        <a:schemeClr val="tx1"/>
                      </a:solidFill>
                    </a:ln>
                  </pic:spPr>
                </pic:pic>
              </a:graphicData>
            </a:graphic>
          </wp:inline>
        </w:drawing>
      </w:r>
    </w:p>
    <w:p w14:paraId="73AA6AA7" w14:textId="2687D5DA" w:rsidR="007E202B" w:rsidRDefault="007E202B" w:rsidP="00CB4AFE">
      <w:pPr>
        <w:pStyle w:val="Default"/>
        <w:spacing w:line="480" w:lineRule="auto"/>
        <w:ind w:left="720"/>
        <w:rPr>
          <w:color w:val="auto"/>
        </w:rPr>
      </w:pPr>
      <w:r>
        <w:rPr>
          <w:color w:val="auto"/>
        </w:rPr>
        <w:t>Another option for scrolling is to click the arrow in the corner of the styles</w:t>
      </w:r>
      <w:r w:rsidR="00CB4AFE">
        <w:rPr>
          <w:color w:val="auto"/>
        </w:rPr>
        <w:t xml:space="preserve"> </w:t>
      </w:r>
      <w:r>
        <w:rPr>
          <w:color w:val="auto"/>
        </w:rPr>
        <w:t>pane.</w:t>
      </w:r>
    </w:p>
    <w:p w14:paraId="077535F6" w14:textId="77777777" w:rsidR="00CB4AFE" w:rsidRDefault="007E202B" w:rsidP="00CB4AFE">
      <w:pPr>
        <w:pStyle w:val="Default"/>
        <w:spacing w:line="480" w:lineRule="auto"/>
        <w:jc w:val="center"/>
        <w:rPr>
          <w:color w:val="auto"/>
        </w:rPr>
      </w:pPr>
      <w:r>
        <w:rPr>
          <w:noProof/>
        </w:rPr>
        <w:drawing>
          <wp:inline distT="0" distB="0" distL="0" distR="0" wp14:anchorId="0366CC30" wp14:editId="19B3F620">
            <wp:extent cx="2323809" cy="980952"/>
            <wp:effectExtent l="19050" t="19050" r="19685"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323809" cy="980952"/>
                    </a:xfrm>
                    <a:prstGeom prst="rect">
                      <a:avLst/>
                    </a:prstGeom>
                    <a:ln>
                      <a:solidFill>
                        <a:schemeClr val="tx1"/>
                      </a:solidFill>
                    </a:ln>
                  </pic:spPr>
                </pic:pic>
              </a:graphicData>
            </a:graphic>
          </wp:inline>
        </w:drawing>
      </w:r>
    </w:p>
    <w:p w14:paraId="7B098348" w14:textId="77777777" w:rsidR="00CB4AFE" w:rsidRDefault="00CB4AFE">
      <w:r>
        <w:br w:type="page"/>
      </w:r>
    </w:p>
    <w:p w14:paraId="5350ADD1" w14:textId="36FE6182" w:rsidR="007E202B" w:rsidRDefault="007E202B" w:rsidP="00CB4AFE">
      <w:pPr>
        <w:pStyle w:val="Default"/>
        <w:spacing w:line="480" w:lineRule="auto"/>
        <w:ind w:left="720"/>
        <w:rPr>
          <w:color w:val="auto"/>
        </w:rPr>
      </w:pPr>
      <w:r>
        <w:rPr>
          <w:color w:val="auto"/>
        </w:rPr>
        <w:t>After clicking on the arrow, a box wi</w:t>
      </w:r>
      <w:r w:rsidR="005A2F7F">
        <w:rPr>
          <w:color w:val="auto"/>
        </w:rPr>
        <w:t>th a list of styles will appear.</w:t>
      </w:r>
    </w:p>
    <w:p w14:paraId="5929152C" w14:textId="77777777" w:rsidR="007E202B" w:rsidRPr="006771A6" w:rsidRDefault="007E202B" w:rsidP="007E202B">
      <w:pPr>
        <w:pStyle w:val="Default"/>
        <w:spacing w:line="480" w:lineRule="auto"/>
        <w:jc w:val="center"/>
        <w:rPr>
          <w:color w:val="auto"/>
        </w:rPr>
      </w:pPr>
      <w:r>
        <w:rPr>
          <w:noProof/>
        </w:rPr>
        <w:drawing>
          <wp:inline distT="0" distB="0" distL="0" distR="0" wp14:anchorId="27F5F54E" wp14:editId="21D07659">
            <wp:extent cx="1904058" cy="3554233"/>
            <wp:effectExtent l="19050" t="19050" r="20320" b="273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915511" cy="3575612"/>
                    </a:xfrm>
                    <a:prstGeom prst="rect">
                      <a:avLst/>
                    </a:prstGeom>
                    <a:ln>
                      <a:solidFill>
                        <a:schemeClr val="tx1"/>
                      </a:solidFill>
                    </a:ln>
                  </pic:spPr>
                </pic:pic>
              </a:graphicData>
            </a:graphic>
          </wp:inline>
        </w:drawing>
      </w:r>
    </w:p>
    <w:p w14:paraId="181E288E" w14:textId="77777777" w:rsidR="007E202B" w:rsidRPr="00CB4AFE" w:rsidRDefault="007E202B" w:rsidP="006C4950">
      <w:pPr>
        <w:pStyle w:val="ListParagraph"/>
        <w:numPr>
          <w:ilvl w:val="0"/>
          <w:numId w:val="24"/>
        </w:numPr>
        <w:rPr>
          <w:sz w:val="23"/>
          <w:szCs w:val="23"/>
        </w:rPr>
      </w:pPr>
      <w:r w:rsidRPr="00CB4AFE">
        <w:rPr>
          <w:sz w:val="23"/>
          <w:szCs w:val="23"/>
        </w:rPr>
        <w:t>Once the appropriate style has been located, click on the style to apply it. A box will appear around the selected style, which indicates the style has been applied to the highlighted text.</w:t>
      </w:r>
    </w:p>
    <w:p w14:paraId="580694D2" w14:textId="77777777" w:rsidR="007E202B" w:rsidRDefault="007E202B" w:rsidP="007E202B">
      <w:pPr>
        <w:jc w:val="center"/>
      </w:pPr>
      <w:r>
        <w:rPr>
          <w:noProof/>
        </w:rPr>
        <w:drawing>
          <wp:inline distT="0" distB="0" distL="0" distR="0" wp14:anchorId="5558F2F9" wp14:editId="506E0E9A">
            <wp:extent cx="2790476" cy="857143"/>
            <wp:effectExtent l="19050" t="19050" r="10160" b="196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790476" cy="857143"/>
                    </a:xfrm>
                    <a:prstGeom prst="rect">
                      <a:avLst/>
                    </a:prstGeom>
                    <a:ln>
                      <a:solidFill>
                        <a:schemeClr val="tx1"/>
                      </a:solidFill>
                    </a:ln>
                  </pic:spPr>
                </pic:pic>
              </a:graphicData>
            </a:graphic>
          </wp:inline>
        </w:drawing>
      </w:r>
    </w:p>
    <w:p w14:paraId="0F880FD6" w14:textId="77777777" w:rsidR="007E202B" w:rsidRPr="003D68C1" w:rsidRDefault="007E202B" w:rsidP="007E202B">
      <w:pPr>
        <w:pStyle w:val="H1"/>
        <w:rPr>
          <w:b/>
        </w:rPr>
      </w:pPr>
      <w:bookmarkStart w:id="46" w:name="_Toc207097760"/>
      <w:bookmarkStart w:id="47" w:name="Removing_Styles"/>
      <w:r w:rsidRPr="003D68C1">
        <w:rPr>
          <w:b/>
        </w:rPr>
        <w:t>Removing Styles</w:t>
      </w:r>
      <w:bookmarkEnd w:id="46"/>
    </w:p>
    <w:bookmarkEnd w:id="47"/>
    <w:p w14:paraId="71D44C85" w14:textId="7326DD2F" w:rsidR="007E202B" w:rsidRDefault="007E202B" w:rsidP="007E202B">
      <w:r>
        <w:tab/>
        <w:t xml:space="preserve">Styles applied to text that are not supposed to have styles will need to be removed; otherwise, the section or word(s) will populate in your Table of Contents, List of Table, List of Illustrations, etc. when updated. See </w:t>
      </w:r>
      <w:hyperlink w:anchor="Update_TOC" w:history="1">
        <w:r w:rsidR="005A2F7F">
          <w:rPr>
            <w:rStyle w:val="Hyperlink"/>
          </w:rPr>
          <w:t>How to Update the Table of Contents and Lists</w:t>
        </w:r>
      </w:hyperlink>
      <w:r>
        <w:t xml:space="preserve"> </w:t>
      </w:r>
      <w:r w:rsidR="005A2F7F">
        <w:t xml:space="preserve">for more information on </w:t>
      </w:r>
      <w:r w:rsidR="00C60734">
        <w:t>how to update</w:t>
      </w:r>
      <w:r>
        <w:t xml:space="preserve">. </w:t>
      </w:r>
    </w:p>
    <w:p w14:paraId="1DA39DC3" w14:textId="77777777" w:rsidR="00CB4AFE" w:rsidRDefault="00CB4AFE">
      <w:r>
        <w:br w:type="page"/>
      </w:r>
    </w:p>
    <w:p w14:paraId="78888AF7" w14:textId="57EF97E9" w:rsidR="007E202B" w:rsidRDefault="007E202B" w:rsidP="007E202B">
      <w:r>
        <w:t xml:space="preserve">To remove a style: </w:t>
      </w:r>
    </w:p>
    <w:p w14:paraId="2948214A" w14:textId="77777777" w:rsidR="007E202B" w:rsidRDefault="007E202B" w:rsidP="006C4950">
      <w:pPr>
        <w:pStyle w:val="ListParagraph"/>
        <w:numPr>
          <w:ilvl w:val="0"/>
          <w:numId w:val="24"/>
        </w:numPr>
      </w:pPr>
      <w:r>
        <w:t>Highlight the word(s) that have a style applied.</w:t>
      </w:r>
    </w:p>
    <w:p w14:paraId="4F31DB97" w14:textId="77777777" w:rsidR="007E202B" w:rsidRDefault="007E202B" w:rsidP="006C4950">
      <w:pPr>
        <w:pStyle w:val="Paragraphs"/>
        <w:numPr>
          <w:ilvl w:val="0"/>
          <w:numId w:val="24"/>
        </w:numPr>
      </w:pPr>
      <w:r>
        <w:t xml:space="preserve">After highlighting the section, go to the styles pane and scroll to find a style called “paragraph” or “normal” and select it. </w:t>
      </w:r>
      <w:r w:rsidRPr="00DE6F98">
        <w:t>Once selected, the previous style will be removed.</w:t>
      </w:r>
    </w:p>
    <w:p w14:paraId="46C2032D" w14:textId="77777777" w:rsidR="007E202B" w:rsidRDefault="007E202B" w:rsidP="007E202B">
      <w:pPr>
        <w:pStyle w:val="Paragraphs"/>
        <w:ind w:firstLine="0"/>
        <w:jc w:val="center"/>
      </w:pPr>
      <w:r>
        <w:rPr>
          <w:noProof/>
        </w:rPr>
        <w:drawing>
          <wp:inline distT="0" distB="0" distL="0" distR="0" wp14:anchorId="2933031D" wp14:editId="250B28DB">
            <wp:extent cx="3590476" cy="838095"/>
            <wp:effectExtent l="19050" t="19050" r="10160" b="196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590476" cy="838095"/>
                    </a:xfrm>
                    <a:prstGeom prst="rect">
                      <a:avLst/>
                    </a:prstGeom>
                    <a:ln>
                      <a:solidFill>
                        <a:schemeClr val="tx1"/>
                      </a:solidFill>
                    </a:ln>
                  </pic:spPr>
                </pic:pic>
              </a:graphicData>
            </a:graphic>
          </wp:inline>
        </w:drawing>
      </w:r>
    </w:p>
    <w:p w14:paraId="1C00AE97" w14:textId="3596AF48" w:rsidR="007E202B" w:rsidRDefault="007E202B" w:rsidP="007E202B">
      <w:pPr>
        <w:pStyle w:val="Paragraphs"/>
      </w:pPr>
      <w:r w:rsidRPr="00230D1B">
        <w:rPr>
          <w:u w:val="single"/>
        </w:rPr>
        <w:t>Note</w:t>
      </w:r>
      <w:r w:rsidRPr="00230D1B">
        <w:t>:</w:t>
      </w:r>
      <w:r w:rsidR="00C60734">
        <w:t xml:space="preserve"> Do not right-</w:t>
      </w:r>
      <w:r>
        <w:t xml:space="preserve">click on highlighted style in the styles pane and select “remove style from gallery.” This will remove the style entirely from the </w:t>
      </w:r>
      <w:r w:rsidR="005A2F7F">
        <w:t>pane</w:t>
      </w:r>
      <w:r>
        <w:t xml:space="preserve"> rather than remove the style from the highlighted section. </w:t>
      </w:r>
    </w:p>
    <w:p w14:paraId="61369724" w14:textId="77777777" w:rsidR="007E202B" w:rsidRPr="00961DD0" w:rsidRDefault="007E202B" w:rsidP="007E202B">
      <w:pPr>
        <w:pStyle w:val="H1"/>
        <w:rPr>
          <w:b/>
        </w:rPr>
      </w:pPr>
      <w:bookmarkStart w:id="48" w:name="_Toc207097761"/>
      <w:r w:rsidRPr="00961DD0">
        <w:rPr>
          <w:b/>
        </w:rPr>
        <w:t xml:space="preserve">Adjusting Headings and Titles after </w:t>
      </w:r>
      <w:r>
        <w:rPr>
          <w:b/>
        </w:rPr>
        <w:t>Style Application</w:t>
      </w:r>
      <w:bookmarkEnd w:id="48"/>
    </w:p>
    <w:p w14:paraId="06513A71" w14:textId="77777777" w:rsidR="007E202B" w:rsidRDefault="007E202B" w:rsidP="007E202B">
      <w:pPr>
        <w:pStyle w:val="Paragraphs"/>
        <w:ind w:firstLine="0"/>
      </w:pPr>
      <w:r>
        <w:tab/>
        <w:t>The available styles come preformatted meaning when a style is applied the formatting automatically adjusts. Some of these preformatted styles do not comply with certain style guides. The formatting can be adjusted after a style has been applied to a heading or title</w:t>
      </w:r>
    </w:p>
    <w:p w14:paraId="753BA5EA" w14:textId="77777777" w:rsidR="007E202B" w:rsidRDefault="007E202B" w:rsidP="007E202B">
      <w:pPr>
        <w:pStyle w:val="Paragraphs"/>
        <w:ind w:firstLine="0"/>
      </w:pPr>
      <w:r>
        <w:tab/>
        <w:t xml:space="preserve">Below is an example of a table title that is changed to having the title below the table number rather than having both on the same line. Also, the italics will be removed. </w:t>
      </w:r>
    </w:p>
    <w:p w14:paraId="0C58E9F0" w14:textId="30245D1E" w:rsidR="007E202B" w:rsidRPr="005D4596" w:rsidRDefault="007E202B" w:rsidP="005D4596">
      <w:pPr>
        <w:ind w:firstLine="360"/>
        <w:rPr>
          <w:rFonts w:cstheme="minorBidi"/>
        </w:rPr>
      </w:pPr>
      <w:r>
        <w:t xml:space="preserve">The following example does not comply </w:t>
      </w:r>
      <w:r w:rsidR="00CB4AFE">
        <w:t>with</w:t>
      </w:r>
      <w:r>
        <w:t xml:space="preserve"> any particular style guide. Also, table titles are not the only titles that can be adjusted. </w:t>
      </w:r>
      <w:r w:rsidR="005A2F7F">
        <w:t>The format of h</w:t>
      </w:r>
      <w:r>
        <w:t xml:space="preserve">eadings, figure, scheme, and musical example titles can be </w:t>
      </w:r>
      <w:r w:rsidR="005A2F7F">
        <w:t>changed</w:t>
      </w:r>
      <w:r>
        <w:t xml:space="preserve"> as well.</w:t>
      </w:r>
    </w:p>
    <w:p w14:paraId="09635C5D" w14:textId="77777777" w:rsidR="005D4596" w:rsidRDefault="005D4596">
      <w:pPr>
        <w:rPr>
          <w:rFonts w:cstheme="minorBidi"/>
        </w:rPr>
      </w:pPr>
      <w:r>
        <w:br w:type="page"/>
      </w:r>
    </w:p>
    <w:p w14:paraId="4A134D44" w14:textId="59A2B521" w:rsidR="007E202B" w:rsidRDefault="007E202B" w:rsidP="006C4950">
      <w:pPr>
        <w:pStyle w:val="Paragraphs"/>
        <w:numPr>
          <w:ilvl w:val="0"/>
          <w:numId w:val="25"/>
        </w:numPr>
      </w:pPr>
      <w:r>
        <w:t xml:space="preserve">Apply the proper style. In this case, the </w:t>
      </w:r>
      <w:r w:rsidR="00691B4B">
        <w:t>“T</w:t>
      </w:r>
      <w:r>
        <w:t xml:space="preserve">able </w:t>
      </w:r>
      <w:r w:rsidR="00691B4B">
        <w:t>T</w:t>
      </w:r>
      <w:r>
        <w:t>itle</w:t>
      </w:r>
      <w:r w:rsidR="00691B4B">
        <w:t>”</w:t>
      </w:r>
      <w:r>
        <w:t xml:space="preserve"> style was applied. </w:t>
      </w:r>
    </w:p>
    <w:p w14:paraId="5F7DD778" w14:textId="7B6DF531" w:rsidR="00817919" w:rsidRDefault="007E202B" w:rsidP="00817919">
      <w:pPr>
        <w:pStyle w:val="Paragraphs"/>
        <w:ind w:firstLine="0"/>
      </w:pPr>
      <w:r>
        <w:rPr>
          <w:noProof/>
        </w:rPr>
        <w:drawing>
          <wp:inline distT="0" distB="0" distL="0" distR="0" wp14:anchorId="382B31AD" wp14:editId="6236055D">
            <wp:extent cx="5486400" cy="11906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9975" b="12095"/>
                    <a:stretch/>
                  </pic:blipFill>
                  <pic:spPr bwMode="auto">
                    <a:xfrm>
                      <a:off x="0" y="0"/>
                      <a:ext cx="5486400" cy="1190625"/>
                    </a:xfrm>
                    <a:prstGeom prst="rect">
                      <a:avLst/>
                    </a:prstGeom>
                    <a:ln>
                      <a:noFill/>
                    </a:ln>
                    <a:extLst>
                      <a:ext uri="{53640926-AAD7-44D8-BBD7-CCE9431645EC}">
                        <a14:shadowObscured xmlns:a14="http://schemas.microsoft.com/office/drawing/2010/main"/>
                      </a:ext>
                    </a:extLst>
                  </pic:spPr>
                </pic:pic>
              </a:graphicData>
            </a:graphic>
          </wp:inline>
        </w:drawing>
      </w:r>
    </w:p>
    <w:p w14:paraId="028D7D34" w14:textId="195FE4CF" w:rsidR="006F2F43" w:rsidRDefault="00817919" w:rsidP="006F2F43">
      <w:pPr>
        <w:pStyle w:val="Paragraphs"/>
        <w:numPr>
          <w:ilvl w:val="0"/>
          <w:numId w:val="25"/>
        </w:numPr>
      </w:pPr>
      <w:r>
        <w:rPr>
          <w:noProof/>
        </w:rPr>
        <w:drawing>
          <wp:anchor distT="0" distB="0" distL="114300" distR="114300" simplePos="0" relativeHeight="251658240" behindDoc="0" locked="0" layoutInCell="1" allowOverlap="1" wp14:anchorId="4378B27A" wp14:editId="3FAB0640">
            <wp:simplePos x="0" y="0"/>
            <wp:positionH relativeFrom="column">
              <wp:posOffset>42294</wp:posOffset>
            </wp:positionH>
            <wp:positionV relativeFrom="page">
              <wp:posOffset>4741545</wp:posOffset>
            </wp:positionV>
            <wp:extent cx="5486400" cy="1840865"/>
            <wp:effectExtent l="0" t="0" r="0" b="698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486400" cy="1840865"/>
                    </a:xfrm>
                    <a:prstGeom prst="rect">
                      <a:avLst/>
                    </a:prstGeom>
                  </pic:spPr>
                </pic:pic>
              </a:graphicData>
            </a:graphic>
            <wp14:sizeRelH relativeFrom="page">
              <wp14:pctWidth>0</wp14:pctWidth>
            </wp14:sizeRelH>
            <wp14:sizeRelV relativeFrom="page">
              <wp14:pctHeight>0</wp14:pctHeight>
            </wp14:sizeRelV>
          </wp:anchor>
        </w:drawing>
      </w:r>
      <w:r w:rsidR="007E202B">
        <w:t>To get the table title on the next line, a soft return will need to be added by placing the cursor in front of the title and pressing (</w:t>
      </w:r>
      <w:proofErr w:type="spellStart"/>
      <w:r w:rsidR="007E202B">
        <w:t>shift+enter</w:t>
      </w:r>
      <w:proofErr w:type="spellEnd"/>
      <w:r w:rsidR="007E202B">
        <w:t xml:space="preserve">). </w:t>
      </w:r>
      <w:r w:rsidR="007E202B" w:rsidRPr="0024010F">
        <w:t>Do not do a hard return</w:t>
      </w:r>
      <w:r w:rsidR="007E202B">
        <w:t xml:space="preserve">. A soft return guarantees the title will still populate in your List of Tables. </w:t>
      </w:r>
    </w:p>
    <w:p w14:paraId="454AD2AE" w14:textId="2E44334C" w:rsidR="007E202B" w:rsidRDefault="007E202B" w:rsidP="006C4950">
      <w:pPr>
        <w:pStyle w:val="Paragraphs"/>
        <w:numPr>
          <w:ilvl w:val="0"/>
          <w:numId w:val="25"/>
        </w:numPr>
      </w:pPr>
      <w:r>
        <w:t>Now that the title is separate from the table number, the italics can be removed by highlighting the italicized text and clicking on the “I” located in the “Font” section under the “Home Tab.” This will remove the italics.</w:t>
      </w:r>
    </w:p>
    <w:p w14:paraId="62813061" w14:textId="77777777" w:rsidR="007E202B" w:rsidRDefault="007E202B" w:rsidP="007E202B">
      <w:pPr>
        <w:jc w:val="center"/>
      </w:pPr>
      <w:r>
        <w:rPr>
          <w:noProof/>
        </w:rPr>
        <w:drawing>
          <wp:inline distT="0" distB="0" distL="0" distR="0" wp14:anchorId="7499B539" wp14:editId="47CA435E">
            <wp:extent cx="2847619" cy="1285714"/>
            <wp:effectExtent l="19050" t="19050" r="10160" b="10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847619" cy="1285714"/>
                    </a:xfrm>
                    <a:prstGeom prst="rect">
                      <a:avLst/>
                    </a:prstGeom>
                    <a:ln>
                      <a:solidFill>
                        <a:schemeClr val="tx1"/>
                      </a:solidFill>
                    </a:ln>
                  </pic:spPr>
                </pic:pic>
              </a:graphicData>
            </a:graphic>
          </wp:inline>
        </w:drawing>
      </w:r>
    </w:p>
    <w:p w14:paraId="1129EAE8" w14:textId="77777777" w:rsidR="007E202B" w:rsidRDefault="007E202B" w:rsidP="007E202B">
      <w:pPr>
        <w:jc w:val="center"/>
      </w:pPr>
      <w:r>
        <w:rPr>
          <w:noProof/>
        </w:rPr>
        <w:drawing>
          <wp:inline distT="0" distB="0" distL="0" distR="0" wp14:anchorId="35874A23" wp14:editId="2233E427">
            <wp:extent cx="5486400" cy="16649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86400" cy="1664970"/>
                    </a:xfrm>
                    <a:prstGeom prst="rect">
                      <a:avLst/>
                    </a:prstGeom>
                  </pic:spPr>
                </pic:pic>
              </a:graphicData>
            </a:graphic>
          </wp:inline>
        </w:drawing>
      </w:r>
    </w:p>
    <w:p w14:paraId="10258ED1" w14:textId="77777777" w:rsidR="007E202B" w:rsidRDefault="007E202B" w:rsidP="007E202B">
      <w:r>
        <w:tab/>
      </w:r>
      <w:r w:rsidRPr="0024010F">
        <w:rPr>
          <w:u w:val="single"/>
        </w:rPr>
        <w:t>Note</w:t>
      </w:r>
      <w:r>
        <w:t xml:space="preserve">: Be consistent with the formatting of titles and headings throughout the entire document. </w:t>
      </w:r>
    </w:p>
    <w:p w14:paraId="0BE494D0" w14:textId="77777777" w:rsidR="007E202B" w:rsidRPr="00D00315" w:rsidRDefault="007E202B" w:rsidP="007E202B">
      <w:pPr>
        <w:pStyle w:val="H1"/>
        <w:rPr>
          <w:b/>
        </w:rPr>
      </w:pPr>
      <w:bookmarkStart w:id="49" w:name="_Toc207097762"/>
      <w:r w:rsidRPr="00D00315">
        <w:rPr>
          <w:b/>
        </w:rPr>
        <w:t>Adjusting Table, Figure, Scheme, and Musical Example Title Numbers</w:t>
      </w:r>
      <w:bookmarkEnd w:id="49"/>
    </w:p>
    <w:p w14:paraId="5B2D9B78" w14:textId="77777777" w:rsidR="007E202B" w:rsidRDefault="007E202B" w:rsidP="007E202B">
      <w:pPr>
        <w:pStyle w:val="Paragraphs"/>
        <w:ind w:firstLine="0"/>
      </w:pPr>
      <w:r>
        <w:tab/>
        <w:t xml:space="preserve">Tables, figures, schemes, and musical examples will automatically number when their respective styles are applied. In the event the automatic numbering is not </w:t>
      </w:r>
      <w:r w:rsidRPr="00B71812">
        <w:t xml:space="preserve">properly </w:t>
      </w:r>
      <w:r>
        <w:t>numbering your tables, figures, etc., the number will have to be changed manually.</w:t>
      </w:r>
    </w:p>
    <w:p w14:paraId="7FB2355D" w14:textId="77777777" w:rsidR="007E202B" w:rsidRDefault="007E202B" w:rsidP="007E202B">
      <w:pPr>
        <w:pStyle w:val="Paragraphs"/>
        <w:ind w:firstLine="0"/>
      </w:pPr>
      <w:r>
        <w:t xml:space="preserve">To change the number: </w:t>
      </w:r>
    </w:p>
    <w:p w14:paraId="72B62AC4" w14:textId="77777777" w:rsidR="007E202B" w:rsidRDefault="007E202B" w:rsidP="006C4950">
      <w:pPr>
        <w:pStyle w:val="Paragraphs"/>
        <w:numPr>
          <w:ilvl w:val="0"/>
          <w:numId w:val="26"/>
        </w:numPr>
      </w:pPr>
      <w:r>
        <w:t xml:space="preserve">Right-click on the number of the table, figure, etc. </w:t>
      </w:r>
    </w:p>
    <w:p w14:paraId="51939651" w14:textId="1C25F5F0" w:rsidR="007E202B" w:rsidRDefault="007E202B" w:rsidP="006C4950">
      <w:pPr>
        <w:pStyle w:val="Paragraphs"/>
        <w:numPr>
          <w:ilvl w:val="0"/>
          <w:numId w:val="26"/>
        </w:numPr>
      </w:pPr>
      <w:r>
        <w:t>Select “Set Numbering Value” from the list of options.</w:t>
      </w:r>
    </w:p>
    <w:p w14:paraId="62218EBF" w14:textId="77777777" w:rsidR="00136A9D" w:rsidRDefault="007E202B" w:rsidP="00136A9D">
      <w:pPr>
        <w:pStyle w:val="Paragraphs"/>
        <w:ind w:firstLine="0"/>
        <w:jc w:val="center"/>
      </w:pPr>
      <w:r>
        <w:rPr>
          <w:noProof/>
        </w:rPr>
        <w:drawing>
          <wp:inline distT="0" distB="0" distL="0" distR="0" wp14:anchorId="3BC471ED" wp14:editId="7A536F0E">
            <wp:extent cx="3104762" cy="2409524"/>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104762" cy="2409524"/>
                    </a:xfrm>
                    <a:prstGeom prst="rect">
                      <a:avLst/>
                    </a:prstGeom>
                  </pic:spPr>
                </pic:pic>
              </a:graphicData>
            </a:graphic>
          </wp:inline>
        </w:drawing>
      </w:r>
    </w:p>
    <w:p w14:paraId="486EF1C9" w14:textId="77777777" w:rsidR="005D4596" w:rsidRDefault="005D4596">
      <w:pPr>
        <w:rPr>
          <w:rFonts w:cstheme="minorBidi"/>
        </w:rPr>
      </w:pPr>
      <w:r>
        <w:br w:type="page"/>
      </w:r>
    </w:p>
    <w:p w14:paraId="14CDB796" w14:textId="43DB2032" w:rsidR="007E202B" w:rsidRPr="00136A9D" w:rsidRDefault="007E202B" w:rsidP="006C4950">
      <w:pPr>
        <w:pStyle w:val="Paragraphs"/>
        <w:numPr>
          <w:ilvl w:val="0"/>
          <w:numId w:val="26"/>
        </w:numPr>
      </w:pPr>
      <w:r>
        <w:t>Select the correct number b</w:t>
      </w:r>
      <w:r w:rsidRPr="00136A9D">
        <w:t xml:space="preserve">y using the arrows on the side or typing in the box. </w:t>
      </w:r>
    </w:p>
    <w:p w14:paraId="6F1BBA31" w14:textId="3C27BD2A" w:rsidR="007E202B" w:rsidRDefault="007E202B" w:rsidP="006F2F43">
      <w:pPr>
        <w:pStyle w:val="Paragraphs"/>
        <w:ind w:hanging="90"/>
        <w:jc w:val="center"/>
      </w:pPr>
      <w:r>
        <w:rPr>
          <w:noProof/>
        </w:rPr>
        <w:drawing>
          <wp:inline distT="0" distB="0" distL="0" distR="0" wp14:anchorId="6DD863BE" wp14:editId="21777360">
            <wp:extent cx="2066925" cy="1933575"/>
            <wp:effectExtent l="0" t="0" r="9525" b="9525"/>
            <wp:docPr id="27" name="Picture 27" descr="C:\Users\w488666\AppData\Local\Temp\SNAGHTML1c808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488666\AppData\Local\Temp\SNAGHTML1c808a0.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66925" cy="1933575"/>
                    </a:xfrm>
                    <a:prstGeom prst="rect">
                      <a:avLst/>
                    </a:prstGeom>
                    <a:noFill/>
                    <a:ln>
                      <a:noFill/>
                    </a:ln>
                  </pic:spPr>
                </pic:pic>
              </a:graphicData>
            </a:graphic>
          </wp:inline>
        </w:drawing>
      </w:r>
    </w:p>
    <w:p w14:paraId="15C2EB81" w14:textId="77777777" w:rsidR="007E202B" w:rsidRDefault="007E202B" w:rsidP="006C4950">
      <w:pPr>
        <w:pStyle w:val="Paragraphs"/>
        <w:numPr>
          <w:ilvl w:val="0"/>
          <w:numId w:val="26"/>
        </w:numPr>
        <w:rPr>
          <w:noProof/>
        </w:rPr>
      </w:pPr>
      <w:r>
        <w:t>Select “OK.” The table, figure, etc. will reflect the new number.</w:t>
      </w:r>
      <w:r w:rsidRPr="00D106E4">
        <w:rPr>
          <w:noProof/>
        </w:rPr>
        <w:t xml:space="preserve"> </w:t>
      </w:r>
    </w:p>
    <w:p w14:paraId="367E2006" w14:textId="5BDA1208" w:rsidR="007779F0" w:rsidRDefault="007E6696" w:rsidP="007E6696">
      <w:pPr>
        <w:pStyle w:val="TableTitle"/>
        <w:numPr>
          <w:ilvl w:val="6"/>
          <w:numId w:val="31"/>
        </w:numPr>
      </w:pPr>
      <w:r>
        <w:br/>
      </w:r>
      <w:r w:rsidR="007779F0">
        <w:t>How Many Dogs I Own</w:t>
      </w:r>
    </w:p>
    <w:tbl>
      <w:tblPr>
        <w:tblStyle w:val="TableGrid"/>
        <w:tblW w:w="0" w:type="auto"/>
        <w:tblLook w:val="04A0" w:firstRow="1" w:lastRow="0" w:firstColumn="1" w:lastColumn="0" w:noHBand="0" w:noVBand="1"/>
      </w:tblPr>
      <w:tblGrid>
        <w:gridCol w:w="4675"/>
        <w:gridCol w:w="4675"/>
      </w:tblGrid>
      <w:tr w:rsidR="007779F0" w14:paraId="61EE5F90" w14:textId="77777777">
        <w:tc>
          <w:tcPr>
            <w:tcW w:w="4675" w:type="dxa"/>
          </w:tcPr>
          <w:p w14:paraId="1C4D1F39" w14:textId="4F46BFEC" w:rsidR="007779F0" w:rsidRDefault="007779F0" w:rsidP="007E202B">
            <w:pPr>
              <w:pStyle w:val="Paragraphs"/>
              <w:ind w:firstLine="0"/>
            </w:pPr>
            <w:r>
              <w:t>German Shepherd</w:t>
            </w:r>
          </w:p>
        </w:tc>
        <w:tc>
          <w:tcPr>
            <w:tcW w:w="4675" w:type="dxa"/>
          </w:tcPr>
          <w:p w14:paraId="55B37DCF" w14:textId="4D7C9D03" w:rsidR="007779F0" w:rsidRDefault="007E6696" w:rsidP="007E202B">
            <w:pPr>
              <w:pStyle w:val="Paragraphs"/>
              <w:ind w:firstLine="0"/>
            </w:pPr>
            <w:r>
              <w:t>1</w:t>
            </w:r>
          </w:p>
        </w:tc>
      </w:tr>
      <w:tr w:rsidR="007779F0" w14:paraId="4BF4D377" w14:textId="77777777">
        <w:tc>
          <w:tcPr>
            <w:tcW w:w="4675" w:type="dxa"/>
          </w:tcPr>
          <w:p w14:paraId="10D510B3" w14:textId="3114D2D4" w:rsidR="007779F0" w:rsidRDefault="007779F0" w:rsidP="007E202B">
            <w:pPr>
              <w:pStyle w:val="Paragraphs"/>
              <w:ind w:firstLine="0"/>
            </w:pPr>
            <w:r>
              <w:t>Labrador Retriever</w:t>
            </w:r>
          </w:p>
        </w:tc>
        <w:tc>
          <w:tcPr>
            <w:tcW w:w="4675" w:type="dxa"/>
          </w:tcPr>
          <w:p w14:paraId="58EE6064" w14:textId="40A05BA0" w:rsidR="007779F0" w:rsidRDefault="007E6696" w:rsidP="007E202B">
            <w:pPr>
              <w:pStyle w:val="Paragraphs"/>
              <w:ind w:firstLine="0"/>
            </w:pPr>
            <w:r>
              <w:t>1</w:t>
            </w:r>
          </w:p>
        </w:tc>
      </w:tr>
      <w:tr w:rsidR="007779F0" w14:paraId="3345E1B9" w14:textId="77777777">
        <w:tc>
          <w:tcPr>
            <w:tcW w:w="4675" w:type="dxa"/>
          </w:tcPr>
          <w:p w14:paraId="0A614EBB" w14:textId="46B761A2" w:rsidR="007779F0" w:rsidRDefault="007E6696" w:rsidP="007E202B">
            <w:pPr>
              <w:pStyle w:val="Paragraphs"/>
              <w:ind w:firstLine="0"/>
            </w:pPr>
            <w:r>
              <w:t>Dachshund</w:t>
            </w:r>
          </w:p>
        </w:tc>
        <w:tc>
          <w:tcPr>
            <w:tcW w:w="4675" w:type="dxa"/>
          </w:tcPr>
          <w:p w14:paraId="52160EE2" w14:textId="62E7D34D" w:rsidR="007779F0" w:rsidRDefault="007E6696" w:rsidP="007E202B">
            <w:pPr>
              <w:pStyle w:val="Paragraphs"/>
              <w:ind w:firstLine="0"/>
            </w:pPr>
            <w:r>
              <w:t>2</w:t>
            </w:r>
          </w:p>
        </w:tc>
      </w:tr>
      <w:tr w:rsidR="007779F0" w14:paraId="4FC43ED6" w14:textId="77777777">
        <w:tc>
          <w:tcPr>
            <w:tcW w:w="4675" w:type="dxa"/>
          </w:tcPr>
          <w:p w14:paraId="1AF14615" w14:textId="776DE1CE" w:rsidR="007779F0" w:rsidRPr="007E6696" w:rsidRDefault="007E6696" w:rsidP="007E202B">
            <w:pPr>
              <w:pStyle w:val="Paragraphs"/>
              <w:ind w:firstLine="0"/>
              <w:rPr>
                <w:b/>
                <w:bCs/>
              </w:rPr>
            </w:pPr>
            <w:r w:rsidRPr="007E6696">
              <w:rPr>
                <w:b/>
                <w:bCs/>
              </w:rPr>
              <w:t>Total</w:t>
            </w:r>
          </w:p>
        </w:tc>
        <w:tc>
          <w:tcPr>
            <w:tcW w:w="4675" w:type="dxa"/>
          </w:tcPr>
          <w:p w14:paraId="351A5F3C" w14:textId="72A22A6E" w:rsidR="007779F0" w:rsidRDefault="007E6696" w:rsidP="007E202B">
            <w:pPr>
              <w:pStyle w:val="Paragraphs"/>
              <w:ind w:firstLine="0"/>
            </w:pPr>
            <w:r>
              <w:t>4</w:t>
            </w:r>
          </w:p>
        </w:tc>
      </w:tr>
    </w:tbl>
    <w:p w14:paraId="71D17785" w14:textId="08C84707" w:rsidR="007E202B" w:rsidRDefault="007E202B" w:rsidP="007E202B">
      <w:pPr>
        <w:pStyle w:val="Paragraphs"/>
        <w:ind w:firstLine="0"/>
      </w:pPr>
    </w:p>
    <w:p w14:paraId="0BE32A59" w14:textId="77777777" w:rsidR="007E202B" w:rsidRDefault="007E202B" w:rsidP="007E202B">
      <w:pPr>
        <w:pStyle w:val="Paragraphs"/>
      </w:pPr>
      <w:r w:rsidRPr="00571027">
        <w:rPr>
          <w:u w:val="single"/>
        </w:rPr>
        <w:t>Note</w:t>
      </w:r>
      <w:r w:rsidRPr="00571027">
        <w:t>:</w:t>
      </w:r>
      <w:r>
        <w:t xml:space="preserve"> Sometimes, after setting the numbering value, the spacing of the table title might tab over. Fix the spacing if this occurs.</w:t>
      </w:r>
    </w:p>
    <w:p w14:paraId="24DC43B8" w14:textId="77777777" w:rsidR="007E202B" w:rsidRDefault="007E202B" w:rsidP="007E202B">
      <w:pPr>
        <w:pStyle w:val="H1"/>
        <w:rPr>
          <w:b/>
        </w:rPr>
      </w:pPr>
      <w:bookmarkStart w:id="50" w:name="_Toc207097763"/>
      <w:bookmarkStart w:id="51" w:name="Adding_Chapters"/>
      <w:r w:rsidRPr="00B2791C">
        <w:rPr>
          <w:b/>
        </w:rPr>
        <w:t>Adding Chapters</w:t>
      </w:r>
      <w:bookmarkEnd w:id="50"/>
    </w:p>
    <w:bookmarkEnd w:id="51"/>
    <w:p w14:paraId="311EA3D7" w14:textId="3BD37236" w:rsidR="007E202B" w:rsidRPr="00B2791C" w:rsidRDefault="005A2F7F" w:rsidP="007E202B">
      <w:pPr>
        <w:pStyle w:val="Paragraphs"/>
      </w:pPr>
      <w:r>
        <w:t>As mentioned in Chapter II, t</w:t>
      </w:r>
      <w:r w:rsidR="007E202B">
        <w:t xml:space="preserve">he templates </w:t>
      </w:r>
      <w:proofErr w:type="gramStart"/>
      <w:r w:rsidR="007E202B">
        <w:t>come built</w:t>
      </w:r>
      <w:proofErr w:type="gramEnd"/>
      <w:r w:rsidR="007E202B">
        <w:t xml:space="preserve"> with five chapters.</w:t>
      </w:r>
    </w:p>
    <w:p w14:paraId="7F803935" w14:textId="77777777" w:rsidR="007E202B" w:rsidRDefault="007E202B" w:rsidP="007E202B">
      <w:pPr>
        <w:pStyle w:val="Paragraphs"/>
        <w:ind w:firstLine="0"/>
      </w:pPr>
      <w:r>
        <w:t xml:space="preserve">To add more chapters to the template: </w:t>
      </w:r>
    </w:p>
    <w:p w14:paraId="751F98BE" w14:textId="77777777" w:rsidR="007E202B" w:rsidRDefault="007E202B" w:rsidP="006C4950">
      <w:pPr>
        <w:pStyle w:val="Paragraphs"/>
        <w:numPr>
          <w:ilvl w:val="0"/>
          <w:numId w:val="27"/>
        </w:numPr>
      </w:pPr>
      <w:r>
        <w:t xml:space="preserve">Create a section break (next page) to insert a blank page and create a new section (turn on paragraph marks to see section breaks). See </w:t>
      </w:r>
      <w:hyperlink w:anchor="Section_Breaks" w:history="1">
        <w:r w:rsidRPr="002450D9">
          <w:rPr>
            <w:rStyle w:val="Hyperlink"/>
          </w:rPr>
          <w:t>Section Breaks</w:t>
        </w:r>
      </w:hyperlink>
      <w:r>
        <w:t xml:space="preserve"> for instructions on inserting section breaks. </w:t>
      </w:r>
    </w:p>
    <w:p w14:paraId="2A96DE9C" w14:textId="77777777" w:rsidR="00136A9D" w:rsidRDefault="007E202B" w:rsidP="006C4950">
      <w:pPr>
        <w:pStyle w:val="Paragraphs"/>
        <w:numPr>
          <w:ilvl w:val="0"/>
          <w:numId w:val="27"/>
        </w:numPr>
      </w:pPr>
      <w:r>
        <w:t>Type the chapter title on the first line of the blank page and highlight it.</w:t>
      </w:r>
    </w:p>
    <w:p w14:paraId="4F87EDD2" w14:textId="12A3A252" w:rsidR="007E202B" w:rsidRDefault="007E202B" w:rsidP="006C4950">
      <w:pPr>
        <w:pStyle w:val="Paragraphs"/>
        <w:numPr>
          <w:ilvl w:val="0"/>
          <w:numId w:val="27"/>
        </w:numPr>
      </w:pPr>
      <w:r>
        <w:t>Once the t</w:t>
      </w:r>
      <w:r w:rsidR="007A417C">
        <w:t>itle is highlighted, go to the s</w:t>
      </w:r>
      <w:r>
        <w:t xml:space="preserve">tyles </w:t>
      </w:r>
      <w:r w:rsidR="007A417C">
        <w:t>pane</w:t>
      </w:r>
      <w:r>
        <w:t xml:space="preserve"> and select “Chapter Title.” If using Template 2, the style is called “New Chapter.”</w:t>
      </w:r>
    </w:p>
    <w:p w14:paraId="2CBB6EA7" w14:textId="77777777" w:rsidR="007E202B" w:rsidRDefault="007E202B" w:rsidP="007E202B">
      <w:pPr>
        <w:pStyle w:val="Paragraphs"/>
        <w:ind w:firstLine="0"/>
        <w:jc w:val="center"/>
      </w:pPr>
      <w:r>
        <w:rPr>
          <w:noProof/>
        </w:rPr>
        <w:drawing>
          <wp:inline distT="0" distB="0" distL="0" distR="0" wp14:anchorId="7DC94F23" wp14:editId="2EEDE9C0">
            <wp:extent cx="3647619" cy="847619"/>
            <wp:effectExtent l="19050" t="19050" r="10160" b="101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647619" cy="847619"/>
                    </a:xfrm>
                    <a:prstGeom prst="rect">
                      <a:avLst/>
                    </a:prstGeom>
                    <a:ln>
                      <a:solidFill>
                        <a:schemeClr val="tx1"/>
                      </a:solidFill>
                    </a:ln>
                  </pic:spPr>
                </pic:pic>
              </a:graphicData>
            </a:graphic>
          </wp:inline>
        </w:drawing>
      </w:r>
    </w:p>
    <w:p w14:paraId="2D90BC95" w14:textId="77777777" w:rsidR="007E202B" w:rsidRDefault="007E202B" w:rsidP="006C4950">
      <w:pPr>
        <w:pStyle w:val="Paragraphs"/>
        <w:numPr>
          <w:ilvl w:val="0"/>
          <w:numId w:val="27"/>
        </w:numPr>
      </w:pPr>
      <w:r>
        <w:t xml:space="preserve">After applying the “Chapter Title” style, the heading will have a chapter label and number. </w:t>
      </w:r>
    </w:p>
    <w:p w14:paraId="249F77A6" w14:textId="77777777" w:rsidR="007E202B" w:rsidRDefault="007E202B" w:rsidP="007E202B">
      <w:pPr>
        <w:pStyle w:val="Paragraphs"/>
        <w:ind w:firstLine="0"/>
        <w:jc w:val="center"/>
      </w:pPr>
      <w:r>
        <w:rPr>
          <w:noProof/>
        </w:rPr>
        <w:drawing>
          <wp:inline distT="0" distB="0" distL="0" distR="0" wp14:anchorId="782D4449" wp14:editId="7BA1A70B">
            <wp:extent cx="3838095" cy="600000"/>
            <wp:effectExtent l="19050" t="19050" r="10160" b="1016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838095" cy="600000"/>
                    </a:xfrm>
                    <a:prstGeom prst="rect">
                      <a:avLst/>
                    </a:prstGeom>
                    <a:ln>
                      <a:solidFill>
                        <a:schemeClr val="tx1"/>
                      </a:solidFill>
                    </a:ln>
                  </pic:spPr>
                </pic:pic>
              </a:graphicData>
            </a:graphic>
          </wp:inline>
        </w:drawing>
      </w:r>
    </w:p>
    <w:p w14:paraId="14BDD4C7" w14:textId="77777777" w:rsidR="007E202B" w:rsidRDefault="007E202B" w:rsidP="006C4950">
      <w:pPr>
        <w:pStyle w:val="Paragraphs"/>
        <w:numPr>
          <w:ilvl w:val="0"/>
          <w:numId w:val="27"/>
        </w:numPr>
      </w:pPr>
      <w:r>
        <w:t xml:space="preserve">Insert an </w:t>
      </w:r>
      <w:proofErr w:type="spellStart"/>
      <w:r>
        <w:t>en</w:t>
      </w:r>
      <w:proofErr w:type="spellEnd"/>
      <w:r>
        <w:t xml:space="preserve">-dash between the chapter number and the title. To insert an </w:t>
      </w:r>
      <w:proofErr w:type="spellStart"/>
      <w:r>
        <w:t>en</w:t>
      </w:r>
      <w:proofErr w:type="spellEnd"/>
      <w:r>
        <w:t xml:space="preserve">-dash, hit </w:t>
      </w:r>
      <w:proofErr w:type="spellStart"/>
      <w:r>
        <w:t>Ctrl+Minus</w:t>
      </w:r>
      <w:proofErr w:type="spellEnd"/>
      <w:r>
        <w:t xml:space="preserve"> on your keyboard.</w:t>
      </w:r>
    </w:p>
    <w:p w14:paraId="519895FB" w14:textId="5FD4FD02" w:rsidR="007E202B" w:rsidRDefault="007E202B" w:rsidP="007E202B">
      <w:pPr>
        <w:pStyle w:val="Paragraphs"/>
        <w:ind w:firstLine="0"/>
        <w:jc w:val="center"/>
      </w:pPr>
      <w:r>
        <w:rPr>
          <w:noProof/>
        </w:rPr>
        <w:drawing>
          <wp:inline distT="0" distB="0" distL="0" distR="0" wp14:anchorId="03923B06" wp14:editId="1BEF098F">
            <wp:extent cx="3838095" cy="504762"/>
            <wp:effectExtent l="19050" t="19050" r="10160" b="1016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838095" cy="504762"/>
                    </a:xfrm>
                    <a:prstGeom prst="rect">
                      <a:avLst/>
                    </a:prstGeom>
                    <a:ln>
                      <a:solidFill>
                        <a:schemeClr val="tx1"/>
                      </a:solidFill>
                    </a:ln>
                  </pic:spPr>
                </pic:pic>
              </a:graphicData>
            </a:graphic>
          </wp:inline>
        </w:drawing>
      </w:r>
    </w:p>
    <w:p w14:paraId="2A05DAA5" w14:textId="77777777" w:rsidR="001B6AA6" w:rsidRPr="001B6AA6" w:rsidRDefault="001B6AA6" w:rsidP="001B6AA6">
      <w:pPr>
        <w:pStyle w:val="H1"/>
        <w:rPr>
          <w:b/>
        </w:rPr>
      </w:pPr>
      <w:bookmarkStart w:id="52" w:name="_Toc207097764"/>
      <w:bookmarkStart w:id="53" w:name="Appendix_Entries"/>
      <w:r w:rsidRPr="001B6AA6">
        <w:rPr>
          <w:b/>
        </w:rPr>
        <w:t>Adding Appendix Entries</w:t>
      </w:r>
      <w:bookmarkEnd w:id="52"/>
    </w:p>
    <w:bookmarkEnd w:id="53"/>
    <w:p w14:paraId="3DA1BCDD" w14:textId="77777777" w:rsidR="001B6AA6" w:rsidRDefault="001B6AA6" w:rsidP="001B6AA6">
      <w:pPr>
        <w:pStyle w:val="Paragraphs"/>
        <w:ind w:firstLine="0"/>
      </w:pPr>
      <w:r>
        <w:t>To insert additional appendices:</w:t>
      </w:r>
    </w:p>
    <w:p w14:paraId="00D74AB9" w14:textId="687B390B" w:rsidR="001B6AA6" w:rsidRDefault="001B6AA6" w:rsidP="006C4950">
      <w:pPr>
        <w:pStyle w:val="Paragraphs"/>
        <w:numPr>
          <w:ilvl w:val="0"/>
          <w:numId w:val="28"/>
        </w:numPr>
      </w:pPr>
      <w:r>
        <w:t xml:space="preserve">Insert a section break (next page) to create a blank page after Appendix B. </w:t>
      </w:r>
    </w:p>
    <w:p w14:paraId="5E5A45EA" w14:textId="77777777" w:rsidR="001B6AA6" w:rsidRDefault="001B6AA6" w:rsidP="006C4950">
      <w:pPr>
        <w:pStyle w:val="Paragraphs"/>
        <w:numPr>
          <w:ilvl w:val="0"/>
          <w:numId w:val="28"/>
        </w:numPr>
      </w:pPr>
      <w:r>
        <w:t xml:space="preserve">After the blank page is created, put the cursor on the first line and type in the title of the Appendix entry. </w:t>
      </w:r>
    </w:p>
    <w:p w14:paraId="48391061" w14:textId="77777777" w:rsidR="001B6AA6" w:rsidRDefault="001B6AA6" w:rsidP="006C4950">
      <w:pPr>
        <w:pStyle w:val="Paragraphs"/>
        <w:numPr>
          <w:ilvl w:val="0"/>
          <w:numId w:val="28"/>
        </w:numPr>
      </w:pPr>
      <w:r>
        <w:t xml:space="preserve">Once the heading is typed, highlight the heading and go to the styles ribbon and click on APPENDIX. </w:t>
      </w:r>
    </w:p>
    <w:p w14:paraId="50362D88" w14:textId="77777777" w:rsidR="001B6AA6" w:rsidRDefault="001B6AA6" w:rsidP="001B6AA6">
      <w:pPr>
        <w:pStyle w:val="Paragraphs"/>
        <w:ind w:firstLine="0"/>
        <w:jc w:val="center"/>
      </w:pPr>
      <w:r>
        <w:rPr>
          <w:noProof/>
        </w:rPr>
        <w:drawing>
          <wp:inline distT="0" distB="0" distL="0" distR="0" wp14:anchorId="2F089013" wp14:editId="768BFFE4">
            <wp:extent cx="3000000" cy="638095"/>
            <wp:effectExtent l="19050" t="19050" r="10160" b="101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000000" cy="638095"/>
                    </a:xfrm>
                    <a:prstGeom prst="rect">
                      <a:avLst/>
                    </a:prstGeom>
                    <a:ln>
                      <a:solidFill>
                        <a:schemeClr val="tx1"/>
                      </a:solidFill>
                    </a:ln>
                  </pic:spPr>
                </pic:pic>
              </a:graphicData>
            </a:graphic>
          </wp:inline>
        </w:drawing>
      </w:r>
    </w:p>
    <w:p w14:paraId="497DA182" w14:textId="1D8DCCAB" w:rsidR="001B6AA6" w:rsidRDefault="001B6AA6" w:rsidP="006C4950">
      <w:pPr>
        <w:pStyle w:val="Paragraphs"/>
        <w:numPr>
          <w:ilvl w:val="0"/>
          <w:numId w:val="28"/>
        </w:numPr>
      </w:pPr>
      <w:r>
        <w:t xml:space="preserve">After applying the APPENDIX style, the title will </w:t>
      </w:r>
      <w:r w:rsidR="007A417C">
        <w:t>have</w:t>
      </w:r>
      <w:r>
        <w:t xml:space="preserve"> an appendix heading. </w:t>
      </w:r>
    </w:p>
    <w:p w14:paraId="73A9CFAA" w14:textId="77777777" w:rsidR="001B6AA6" w:rsidRDefault="001B6AA6" w:rsidP="001B6AA6">
      <w:pPr>
        <w:pStyle w:val="Paragraphs"/>
        <w:ind w:firstLine="0"/>
        <w:jc w:val="center"/>
      </w:pPr>
      <w:r>
        <w:rPr>
          <w:noProof/>
        </w:rPr>
        <w:drawing>
          <wp:inline distT="0" distB="0" distL="0" distR="0" wp14:anchorId="73E4C99B" wp14:editId="2B174236">
            <wp:extent cx="2685714" cy="542857"/>
            <wp:effectExtent l="19050" t="19050" r="19685" b="101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685714" cy="542857"/>
                    </a:xfrm>
                    <a:prstGeom prst="rect">
                      <a:avLst/>
                    </a:prstGeom>
                    <a:ln>
                      <a:solidFill>
                        <a:schemeClr val="tx1"/>
                      </a:solidFill>
                    </a:ln>
                  </pic:spPr>
                </pic:pic>
              </a:graphicData>
            </a:graphic>
          </wp:inline>
        </w:drawing>
      </w:r>
    </w:p>
    <w:p w14:paraId="5490ABFC" w14:textId="21B8A40F" w:rsidR="001B6AA6" w:rsidRDefault="007A417C" w:rsidP="006C4950">
      <w:pPr>
        <w:pStyle w:val="Paragraphs"/>
        <w:numPr>
          <w:ilvl w:val="0"/>
          <w:numId w:val="28"/>
        </w:numPr>
      </w:pPr>
      <w:r>
        <w:t>Insert a</w:t>
      </w:r>
      <w:r w:rsidR="001B6AA6">
        <w:t xml:space="preserve">n </w:t>
      </w:r>
      <w:proofErr w:type="spellStart"/>
      <w:r w:rsidR="001B6AA6">
        <w:t>en</w:t>
      </w:r>
      <w:proofErr w:type="spellEnd"/>
      <w:r w:rsidR="001B6AA6">
        <w:t xml:space="preserve">-dash between the Appendix letter and </w:t>
      </w:r>
      <w:r>
        <w:t>the title</w:t>
      </w:r>
      <w:r w:rsidR="001B6AA6">
        <w:t xml:space="preserve">. To insert an </w:t>
      </w:r>
      <w:proofErr w:type="spellStart"/>
      <w:r w:rsidR="001B6AA6">
        <w:t>en</w:t>
      </w:r>
      <w:proofErr w:type="spellEnd"/>
      <w:r w:rsidR="001B6AA6">
        <w:t>-dash, hit CTRL+MINUS on your keyboard.</w:t>
      </w:r>
    </w:p>
    <w:p w14:paraId="4D22CCDF" w14:textId="77777777" w:rsidR="001B6AA6" w:rsidRDefault="001B6AA6" w:rsidP="001B6AA6">
      <w:pPr>
        <w:pStyle w:val="Paragraphs"/>
        <w:ind w:firstLine="0"/>
        <w:jc w:val="center"/>
      </w:pPr>
      <w:r>
        <w:rPr>
          <w:noProof/>
        </w:rPr>
        <w:drawing>
          <wp:inline distT="0" distB="0" distL="0" distR="0" wp14:anchorId="3653D1AF" wp14:editId="489FE5AA">
            <wp:extent cx="3819048" cy="714286"/>
            <wp:effectExtent l="19050" t="19050" r="10160" b="101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819048" cy="714286"/>
                    </a:xfrm>
                    <a:prstGeom prst="rect">
                      <a:avLst/>
                    </a:prstGeom>
                    <a:ln>
                      <a:solidFill>
                        <a:schemeClr val="tx1"/>
                      </a:solidFill>
                    </a:ln>
                  </pic:spPr>
                </pic:pic>
              </a:graphicData>
            </a:graphic>
          </wp:inline>
        </w:drawing>
      </w:r>
    </w:p>
    <w:p w14:paraId="4B1A572F" w14:textId="77777777" w:rsidR="001B6AA6" w:rsidRPr="007A417C" w:rsidRDefault="001B6AA6" w:rsidP="007A417C">
      <w:pPr>
        <w:pStyle w:val="H1"/>
        <w:rPr>
          <w:b/>
        </w:rPr>
      </w:pPr>
      <w:bookmarkStart w:id="54" w:name="_Toc207097765"/>
      <w:r w:rsidRPr="007A417C">
        <w:rPr>
          <w:b/>
        </w:rPr>
        <w:t>Table, Figure, Scheme, Musical Example Title Label for Appendix</w:t>
      </w:r>
      <w:bookmarkEnd w:id="54"/>
    </w:p>
    <w:p w14:paraId="4C8F8D8D" w14:textId="194A3D3B" w:rsidR="001B6AA6" w:rsidRDefault="001B6AA6" w:rsidP="001B6AA6">
      <w:pPr>
        <w:pStyle w:val="Paragraphs"/>
      </w:pPr>
      <w:r>
        <w:t>For tables, figures, schemes, and musical examples that appear in the</w:t>
      </w:r>
      <w:r w:rsidR="007A417C">
        <w:t xml:space="preserve"> appendix, one of the Appendix S</w:t>
      </w:r>
      <w:r>
        <w:t>tyle</w:t>
      </w:r>
      <w:r w:rsidR="007A417C">
        <w:t>s</w:t>
      </w:r>
      <w:r>
        <w:t xml:space="preserve"> will need to be applied to the heading </w:t>
      </w:r>
      <w:r w:rsidRPr="005D7C93">
        <w:t xml:space="preserve">instead of the standard Table, Figure, Scheme, and Musical Example styles. See </w:t>
      </w:r>
      <w:hyperlink w:anchor="List_of_Styles" w:history="1">
        <w:r w:rsidR="007A417C" w:rsidRPr="007A417C">
          <w:rPr>
            <w:rStyle w:val="Hyperlink"/>
          </w:rPr>
          <w:t>List of Styles</w:t>
        </w:r>
      </w:hyperlink>
      <w:r w:rsidR="007A417C">
        <w:t xml:space="preserve"> for </w:t>
      </w:r>
      <w:r w:rsidRPr="005D7C93">
        <w:t>the different types of Appendix Styles.</w:t>
      </w:r>
    </w:p>
    <w:p w14:paraId="3A362E25" w14:textId="77777777" w:rsidR="001B6AA6" w:rsidRDefault="001B6AA6" w:rsidP="001B6AA6">
      <w:pPr>
        <w:pStyle w:val="Paragraphs"/>
        <w:ind w:firstLine="0"/>
      </w:pPr>
      <w:r>
        <w:tab/>
        <w:t xml:space="preserve">Once the appropriate Appendix Style has been applied, the table, figure, etc. will have the label followed by the letter “A” and a number. For example, the first figure in the appendix will have the label “Figure A1” before the title. The only exception is Template 3 which will label tables, figures, and schemes based off the letter of the Appendix entry. For example, the first figure in Appendix B will be labeled “Figure B1.” </w:t>
      </w:r>
    </w:p>
    <w:p w14:paraId="4B9505B3" w14:textId="77777777" w:rsidR="001B6AA6" w:rsidRDefault="001B6AA6" w:rsidP="001B6AA6">
      <w:pPr>
        <w:pStyle w:val="Paragraphs"/>
        <w:ind w:firstLine="0"/>
      </w:pPr>
      <w:r w:rsidRPr="008A16C2">
        <w:rPr>
          <w:noProof/>
        </w:rPr>
        <w:drawing>
          <wp:inline distT="0" distB="0" distL="0" distR="0" wp14:anchorId="393A825A" wp14:editId="590A345B">
            <wp:extent cx="4866640" cy="1559048"/>
            <wp:effectExtent l="19050" t="19050" r="10160" b="22225"/>
            <wp:docPr id="21" name="Picture 21" descr="C:\Users\w488666\AppData\Local\Temp\SNAGHTML56ec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488666\AppData\Local\Temp\SNAGHTML56ecee.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77257" cy="1562449"/>
                    </a:xfrm>
                    <a:prstGeom prst="rect">
                      <a:avLst/>
                    </a:prstGeom>
                    <a:noFill/>
                    <a:ln>
                      <a:solidFill>
                        <a:schemeClr val="tx1"/>
                      </a:solidFill>
                    </a:ln>
                  </pic:spPr>
                </pic:pic>
              </a:graphicData>
            </a:graphic>
          </wp:inline>
        </w:drawing>
      </w:r>
    </w:p>
    <w:p w14:paraId="65BEA728" w14:textId="77777777" w:rsidR="007E202B" w:rsidRDefault="007E202B" w:rsidP="007E202B">
      <w:pPr>
        <w:pStyle w:val="H1"/>
        <w:rPr>
          <w:b/>
        </w:rPr>
      </w:pPr>
      <w:bookmarkStart w:id="55" w:name="_Toc207097766"/>
      <w:bookmarkStart w:id="56" w:name="Update_TOC"/>
      <w:r w:rsidRPr="00F23F4D">
        <w:rPr>
          <w:b/>
        </w:rPr>
        <w:t>How to Update the Table of Contents</w:t>
      </w:r>
      <w:r>
        <w:rPr>
          <w:b/>
        </w:rPr>
        <w:t xml:space="preserve"> and Lists</w:t>
      </w:r>
      <w:bookmarkEnd w:id="55"/>
    </w:p>
    <w:bookmarkEnd w:id="56"/>
    <w:p w14:paraId="5E1F95BA" w14:textId="77777777" w:rsidR="007E202B" w:rsidRPr="00F23F4D" w:rsidRDefault="007E202B" w:rsidP="007E202B">
      <w:pPr>
        <w:pStyle w:val="Paragraphs"/>
        <w:ind w:firstLine="0"/>
      </w:pPr>
      <w:r>
        <w:tab/>
        <w:t xml:space="preserve">Once a style has been to all headings, table titles, </w:t>
      </w:r>
      <w:proofErr w:type="spellStart"/>
      <w:r>
        <w:t>etc</w:t>
      </w:r>
      <w:proofErr w:type="spellEnd"/>
      <w:r>
        <w:t xml:space="preserve">, the Table of Contents and Lists in the Preliminary pages will need to be updated. The instructions for updating these are different for PC and Mac Users. Below are instructions for how to update the Table of Contents. These instructions also apply to updating the List of Tables, List of Figures, List of Schemes, and List of Musical Examples.  </w:t>
      </w:r>
    </w:p>
    <w:p w14:paraId="7CBFE57F" w14:textId="77777777" w:rsidR="007E202B" w:rsidRPr="0066471F" w:rsidRDefault="007E202B" w:rsidP="007E202B">
      <w:pPr>
        <w:pStyle w:val="Paragraphs"/>
        <w:ind w:firstLine="0"/>
        <w:rPr>
          <w:u w:val="single"/>
        </w:rPr>
      </w:pPr>
      <w:r w:rsidRPr="0066471F">
        <w:rPr>
          <w:u w:val="single"/>
        </w:rPr>
        <w:t>PC Users</w:t>
      </w:r>
    </w:p>
    <w:p w14:paraId="68D42CAD" w14:textId="6F32B483" w:rsidR="007E202B" w:rsidRDefault="00D62BC7" w:rsidP="006C4950">
      <w:pPr>
        <w:pStyle w:val="Paragraphs"/>
        <w:numPr>
          <w:ilvl w:val="0"/>
          <w:numId w:val="29"/>
        </w:numPr>
      </w:pPr>
      <w:r>
        <w:t>Right-</w:t>
      </w:r>
      <w:r w:rsidR="007E202B">
        <w:t>click on the Table of Contents. This will cause the TOC to turn gray and a box will appear.</w:t>
      </w:r>
    </w:p>
    <w:p w14:paraId="2EC2C649" w14:textId="77777777" w:rsidR="007E202B" w:rsidRDefault="007E202B" w:rsidP="006C4950">
      <w:pPr>
        <w:pStyle w:val="Paragraphs"/>
        <w:numPr>
          <w:ilvl w:val="0"/>
          <w:numId w:val="29"/>
        </w:numPr>
      </w:pPr>
      <w:r>
        <w:t xml:space="preserve">In the box, there is an option to “Update Field.” </w:t>
      </w:r>
    </w:p>
    <w:p w14:paraId="013DA568" w14:textId="77777777" w:rsidR="007E202B" w:rsidRDefault="007E202B" w:rsidP="007E202B">
      <w:pPr>
        <w:pStyle w:val="Paragraphs"/>
        <w:ind w:left="1080" w:firstLine="0"/>
        <w:jc w:val="center"/>
      </w:pPr>
      <w:r>
        <w:rPr>
          <w:noProof/>
        </w:rPr>
        <w:drawing>
          <wp:inline distT="0" distB="0" distL="0" distR="0" wp14:anchorId="3C4E6527" wp14:editId="268B5778">
            <wp:extent cx="1514286" cy="2180952"/>
            <wp:effectExtent l="19050" t="19050" r="1016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514286" cy="2180952"/>
                    </a:xfrm>
                    <a:prstGeom prst="rect">
                      <a:avLst/>
                    </a:prstGeom>
                    <a:ln>
                      <a:solidFill>
                        <a:schemeClr val="tx1"/>
                      </a:solidFill>
                    </a:ln>
                  </pic:spPr>
                </pic:pic>
              </a:graphicData>
            </a:graphic>
          </wp:inline>
        </w:drawing>
      </w:r>
    </w:p>
    <w:p w14:paraId="34FF33D0" w14:textId="77777777" w:rsidR="007E202B" w:rsidRDefault="007E202B" w:rsidP="006C4950">
      <w:pPr>
        <w:pStyle w:val="Paragraphs"/>
        <w:numPr>
          <w:ilvl w:val="0"/>
          <w:numId w:val="29"/>
        </w:numPr>
      </w:pPr>
      <w:r>
        <w:t>After selecting “Update Field,” another box will ask whether to update the entire table or just the page numbers. Select “Update Entire Table” and click “OK.” The TOC will populate with the headings that have styles applied.</w:t>
      </w:r>
    </w:p>
    <w:p w14:paraId="3D7392C6" w14:textId="06906200" w:rsidR="007E202B" w:rsidRDefault="007E202B" w:rsidP="007E202B">
      <w:pPr>
        <w:pStyle w:val="Paragraphs"/>
        <w:jc w:val="center"/>
      </w:pPr>
      <w:r>
        <w:rPr>
          <w:noProof/>
        </w:rPr>
        <w:drawing>
          <wp:inline distT="0" distB="0" distL="0" distR="0" wp14:anchorId="4AA76950" wp14:editId="13801049">
            <wp:extent cx="2809875" cy="1428750"/>
            <wp:effectExtent l="0" t="0" r="9525" b="0"/>
            <wp:docPr id="4" name="Picture 4" descr="C:\Users\w488666\AppData\Local\Temp\SNAGHTML1c0bc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488666\AppData\Local\Temp\SNAGHTML1c0bc45.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09875" cy="1428750"/>
                    </a:xfrm>
                    <a:prstGeom prst="rect">
                      <a:avLst/>
                    </a:prstGeom>
                    <a:noFill/>
                    <a:ln>
                      <a:noFill/>
                    </a:ln>
                  </pic:spPr>
                </pic:pic>
              </a:graphicData>
            </a:graphic>
          </wp:inline>
        </w:drawing>
      </w:r>
    </w:p>
    <w:p w14:paraId="60ACFA29" w14:textId="77777777" w:rsidR="007A417C" w:rsidRDefault="007A417C" w:rsidP="005D4596">
      <w:pPr>
        <w:pStyle w:val="Paragraphs"/>
        <w:ind w:firstLine="0"/>
      </w:pPr>
    </w:p>
    <w:p w14:paraId="15D27D9A" w14:textId="77777777" w:rsidR="007E202B" w:rsidRPr="0066471F" w:rsidRDefault="007E202B" w:rsidP="007E202B">
      <w:pPr>
        <w:pStyle w:val="Paragraphs"/>
        <w:ind w:firstLine="0"/>
        <w:rPr>
          <w:u w:val="single"/>
        </w:rPr>
      </w:pPr>
      <w:r w:rsidRPr="0066471F">
        <w:rPr>
          <w:u w:val="single"/>
        </w:rPr>
        <w:t>MAC Users</w:t>
      </w:r>
    </w:p>
    <w:p w14:paraId="472939A3" w14:textId="77777777" w:rsidR="007E202B" w:rsidRDefault="007E202B" w:rsidP="006C4950">
      <w:pPr>
        <w:pStyle w:val="Paragraphs"/>
        <w:numPr>
          <w:ilvl w:val="0"/>
          <w:numId w:val="9"/>
        </w:numPr>
      </w:pPr>
      <w:r>
        <w:t>Highlight the entire TOC</w:t>
      </w:r>
    </w:p>
    <w:p w14:paraId="13950101" w14:textId="77777777" w:rsidR="007E202B" w:rsidRDefault="007E202B" w:rsidP="006C4950">
      <w:pPr>
        <w:pStyle w:val="Paragraphs"/>
        <w:numPr>
          <w:ilvl w:val="0"/>
          <w:numId w:val="9"/>
        </w:numPr>
      </w:pPr>
      <w:r>
        <w:t>On the tool bar, click on “References”</w:t>
      </w:r>
    </w:p>
    <w:p w14:paraId="56542E39" w14:textId="77777777" w:rsidR="007E202B" w:rsidRDefault="007E202B" w:rsidP="006C4950">
      <w:pPr>
        <w:pStyle w:val="Paragraphs"/>
        <w:numPr>
          <w:ilvl w:val="0"/>
          <w:numId w:val="9"/>
        </w:numPr>
      </w:pPr>
      <w:r>
        <w:t xml:space="preserve">Select “Update Table” and a box will appear that will ask whether to update just the page numbers or update the entire table. Select entire table. </w:t>
      </w:r>
      <w:r w:rsidRPr="0066471F">
        <w:t>The TOC will populate with the headings that have styles applied.</w:t>
      </w:r>
    </w:p>
    <w:p w14:paraId="5F562A10" w14:textId="130C0ED7" w:rsidR="007A417C" w:rsidRDefault="007A417C" w:rsidP="003D2188">
      <w:pPr>
        <w:pStyle w:val="Paragraphs"/>
      </w:pPr>
      <w:r>
        <w:t xml:space="preserve">After updating TOC, if headings are not populating, check the style of the headings within the main text to see if the appropriate heading style was applied. </w:t>
      </w:r>
    </w:p>
    <w:p w14:paraId="1C973EA2" w14:textId="06597EF6" w:rsidR="007E202B" w:rsidRDefault="007E202B" w:rsidP="00715400">
      <w:pPr>
        <w:pStyle w:val="Paragraphs"/>
      </w:pPr>
      <w:r>
        <w:t xml:space="preserve">If there are words, phrases, paragraphs, etc.  </w:t>
      </w:r>
      <w:r w:rsidR="00D62BC7">
        <w:t>appearing</w:t>
      </w:r>
      <w:r>
        <w:t xml:space="preserve"> in the </w:t>
      </w:r>
      <w:r w:rsidR="007A417C">
        <w:t>Table of Contents</w:t>
      </w:r>
      <w:r>
        <w:t xml:space="preserve"> that should not</w:t>
      </w:r>
      <w:r w:rsidR="00D62BC7">
        <w:t xml:space="preserve"> be </w:t>
      </w:r>
      <w:proofErr w:type="gramStart"/>
      <w:r w:rsidR="00D62BC7">
        <w:t>populating</w:t>
      </w:r>
      <w:proofErr w:type="gramEnd"/>
      <w:r>
        <w:t xml:space="preserve">, check the text in the body of the document and confirm that no style has been applied. If the text is indicated as having a style applied to it, change the style to “normal” or “paragraph.” See </w:t>
      </w:r>
      <w:hyperlink w:anchor="Removing_Styles" w:history="1">
        <w:r w:rsidR="007A417C" w:rsidRPr="007A417C">
          <w:rPr>
            <w:rStyle w:val="Hyperlink"/>
          </w:rPr>
          <w:t>Removing Styles</w:t>
        </w:r>
      </w:hyperlink>
      <w:r w:rsidR="007A417C">
        <w:t xml:space="preserve"> for more details.</w:t>
      </w:r>
      <w:r>
        <w:t xml:space="preserve"> </w:t>
      </w:r>
    </w:p>
    <w:p w14:paraId="714A9588" w14:textId="77777777" w:rsidR="007E202B" w:rsidRPr="00B2791C" w:rsidRDefault="007E202B" w:rsidP="007E202B">
      <w:pPr>
        <w:pStyle w:val="Paragraphs"/>
        <w:ind w:firstLine="0"/>
        <w:rPr>
          <w:b/>
        </w:rPr>
        <w:sectPr w:rsidR="007E202B" w:rsidRPr="00B2791C" w:rsidSect="0023081E">
          <w:headerReference w:type="default" r:id="rId70"/>
          <w:footerReference w:type="default" r:id="rId71"/>
          <w:type w:val="nextColumn"/>
          <w:pgSz w:w="12240" w:h="15840"/>
          <w:pgMar w:top="1440" w:right="1440" w:bottom="1440" w:left="1440" w:header="720" w:footer="1440" w:gutter="0"/>
          <w:cols w:space="720"/>
          <w:docGrid w:linePitch="360"/>
        </w:sectPr>
      </w:pPr>
    </w:p>
    <w:p w14:paraId="4EDCCE28" w14:textId="3C042C44" w:rsidR="003B6058" w:rsidRDefault="007E202B" w:rsidP="007E202B">
      <w:pPr>
        <w:pStyle w:val="ChapterTitleCT"/>
        <w:numPr>
          <w:ilvl w:val="0"/>
          <w:numId w:val="0"/>
        </w:numPr>
      </w:pPr>
      <w:bookmarkStart w:id="57" w:name="_Toc207097767"/>
      <w:r>
        <w:t>CHAPTER V</w:t>
      </w:r>
      <w:r w:rsidR="002F1183">
        <w:t xml:space="preserve">– </w:t>
      </w:r>
      <w:r w:rsidR="00FC34C8">
        <w:t>SUBMISSION AND REVIEW PROCESS</w:t>
      </w:r>
      <w:bookmarkEnd w:id="57"/>
    </w:p>
    <w:p w14:paraId="07DDB232" w14:textId="0F457ABF" w:rsidR="00476628" w:rsidRPr="00652BAC" w:rsidRDefault="009C41B4" w:rsidP="00A07F78">
      <w:pPr>
        <w:pStyle w:val="H1"/>
        <w:rPr>
          <w:b/>
        </w:rPr>
      </w:pPr>
      <w:bookmarkStart w:id="58" w:name="_Toc207097768"/>
      <w:r w:rsidRPr="00652BAC">
        <w:rPr>
          <w:b/>
          <w:i/>
        </w:rPr>
        <w:t>Aquila</w:t>
      </w:r>
      <w:r w:rsidR="006D295C" w:rsidRPr="00652BAC">
        <w:rPr>
          <w:b/>
        </w:rPr>
        <w:t xml:space="preserve"> Submission</w:t>
      </w:r>
      <w:bookmarkEnd w:id="58"/>
    </w:p>
    <w:p w14:paraId="66D0F9BA" w14:textId="3BACC231" w:rsidR="00631063" w:rsidRDefault="00AD7C18" w:rsidP="00631063">
      <w:pPr>
        <w:pStyle w:val="Paragraphs"/>
        <w:rPr>
          <w:lang w:val="en"/>
        </w:rPr>
      </w:pPr>
      <w:r>
        <w:rPr>
          <w:lang w:val="en"/>
        </w:rPr>
        <w:t>Once the</w:t>
      </w:r>
      <w:r w:rsidR="006A7535" w:rsidRPr="006A7535">
        <w:rPr>
          <w:lang w:val="en"/>
        </w:rPr>
        <w:t xml:space="preserve"> document </w:t>
      </w:r>
      <w:r w:rsidR="006E0E82">
        <w:rPr>
          <w:lang w:val="en"/>
        </w:rPr>
        <w:t>is uploaded</w:t>
      </w:r>
      <w:r>
        <w:rPr>
          <w:lang w:val="en"/>
        </w:rPr>
        <w:t xml:space="preserve"> </w:t>
      </w:r>
      <w:r w:rsidR="006A7535" w:rsidRPr="006A7535">
        <w:rPr>
          <w:lang w:val="en"/>
        </w:rPr>
        <w:t xml:space="preserve">to </w:t>
      </w:r>
      <w:r w:rsidR="006A7535" w:rsidRPr="006A7535">
        <w:rPr>
          <w:i/>
          <w:iCs/>
          <w:lang w:val="en"/>
        </w:rPr>
        <w:t>Aquila</w:t>
      </w:r>
      <w:r w:rsidR="006E0E82">
        <w:rPr>
          <w:lang w:val="en"/>
        </w:rPr>
        <w:t xml:space="preserve"> and all prior </w:t>
      </w:r>
      <w:hyperlink r:id="rId72" w:history="1">
        <w:r w:rsidR="006E0E82">
          <w:rPr>
            <w:rStyle w:val="Hyperlink"/>
            <w:lang w:val="en"/>
          </w:rPr>
          <w:t>deadlines</w:t>
        </w:r>
      </w:hyperlink>
      <w:r w:rsidR="006E0E82">
        <w:rPr>
          <w:lang w:val="en"/>
        </w:rPr>
        <w:t xml:space="preserve"> leading up to the submission are met, </w:t>
      </w:r>
      <w:r w:rsidR="006A7535" w:rsidRPr="006A7535">
        <w:rPr>
          <w:lang w:val="en"/>
        </w:rPr>
        <w:t xml:space="preserve">the Documents Specialist will </w:t>
      </w:r>
      <w:r w:rsidR="009C41B4">
        <w:rPr>
          <w:lang w:val="en"/>
        </w:rPr>
        <w:t>review</w:t>
      </w:r>
      <w:r w:rsidR="006A7535" w:rsidRPr="006A7535">
        <w:rPr>
          <w:lang w:val="en"/>
        </w:rPr>
        <w:t xml:space="preserve"> </w:t>
      </w:r>
      <w:r w:rsidR="009C41B4">
        <w:rPr>
          <w:lang w:val="en"/>
        </w:rPr>
        <w:t xml:space="preserve">the format of the </w:t>
      </w:r>
      <w:r w:rsidR="006A7535" w:rsidRPr="006A7535">
        <w:rPr>
          <w:lang w:val="en"/>
        </w:rPr>
        <w:t xml:space="preserve">dissertation, </w:t>
      </w:r>
      <w:r w:rsidR="002D5D0C">
        <w:rPr>
          <w:lang w:val="en"/>
        </w:rPr>
        <w:t xml:space="preserve">thesis, </w:t>
      </w:r>
      <w:r w:rsidR="006A7535" w:rsidRPr="006A7535">
        <w:rPr>
          <w:lang w:val="en"/>
        </w:rPr>
        <w:t xml:space="preserve">or </w:t>
      </w:r>
      <w:r w:rsidR="00441211">
        <w:rPr>
          <w:lang w:val="en"/>
        </w:rPr>
        <w:t>doctoral</w:t>
      </w:r>
      <w:r w:rsidR="00441211" w:rsidRPr="006A7535">
        <w:rPr>
          <w:lang w:val="en"/>
        </w:rPr>
        <w:t xml:space="preserve"> </w:t>
      </w:r>
      <w:r w:rsidR="006A7535" w:rsidRPr="006A7535">
        <w:rPr>
          <w:lang w:val="en"/>
        </w:rPr>
        <w:t>project</w:t>
      </w:r>
      <w:r w:rsidR="009C41B4">
        <w:rPr>
          <w:lang w:val="en"/>
        </w:rPr>
        <w:t xml:space="preserve"> and provide feedback</w:t>
      </w:r>
      <w:r w:rsidR="006A7535" w:rsidRPr="006A7535">
        <w:rPr>
          <w:lang w:val="en"/>
        </w:rPr>
        <w:t xml:space="preserve">. </w:t>
      </w:r>
      <w:r w:rsidR="00631063" w:rsidRPr="006A7535">
        <w:rPr>
          <w:lang w:val="en"/>
        </w:rPr>
        <w:t xml:space="preserve">Turnaround time for review varies and increases as deadlines approach. </w:t>
      </w:r>
      <w:r w:rsidR="00631063">
        <w:rPr>
          <w:lang w:val="en"/>
        </w:rPr>
        <w:t>The</w:t>
      </w:r>
      <w:r w:rsidR="00631063" w:rsidRPr="006A7535">
        <w:rPr>
          <w:lang w:val="en"/>
        </w:rPr>
        <w:t xml:space="preserve"> document will be </w:t>
      </w:r>
      <w:r w:rsidR="00631063">
        <w:rPr>
          <w:lang w:val="en"/>
        </w:rPr>
        <w:t xml:space="preserve">reviewed as quickly as possible, and students will be contacted via their USM email as soon as the review </w:t>
      </w:r>
      <w:r w:rsidR="006E0E82">
        <w:rPr>
          <w:lang w:val="en"/>
        </w:rPr>
        <w:t>is</w:t>
      </w:r>
      <w:r w:rsidR="00631063">
        <w:rPr>
          <w:lang w:val="en"/>
        </w:rPr>
        <w:t xml:space="preserve"> completed. </w:t>
      </w:r>
    </w:p>
    <w:p w14:paraId="601373E2" w14:textId="39D240D4" w:rsidR="006A7535" w:rsidRDefault="00631063" w:rsidP="00A07F78">
      <w:pPr>
        <w:pStyle w:val="Paragraphs"/>
        <w:rPr>
          <w:lang w:val="en"/>
        </w:rPr>
      </w:pPr>
      <w:r w:rsidRPr="00AD7C18">
        <w:rPr>
          <w:lang w:val="en"/>
        </w:rPr>
        <w:t>T</w:t>
      </w:r>
      <w:r w:rsidR="009C41B4" w:rsidRPr="00AD7C18">
        <w:rPr>
          <w:lang w:val="en"/>
        </w:rPr>
        <w:t>he</w:t>
      </w:r>
      <w:r w:rsidR="006A7535" w:rsidRPr="00AD7C18">
        <w:rPr>
          <w:lang w:val="en"/>
        </w:rPr>
        <w:t xml:space="preserve"> docume</w:t>
      </w:r>
      <w:r w:rsidR="009C41B4" w:rsidRPr="00AD7C18">
        <w:rPr>
          <w:lang w:val="en"/>
        </w:rPr>
        <w:t xml:space="preserve">nt </w:t>
      </w:r>
      <w:r w:rsidR="00B72825">
        <w:rPr>
          <w:lang w:val="en"/>
        </w:rPr>
        <w:t>should be formatted</w:t>
      </w:r>
      <w:r w:rsidR="009C41B4" w:rsidRPr="00AD7C18">
        <w:rPr>
          <w:lang w:val="en"/>
        </w:rPr>
        <w:t xml:space="preserve"> into one of the templates and all content and grammar, including committee revisions, must be polished</w:t>
      </w:r>
      <w:r w:rsidRPr="00AD7C18">
        <w:rPr>
          <w:lang w:val="en"/>
        </w:rPr>
        <w:t xml:space="preserve"> before submitting to </w:t>
      </w:r>
      <w:r w:rsidRPr="00AD7C18">
        <w:rPr>
          <w:i/>
          <w:lang w:val="en"/>
        </w:rPr>
        <w:t>Aquila</w:t>
      </w:r>
      <w:r w:rsidR="009C41B4" w:rsidRPr="00AD7C18">
        <w:rPr>
          <w:lang w:val="en"/>
        </w:rPr>
        <w:t xml:space="preserve">. </w:t>
      </w:r>
      <w:r w:rsidR="009C41B4" w:rsidRPr="00631063">
        <w:rPr>
          <w:lang w:val="en"/>
        </w:rPr>
        <w:t>N</w:t>
      </w:r>
      <w:r w:rsidR="009C41B4" w:rsidRPr="00631063">
        <w:rPr>
          <w:bCs/>
          <w:lang w:val="en"/>
        </w:rPr>
        <w:t>o changes to the document’s content will be allowed once submitted</w:t>
      </w:r>
      <w:r w:rsidR="002D5D0C" w:rsidRPr="00631063">
        <w:rPr>
          <w:lang w:val="en"/>
        </w:rPr>
        <w:t xml:space="preserve">. </w:t>
      </w:r>
      <w:r w:rsidR="006A7535" w:rsidRPr="006A7535">
        <w:rPr>
          <w:lang w:val="en"/>
        </w:rPr>
        <w:t>The only content changes that are allowed are those designated by the Documents Specialist.</w:t>
      </w:r>
      <w:r w:rsidR="008B14ED">
        <w:rPr>
          <w:lang w:val="en"/>
        </w:rPr>
        <w:t xml:space="preserve"> </w:t>
      </w:r>
    </w:p>
    <w:p w14:paraId="6E3AF06F" w14:textId="3E0BC90D" w:rsidR="007C3E33" w:rsidRDefault="007C3E33" w:rsidP="00B06625">
      <w:pPr>
        <w:pStyle w:val="Paragraphs"/>
        <w:rPr>
          <w:lang w:val="en"/>
        </w:rPr>
      </w:pPr>
      <w:r w:rsidRPr="007C3E33">
        <w:rPr>
          <w:lang w:val="en"/>
        </w:rPr>
        <w:t>Even if you do not use MS Word’s proofing tools such as autocorrect, set the correct proofing language for your document. If you use more than one language in your document</w:t>
      </w:r>
      <w:r w:rsidR="008D773A">
        <w:rPr>
          <w:lang w:val="en"/>
        </w:rPr>
        <w:t>, m</w:t>
      </w:r>
      <w:r w:rsidRPr="007C3E33">
        <w:rPr>
          <w:lang w:val="en"/>
        </w:rPr>
        <w:t>ake sure you change the applied proofing language for the appropriate sections. For example, if your dissertation is primarily in English but you include a Spanish-language poem in Appendix A and an Arabic-language questionnaire in Appendix B, the proofing languages should be set to English in the body of the document, Spanish in Appendix A, and Arabic in Appendix B.</w:t>
      </w:r>
      <w:r>
        <w:rPr>
          <w:lang w:val="en"/>
        </w:rPr>
        <w:t xml:space="preserve"> </w:t>
      </w:r>
      <w:r w:rsidRPr="007C3E33">
        <w:rPr>
          <w:lang w:val="en"/>
        </w:rPr>
        <w:t xml:space="preserve">Press </w:t>
      </w:r>
      <w:proofErr w:type="spellStart"/>
      <w:r w:rsidRPr="007C3E33">
        <w:rPr>
          <w:lang w:val="en"/>
        </w:rPr>
        <w:t>C</w:t>
      </w:r>
      <w:r>
        <w:rPr>
          <w:lang w:val="en"/>
        </w:rPr>
        <w:t>trl</w:t>
      </w:r>
      <w:r w:rsidRPr="007C3E33">
        <w:rPr>
          <w:lang w:val="en"/>
        </w:rPr>
        <w:t>+S</w:t>
      </w:r>
      <w:proofErr w:type="spellEnd"/>
      <w:r w:rsidRPr="007C3E33">
        <w:rPr>
          <w:lang w:val="en"/>
        </w:rPr>
        <w:t xml:space="preserve"> or select File</w:t>
      </w:r>
      <w:r>
        <w:rPr>
          <w:lang w:val="en"/>
        </w:rPr>
        <w:t>, then</w:t>
      </w:r>
      <w:r w:rsidRPr="007C3E33">
        <w:rPr>
          <w:lang w:val="en"/>
        </w:rPr>
        <w:t xml:space="preserve"> Save. Documents should be saved as .docx file type with a descriptive filename that includes your </w:t>
      </w:r>
      <w:proofErr w:type="spellStart"/>
      <w:r w:rsidRPr="007C3E33">
        <w:rPr>
          <w:lang w:val="en"/>
        </w:rPr>
        <w:t>lastname.firstname_document</w:t>
      </w:r>
      <w:proofErr w:type="spellEnd"/>
      <w:r w:rsidRPr="007C3E33">
        <w:rPr>
          <w:lang w:val="en"/>
        </w:rPr>
        <w:t xml:space="preserve"> type then date of submission</w:t>
      </w:r>
      <w:r>
        <w:rPr>
          <w:lang w:val="en"/>
        </w:rPr>
        <w:t xml:space="preserve">. </w:t>
      </w:r>
    </w:p>
    <w:p w14:paraId="67D85BAB" w14:textId="5C5CC694" w:rsidR="00B06625" w:rsidRDefault="00B06625" w:rsidP="00B06625">
      <w:pPr>
        <w:pStyle w:val="Paragraphs"/>
        <w:rPr>
          <w:lang w:val="en"/>
        </w:rPr>
      </w:pPr>
      <w:r>
        <w:rPr>
          <w:lang w:val="en"/>
        </w:rPr>
        <w:t xml:space="preserve">Students ought to give themselves a sufficient amount of time to complete all revisions and submit to </w:t>
      </w:r>
      <w:r w:rsidRPr="00B06625">
        <w:rPr>
          <w:i/>
          <w:lang w:val="en"/>
        </w:rPr>
        <w:t>Aquila</w:t>
      </w:r>
      <w:r>
        <w:rPr>
          <w:lang w:val="en"/>
        </w:rPr>
        <w:t xml:space="preserve">. </w:t>
      </w:r>
      <w:r w:rsidRPr="00AD7C18">
        <w:t xml:space="preserve">Failure to submit </w:t>
      </w:r>
      <w:r w:rsidR="00631063" w:rsidRPr="00AD7C18">
        <w:t>by the posted deadline</w:t>
      </w:r>
      <w:r w:rsidR="006E0E82">
        <w:t xml:space="preserve"> </w:t>
      </w:r>
      <w:r w:rsidRPr="00AD7C18">
        <w:t xml:space="preserve">will result in </w:t>
      </w:r>
      <w:r w:rsidR="00B72825">
        <w:t>deferral of graduation to a future semester</w:t>
      </w:r>
      <w:r w:rsidR="00631063" w:rsidRPr="00AD7C18">
        <w:t>.</w:t>
      </w:r>
    </w:p>
    <w:p w14:paraId="638044F5" w14:textId="77777777" w:rsidR="00136A9D" w:rsidRDefault="00136A9D">
      <w:pPr>
        <w:rPr>
          <w:rFonts w:cstheme="minorBidi"/>
          <w:i/>
          <w:lang w:val="en"/>
        </w:rPr>
      </w:pPr>
      <w:r>
        <w:rPr>
          <w:i/>
          <w:lang w:val="en"/>
        </w:rPr>
        <w:br w:type="page"/>
      </w:r>
    </w:p>
    <w:p w14:paraId="11C16CD1" w14:textId="75233A4B" w:rsidR="004D07BC" w:rsidRDefault="00D62BC7" w:rsidP="009049AB">
      <w:pPr>
        <w:pStyle w:val="Paragraphs"/>
        <w:ind w:firstLine="0"/>
        <w:rPr>
          <w:i/>
          <w:lang w:val="en"/>
        </w:rPr>
      </w:pPr>
      <w:r w:rsidRPr="00D62BC7">
        <w:rPr>
          <w:i/>
          <w:lang w:val="en"/>
        </w:rPr>
        <w:t>Submitting</w:t>
      </w:r>
      <w:r w:rsidR="004D07BC" w:rsidRPr="00D62BC7">
        <w:rPr>
          <w:i/>
          <w:lang w:val="en"/>
        </w:rPr>
        <w:t xml:space="preserve"> Document to Aquila</w:t>
      </w:r>
    </w:p>
    <w:p w14:paraId="45BCC71A" w14:textId="00CFC63B" w:rsidR="00D62BC7" w:rsidRPr="00D62BC7" w:rsidRDefault="00D62BC7" w:rsidP="009049AB">
      <w:pPr>
        <w:pStyle w:val="Paragraphs"/>
        <w:ind w:firstLine="0"/>
        <w:rPr>
          <w:lang w:val="en"/>
        </w:rPr>
      </w:pPr>
      <w:r>
        <w:rPr>
          <w:lang w:val="en"/>
        </w:rPr>
        <w:t>To begin the submission process:</w:t>
      </w:r>
    </w:p>
    <w:p w14:paraId="689D880A" w14:textId="77777777" w:rsidR="004D07BC" w:rsidRPr="00A17B9B" w:rsidRDefault="004D07BC" w:rsidP="006C4950">
      <w:pPr>
        <w:pStyle w:val="ListParagraph"/>
        <w:numPr>
          <w:ilvl w:val="0"/>
          <w:numId w:val="12"/>
        </w:numPr>
        <w:spacing w:after="160"/>
      </w:pPr>
      <w:r w:rsidRPr="00A17B9B">
        <w:t>Select the appropriate link:</w:t>
      </w:r>
    </w:p>
    <w:p w14:paraId="7E78E2BD" w14:textId="77777777" w:rsidR="004D07BC" w:rsidRPr="00BB663F" w:rsidRDefault="004D07BC" w:rsidP="006C4950">
      <w:pPr>
        <w:pStyle w:val="ListParagraph"/>
        <w:numPr>
          <w:ilvl w:val="0"/>
          <w:numId w:val="13"/>
        </w:numPr>
        <w:spacing w:after="160"/>
        <w:rPr>
          <w:szCs w:val="28"/>
        </w:rPr>
      </w:pPr>
      <w:r w:rsidRPr="00BB663F">
        <w:rPr>
          <w:szCs w:val="28"/>
        </w:rPr>
        <w:t>Dissertation:</w:t>
      </w:r>
      <w:r w:rsidRPr="00BB663F">
        <w:rPr>
          <w:sz w:val="20"/>
        </w:rPr>
        <w:t xml:space="preserve"> </w:t>
      </w:r>
      <w:hyperlink r:id="rId73" w:history="1">
        <w:r w:rsidRPr="00BB663F">
          <w:rPr>
            <w:rStyle w:val="Hyperlink"/>
            <w:szCs w:val="28"/>
          </w:rPr>
          <w:t>http://aquila.usm.edu/dissertations</w:t>
        </w:r>
      </w:hyperlink>
      <w:r w:rsidRPr="00BB663F">
        <w:rPr>
          <w:szCs w:val="28"/>
        </w:rPr>
        <w:t xml:space="preserve"> </w:t>
      </w:r>
    </w:p>
    <w:p w14:paraId="7E9F5734" w14:textId="77777777" w:rsidR="004D07BC" w:rsidRPr="00BB663F" w:rsidRDefault="004D07BC" w:rsidP="006C4950">
      <w:pPr>
        <w:pStyle w:val="ListParagraph"/>
        <w:numPr>
          <w:ilvl w:val="0"/>
          <w:numId w:val="13"/>
        </w:numPr>
        <w:spacing w:after="160"/>
        <w:rPr>
          <w:szCs w:val="28"/>
        </w:rPr>
      </w:pPr>
      <w:r w:rsidRPr="00BB663F">
        <w:rPr>
          <w:szCs w:val="28"/>
        </w:rPr>
        <w:t>Theses:</w:t>
      </w:r>
      <w:r w:rsidRPr="00BB663F">
        <w:rPr>
          <w:sz w:val="20"/>
        </w:rPr>
        <w:t xml:space="preserve"> </w:t>
      </w:r>
      <w:hyperlink r:id="rId74" w:history="1">
        <w:r w:rsidRPr="00BB663F">
          <w:rPr>
            <w:rStyle w:val="Hyperlink"/>
            <w:szCs w:val="28"/>
          </w:rPr>
          <w:t>http://aquila.usm.edu/masters_theses</w:t>
        </w:r>
      </w:hyperlink>
      <w:r w:rsidRPr="00BB663F">
        <w:rPr>
          <w:szCs w:val="28"/>
        </w:rPr>
        <w:t xml:space="preserve"> </w:t>
      </w:r>
    </w:p>
    <w:p w14:paraId="41E1717B" w14:textId="77777777" w:rsidR="004D07BC" w:rsidRPr="00BB663F" w:rsidRDefault="004D07BC" w:rsidP="006C4950">
      <w:pPr>
        <w:pStyle w:val="ListParagraph"/>
        <w:numPr>
          <w:ilvl w:val="0"/>
          <w:numId w:val="13"/>
        </w:numPr>
        <w:spacing w:after="160"/>
        <w:rPr>
          <w:szCs w:val="28"/>
        </w:rPr>
      </w:pPr>
      <w:r>
        <w:rPr>
          <w:szCs w:val="28"/>
        </w:rPr>
        <w:t>Doctoral</w:t>
      </w:r>
      <w:r w:rsidRPr="00BB663F">
        <w:rPr>
          <w:szCs w:val="28"/>
        </w:rPr>
        <w:t xml:space="preserve"> Project:</w:t>
      </w:r>
      <w:r w:rsidRPr="00BB663F">
        <w:rPr>
          <w:sz w:val="20"/>
        </w:rPr>
        <w:t xml:space="preserve"> </w:t>
      </w:r>
      <w:hyperlink r:id="rId75" w:history="1">
        <w:r w:rsidRPr="00BB663F">
          <w:rPr>
            <w:rStyle w:val="Hyperlink"/>
            <w:szCs w:val="28"/>
          </w:rPr>
          <w:t>http://aquila.usm.edu/dnp_capstone</w:t>
        </w:r>
      </w:hyperlink>
      <w:r w:rsidRPr="00BB663F">
        <w:rPr>
          <w:szCs w:val="28"/>
        </w:rPr>
        <w:t xml:space="preserve"> </w:t>
      </w:r>
    </w:p>
    <w:p w14:paraId="15E72CF9" w14:textId="6BD82DA4" w:rsidR="004D07BC" w:rsidRPr="00A17B9B" w:rsidRDefault="004D07BC" w:rsidP="006C4950">
      <w:pPr>
        <w:pStyle w:val="ListParagraph"/>
        <w:numPr>
          <w:ilvl w:val="0"/>
          <w:numId w:val="12"/>
        </w:numPr>
        <w:spacing w:after="160"/>
      </w:pPr>
      <w:r w:rsidRPr="00A17B9B">
        <w:t>Click on “My Account” at the top left and create an account.</w:t>
      </w:r>
      <w:r>
        <w:t xml:space="preserve"> </w:t>
      </w:r>
      <w:r w:rsidR="0034760F">
        <w:t>Students should use their</w:t>
      </w:r>
      <w:r>
        <w:t xml:space="preserve"> USM email to create </w:t>
      </w:r>
      <w:r w:rsidR="0034760F">
        <w:t>the</w:t>
      </w:r>
      <w:r>
        <w:t xml:space="preserve"> account. </w:t>
      </w:r>
    </w:p>
    <w:p w14:paraId="60B502C8" w14:textId="77777777" w:rsidR="004D07BC" w:rsidRDefault="004D07BC" w:rsidP="00A07F78">
      <w:pPr>
        <w:tabs>
          <w:tab w:val="left" w:pos="1578"/>
        </w:tabs>
        <w:jc w:val="center"/>
      </w:pPr>
      <w:r>
        <w:rPr>
          <w:noProof/>
        </w:rPr>
        <w:drawing>
          <wp:inline distT="0" distB="0" distL="0" distR="0" wp14:anchorId="125DBBB1" wp14:editId="0D20F1B5">
            <wp:extent cx="3991487" cy="1504950"/>
            <wp:effectExtent l="19050" t="19050" r="28575"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278616" cy="1613209"/>
                    </a:xfrm>
                    <a:prstGeom prst="rect">
                      <a:avLst/>
                    </a:prstGeom>
                    <a:ln>
                      <a:solidFill>
                        <a:schemeClr val="tx1"/>
                      </a:solidFill>
                    </a:ln>
                  </pic:spPr>
                </pic:pic>
              </a:graphicData>
            </a:graphic>
          </wp:inline>
        </w:drawing>
      </w:r>
    </w:p>
    <w:p w14:paraId="39861559" w14:textId="4A079B1A" w:rsidR="0034760F" w:rsidRPr="0034760F" w:rsidRDefault="0034760F" w:rsidP="006C4950">
      <w:pPr>
        <w:pStyle w:val="ListParagraph"/>
        <w:numPr>
          <w:ilvl w:val="0"/>
          <w:numId w:val="12"/>
        </w:numPr>
        <w:tabs>
          <w:tab w:val="left" w:pos="1578"/>
        </w:tabs>
        <w:spacing w:after="160"/>
      </w:pPr>
      <w:r>
        <w:t xml:space="preserve">Check for the verification email that </w:t>
      </w:r>
      <w:r w:rsidRPr="0034760F">
        <w:rPr>
          <w:i/>
        </w:rPr>
        <w:t>Aquila</w:t>
      </w:r>
      <w:r>
        <w:t xml:space="preserve"> will send to confirm the account</w:t>
      </w:r>
      <w:r w:rsidRPr="0034760F">
        <w:t xml:space="preserve">. </w:t>
      </w:r>
      <w:r w:rsidR="00A96630">
        <w:t xml:space="preserve">Check </w:t>
      </w:r>
      <w:r>
        <w:t xml:space="preserve">the </w:t>
      </w:r>
      <w:r w:rsidRPr="0034760F">
        <w:t>Spam/Junk box</w:t>
      </w:r>
      <w:r w:rsidR="00A96630">
        <w:t xml:space="preserve"> for the email</w:t>
      </w:r>
      <w:r w:rsidRPr="0034760F">
        <w:t>.</w:t>
      </w:r>
    </w:p>
    <w:p w14:paraId="1B388C16" w14:textId="7C622451" w:rsidR="004D07BC" w:rsidRPr="00A17B9B" w:rsidRDefault="004D07BC" w:rsidP="006C4950">
      <w:pPr>
        <w:pStyle w:val="ListParagraph"/>
        <w:numPr>
          <w:ilvl w:val="0"/>
          <w:numId w:val="12"/>
        </w:numPr>
        <w:tabs>
          <w:tab w:val="left" w:pos="1578"/>
        </w:tabs>
        <w:spacing w:after="160"/>
      </w:pPr>
      <w:r w:rsidRPr="00A17B9B">
        <w:t xml:space="preserve">After creating </w:t>
      </w:r>
      <w:r w:rsidR="0034760F">
        <w:t>an</w:t>
      </w:r>
      <w:r w:rsidRPr="00A17B9B">
        <w:t xml:space="preserve"> account, click on “Submit Research” located under “Author’s Corner” on the left-hand side.</w:t>
      </w:r>
    </w:p>
    <w:p w14:paraId="6362E67B" w14:textId="77777777" w:rsidR="004D07BC" w:rsidRDefault="004D07BC" w:rsidP="00A07F78">
      <w:pPr>
        <w:tabs>
          <w:tab w:val="left" w:pos="1578"/>
        </w:tabs>
        <w:ind w:left="360"/>
        <w:jc w:val="center"/>
        <w:rPr>
          <w:i/>
        </w:rPr>
      </w:pPr>
      <w:r>
        <w:rPr>
          <w:noProof/>
        </w:rPr>
        <w:drawing>
          <wp:inline distT="0" distB="0" distL="0" distR="0" wp14:anchorId="72867DEC" wp14:editId="40529342">
            <wp:extent cx="2702325" cy="1714500"/>
            <wp:effectExtent l="19050" t="19050" r="22225"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721527" cy="1726683"/>
                    </a:xfrm>
                    <a:prstGeom prst="rect">
                      <a:avLst/>
                    </a:prstGeom>
                    <a:ln>
                      <a:solidFill>
                        <a:schemeClr val="tx1"/>
                      </a:solidFill>
                    </a:ln>
                  </pic:spPr>
                </pic:pic>
              </a:graphicData>
            </a:graphic>
          </wp:inline>
        </w:drawing>
      </w:r>
    </w:p>
    <w:p w14:paraId="56CB2958" w14:textId="4BC543BC" w:rsidR="004D07BC" w:rsidRPr="004D07BC" w:rsidRDefault="004D07BC" w:rsidP="006C4950">
      <w:pPr>
        <w:pStyle w:val="ListParagraph"/>
        <w:numPr>
          <w:ilvl w:val="0"/>
          <w:numId w:val="12"/>
        </w:numPr>
        <w:tabs>
          <w:tab w:val="left" w:pos="1578"/>
        </w:tabs>
        <w:spacing w:after="160"/>
        <w:rPr>
          <w:b/>
        </w:rPr>
      </w:pPr>
      <w:r w:rsidRPr="00410292">
        <w:t>Fill out the submission form</w:t>
      </w:r>
      <w:r w:rsidR="005C0B37">
        <w:t xml:space="preserve">, upload </w:t>
      </w:r>
      <w:r w:rsidR="0034760F">
        <w:t>the</w:t>
      </w:r>
      <w:r w:rsidR="005C0B37">
        <w:t xml:space="preserve"> word document,</w:t>
      </w:r>
      <w:r w:rsidRPr="00410292">
        <w:t xml:space="preserve"> and click “Submit.” </w:t>
      </w:r>
      <w:r w:rsidR="00D915EA">
        <w:t xml:space="preserve">See the next page </w:t>
      </w:r>
      <w:r>
        <w:t>for more information</w:t>
      </w:r>
      <w:r w:rsidR="00E7787E">
        <w:t xml:space="preserve"> about </w:t>
      </w:r>
      <w:r w:rsidR="00D915EA">
        <w:t xml:space="preserve">how to complete </w:t>
      </w:r>
      <w:r w:rsidR="00E7787E">
        <w:t>each section of the form</w:t>
      </w:r>
    </w:p>
    <w:p w14:paraId="0BA63A19" w14:textId="7BC3C78C" w:rsidR="0034760F" w:rsidRPr="0034760F" w:rsidRDefault="004D07BC" w:rsidP="006C4950">
      <w:pPr>
        <w:pStyle w:val="ListParagraph"/>
        <w:numPr>
          <w:ilvl w:val="0"/>
          <w:numId w:val="12"/>
        </w:numPr>
        <w:tabs>
          <w:tab w:val="left" w:pos="1578"/>
        </w:tabs>
        <w:spacing w:after="160"/>
        <w:rPr>
          <w:b/>
        </w:rPr>
      </w:pPr>
      <w:r w:rsidRPr="00410292">
        <w:t xml:space="preserve">Prior to submitting, </w:t>
      </w:r>
      <w:r w:rsidR="0034760F">
        <w:t>confirm</w:t>
      </w:r>
      <w:r w:rsidRPr="00410292">
        <w:t xml:space="preserve"> the information you p</w:t>
      </w:r>
      <w:r w:rsidR="0034760F">
        <w:t xml:space="preserve">rovided on the form is correct and allow the submission to process before closing out the window. </w:t>
      </w:r>
      <w:r w:rsidR="00631063">
        <w:t xml:space="preserve">Closing the window out early might result in submission not being processed. </w:t>
      </w:r>
    </w:p>
    <w:p w14:paraId="4118BDD8" w14:textId="27041F43" w:rsidR="00D62BC7" w:rsidRPr="002D3DD5" w:rsidRDefault="00A96630" w:rsidP="006C4950">
      <w:pPr>
        <w:pStyle w:val="ListParagraph"/>
        <w:numPr>
          <w:ilvl w:val="0"/>
          <w:numId w:val="12"/>
        </w:numPr>
        <w:tabs>
          <w:tab w:val="left" w:pos="1578"/>
        </w:tabs>
        <w:spacing w:after="160"/>
        <w:rPr>
          <w:b/>
        </w:rPr>
      </w:pPr>
      <w:r>
        <w:t>C</w:t>
      </w:r>
      <w:r w:rsidR="0034760F">
        <w:t xml:space="preserve">ontact the </w:t>
      </w:r>
      <w:hyperlink r:id="rId78" w:history="1">
        <w:r w:rsidR="004D07BC" w:rsidRPr="00410292">
          <w:rPr>
            <w:rStyle w:val="Hyperlink"/>
          </w:rPr>
          <w:t>Documents Specialist</w:t>
        </w:r>
      </w:hyperlink>
      <w:r w:rsidR="0034760F">
        <w:t xml:space="preserve"> to confirm </w:t>
      </w:r>
      <w:r>
        <w:t>submission has been received</w:t>
      </w:r>
      <w:r w:rsidR="0034760F">
        <w:t>.</w:t>
      </w:r>
      <w:r w:rsidR="00B06625">
        <w:t xml:space="preserve"> </w:t>
      </w:r>
    </w:p>
    <w:p w14:paraId="43B26EE9" w14:textId="571F0B50" w:rsidR="004D07BC" w:rsidRPr="009049AB" w:rsidRDefault="00D62BC7" w:rsidP="009049AB">
      <w:pPr>
        <w:pStyle w:val="Paragraphs"/>
        <w:ind w:firstLine="0"/>
        <w:rPr>
          <w:i/>
        </w:rPr>
      </w:pPr>
      <w:r>
        <w:rPr>
          <w:i/>
        </w:rPr>
        <w:t>Submission Form</w:t>
      </w:r>
    </w:p>
    <w:p w14:paraId="05140D6A" w14:textId="2CC46A76" w:rsidR="004D07BC" w:rsidRDefault="00E7787E" w:rsidP="00A07F78">
      <w:pPr>
        <w:pStyle w:val="ListParagraph"/>
        <w:tabs>
          <w:tab w:val="left" w:pos="0"/>
        </w:tabs>
        <w:ind w:left="0"/>
      </w:pPr>
      <w:r>
        <w:tab/>
      </w:r>
      <w:r w:rsidR="004D07BC">
        <w:t xml:space="preserve">The </w:t>
      </w:r>
      <w:r w:rsidR="00E32C8B">
        <w:t>Submission F</w:t>
      </w:r>
      <w:r w:rsidR="004D07BC">
        <w:t xml:space="preserve">orm will look similar to the image below. </w:t>
      </w:r>
      <w:r w:rsidR="00D915EA">
        <w:t>The next couple of pages will detail how to complete each section of the form.</w:t>
      </w:r>
    </w:p>
    <w:p w14:paraId="4C52D6E4" w14:textId="1CA13401" w:rsidR="004D07BC" w:rsidRDefault="004D07BC" w:rsidP="00A07F78">
      <w:pPr>
        <w:pStyle w:val="ListParagraph"/>
        <w:tabs>
          <w:tab w:val="left" w:pos="1578"/>
        </w:tabs>
        <w:ind w:left="0"/>
        <w:jc w:val="center"/>
      </w:pPr>
      <w:r>
        <w:rPr>
          <w:noProof/>
        </w:rPr>
        <w:drawing>
          <wp:inline distT="0" distB="0" distL="0" distR="0" wp14:anchorId="6F54C0AF" wp14:editId="6E7D8470">
            <wp:extent cx="3255778" cy="4578848"/>
            <wp:effectExtent l="19050" t="19050" r="20955" b="127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275786" cy="4606987"/>
                    </a:xfrm>
                    <a:prstGeom prst="rect">
                      <a:avLst/>
                    </a:prstGeom>
                    <a:ln>
                      <a:solidFill>
                        <a:schemeClr val="tx1"/>
                      </a:solidFill>
                    </a:ln>
                  </pic:spPr>
                </pic:pic>
              </a:graphicData>
            </a:graphic>
          </wp:inline>
        </w:drawing>
      </w:r>
    </w:p>
    <w:p w14:paraId="4F1A0649" w14:textId="74A0B167" w:rsidR="00B72825" w:rsidRDefault="004D07BC" w:rsidP="00B72825">
      <w:pPr>
        <w:pStyle w:val="ListParagraph"/>
        <w:tabs>
          <w:tab w:val="left" w:pos="1578"/>
        </w:tabs>
        <w:ind w:hanging="720"/>
      </w:pPr>
      <w:r w:rsidRPr="00652BAC">
        <w:rPr>
          <w:u w:val="single"/>
        </w:rPr>
        <w:t>Title</w:t>
      </w:r>
      <w:r>
        <w:t xml:space="preserve">: </w:t>
      </w:r>
      <w:r w:rsidR="00920288">
        <w:t>E</w:t>
      </w:r>
      <w:r>
        <w:t xml:space="preserve">nter </w:t>
      </w:r>
      <w:r w:rsidR="005E76A3">
        <w:t>the</w:t>
      </w:r>
      <w:r>
        <w:t xml:space="preserve"> title as it appears on </w:t>
      </w:r>
      <w:r w:rsidR="005E76A3">
        <w:t xml:space="preserve">the title page of the </w:t>
      </w:r>
      <w:r>
        <w:t xml:space="preserve">dissertation, </w:t>
      </w:r>
      <w:r w:rsidR="005E76A3">
        <w:t xml:space="preserve">thesis, </w:t>
      </w:r>
      <w:r>
        <w:t xml:space="preserve">or doctoral project. </w:t>
      </w:r>
      <w:r w:rsidR="003E4287">
        <w:t xml:space="preserve">Use </w:t>
      </w:r>
      <w:r>
        <w:t>Title/Headline capitalization as shown in the example</w:t>
      </w:r>
      <w:r w:rsidR="00E32C8B">
        <w:t xml:space="preserve"> on the next page</w:t>
      </w:r>
      <w:r>
        <w:t xml:space="preserve">. </w:t>
      </w:r>
      <w:r w:rsidR="005E76A3">
        <w:t>D</w:t>
      </w:r>
      <w:r>
        <w:t>o not use all caps</w:t>
      </w:r>
      <w:r w:rsidR="00B72825">
        <w:t xml:space="preserve"> or special characters no</w:t>
      </w:r>
      <w:r w:rsidR="00D915EA">
        <w:t>t</w:t>
      </w:r>
      <w:r w:rsidR="00B72825">
        <w:t xml:space="preserve"> found on a standard keyboard</w:t>
      </w:r>
      <w:r w:rsidR="000311A1">
        <w:t>.</w:t>
      </w:r>
      <w:r w:rsidR="00B72825">
        <w:t xml:space="preserve"> </w:t>
      </w:r>
    </w:p>
    <w:p w14:paraId="44A83728" w14:textId="61A8394C" w:rsidR="004D07BC" w:rsidRDefault="007E0E4C" w:rsidP="007E0E4C">
      <w:pPr>
        <w:pStyle w:val="ListParagraph"/>
        <w:tabs>
          <w:tab w:val="left" w:pos="1578"/>
        </w:tabs>
        <w:ind w:hanging="720"/>
        <w:jc w:val="center"/>
      </w:pPr>
      <w:r w:rsidRPr="007E0E4C">
        <w:rPr>
          <w:noProof/>
        </w:rPr>
        <w:drawing>
          <wp:inline distT="0" distB="0" distL="0" distR="0" wp14:anchorId="73628CEA" wp14:editId="04394259">
            <wp:extent cx="4571447" cy="1496052"/>
            <wp:effectExtent l="19050" t="19050" r="19685" b="28575"/>
            <wp:docPr id="149326034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260341" name="Picture 1" descr="A screenshot of a computer&#10;&#10;AI-generated content may be incorrect."/>
                    <pic:cNvPicPr/>
                  </pic:nvPicPr>
                  <pic:blipFill rotWithShape="1">
                    <a:blip r:embed="rId80"/>
                    <a:srcRect t="5844" b="6462"/>
                    <a:stretch>
                      <a:fillRect/>
                    </a:stretch>
                  </pic:blipFill>
                  <pic:spPr bwMode="auto">
                    <a:xfrm>
                      <a:off x="0" y="0"/>
                      <a:ext cx="4614272" cy="151006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FCB6882" w14:textId="4318EC8D" w:rsidR="004D07BC" w:rsidRDefault="004D07BC" w:rsidP="00F450F0">
      <w:pPr>
        <w:pStyle w:val="ListParagraph"/>
        <w:tabs>
          <w:tab w:val="left" w:pos="1578"/>
        </w:tabs>
        <w:ind w:hanging="720"/>
      </w:pPr>
      <w:r w:rsidRPr="00F450F0">
        <w:rPr>
          <w:u w:val="single"/>
        </w:rPr>
        <w:t>Author</w:t>
      </w:r>
      <w:r>
        <w:t xml:space="preserve">: </w:t>
      </w:r>
      <w:r w:rsidR="000311A1">
        <w:t>The n</w:t>
      </w:r>
      <w:r>
        <w:t xml:space="preserve">ame and email </w:t>
      </w:r>
      <w:r w:rsidR="000311A1">
        <w:t xml:space="preserve">used to create the account </w:t>
      </w:r>
      <w:r>
        <w:t xml:space="preserve">will automatically </w:t>
      </w:r>
      <w:r w:rsidR="000311A1">
        <w:t>populate in this box</w:t>
      </w:r>
      <w:r>
        <w:t xml:space="preserve">. </w:t>
      </w:r>
    </w:p>
    <w:p w14:paraId="3F8F4854" w14:textId="59AD5F62" w:rsidR="004D07BC" w:rsidRDefault="004D07BC" w:rsidP="00A07F78">
      <w:pPr>
        <w:pStyle w:val="ListParagraph"/>
        <w:tabs>
          <w:tab w:val="left" w:pos="1578"/>
        </w:tabs>
        <w:ind w:left="0"/>
      </w:pPr>
      <w:r w:rsidRPr="00F450F0">
        <w:rPr>
          <w:u w:val="single"/>
        </w:rPr>
        <w:t>Date of Award</w:t>
      </w:r>
      <w:r>
        <w:t xml:space="preserve">: </w:t>
      </w:r>
      <w:r w:rsidR="00920288">
        <w:t>E</w:t>
      </w:r>
      <w:r w:rsidR="00F450F0">
        <w:t>nter the graduating semester and year</w:t>
      </w:r>
      <w:r>
        <w:t xml:space="preserve">. </w:t>
      </w:r>
    </w:p>
    <w:p w14:paraId="1F8904CA" w14:textId="38AD3DE2" w:rsidR="004D07BC" w:rsidRDefault="004D07BC" w:rsidP="00F450F0">
      <w:pPr>
        <w:pStyle w:val="ListParagraph"/>
        <w:tabs>
          <w:tab w:val="left" w:pos="1578"/>
        </w:tabs>
        <w:ind w:hanging="720"/>
      </w:pPr>
      <w:r w:rsidRPr="00F450F0">
        <w:rPr>
          <w:u w:val="single"/>
        </w:rPr>
        <w:t>Student’s Permanent Email</w:t>
      </w:r>
      <w:r>
        <w:t xml:space="preserve">: </w:t>
      </w:r>
      <w:r w:rsidR="00F450F0">
        <w:t xml:space="preserve">Student should put the email he or she can be reached after graduation. Please do not put down the USM email.  </w:t>
      </w:r>
    </w:p>
    <w:p w14:paraId="40F407AA" w14:textId="117940C2" w:rsidR="004D07BC" w:rsidRDefault="004D07BC" w:rsidP="00F450F0">
      <w:pPr>
        <w:pStyle w:val="ListParagraph"/>
        <w:tabs>
          <w:tab w:val="left" w:pos="1578"/>
        </w:tabs>
        <w:ind w:hanging="720"/>
      </w:pPr>
      <w:r w:rsidRPr="00F450F0">
        <w:rPr>
          <w:u w:val="single"/>
        </w:rPr>
        <w:t>Degree Name</w:t>
      </w:r>
      <w:r>
        <w:t xml:space="preserve">: </w:t>
      </w:r>
      <w:r w:rsidR="00030D0E">
        <w:t>S</w:t>
      </w:r>
      <w:r>
        <w:t xml:space="preserve">elect </w:t>
      </w:r>
      <w:r w:rsidR="00136A9D">
        <w:t xml:space="preserve">a </w:t>
      </w:r>
      <w:r w:rsidR="00F450F0">
        <w:t>degree f</w:t>
      </w:r>
      <w:r w:rsidR="000311A1">
        <w:t xml:space="preserve">rom the menu. Should match the degree on the </w:t>
      </w:r>
      <w:r w:rsidR="00F450F0">
        <w:t>title page.</w:t>
      </w:r>
    </w:p>
    <w:p w14:paraId="087738A8" w14:textId="47E89950" w:rsidR="004D07BC" w:rsidRDefault="004D07BC" w:rsidP="00A07F78">
      <w:pPr>
        <w:pStyle w:val="ListParagraph"/>
        <w:tabs>
          <w:tab w:val="left" w:pos="1578"/>
        </w:tabs>
        <w:ind w:left="0"/>
      </w:pPr>
      <w:r w:rsidRPr="00F450F0">
        <w:rPr>
          <w:u w:val="single"/>
        </w:rPr>
        <w:t>School</w:t>
      </w:r>
      <w:r w:rsidRPr="00F450F0">
        <w:t>:</w:t>
      </w:r>
      <w:r>
        <w:t xml:space="preserve"> </w:t>
      </w:r>
      <w:r w:rsidR="00030D0E">
        <w:t>S</w:t>
      </w:r>
      <w:r w:rsidR="00F450F0">
        <w:t xml:space="preserve">elect the school from the menu. Should match </w:t>
      </w:r>
      <w:r w:rsidR="000311A1">
        <w:t xml:space="preserve">the </w:t>
      </w:r>
      <w:proofErr w:type="gramStart"/>
      <w:r w:rsidR="000311A1">
        <w:t>School</w:t>
      </w:r>
      <w:proofErr w:type="gramEnd"/>
      <w:r w:rsidR="00F450F0">
        <w:t xml:space="preserve"> on the title page. </w:t>
      </w:r>
    </w:p>
    <w:p w14:paraId="09AB1E2D" w14:textId="3B9DF58C" w:rsidR="004D07BC" w:rsidRDefault="007E0E4C" w:rsidP="007E0E4C">
      <w:pPr>
        <w:pStyle w:val="ListParagraph"/>
        <w:tabs>
          <w:tab w:val="left" w:pos="0"/>
        </w:tabs>
        <w:ind w:left="0"/>
        <w:jc w:val="center"/>
      </w:pPr>
      <w:r w:rsidRPr="007E0E4C">
        <w:rPr>
          <w:noProof/>
        </w:rPr>
        <w:drawing>
          <wp:inline distT="0" distB="0" distL="0" distR="0" wp14:anchorId="2B03F69B" wp14:editId="54CAB37A">
            <wp:extent cx="2735580" cy="3009158"/>
            <wp:effectExtent l="19050" t="19050" r="26670" b="20320"/>
            <wp:docPr id="90252589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525896" name="Picture 1" descr="A screenshot of a computer&#10;&#10;AI-generated content may be incorrect."/>
                    <pic:cNvPicPr/>
                  </pic:nvPicPr>
                  <pic:blipFill rotWithShape="1">
                    <a:blip r:embed="rId81"/>
                    <a:srcRect b="13204"/>
                    <a:stretch>
                      <a:fillRect/>
                    </a:stretch>
                  </pic:blipFill>
                  <pic:spPr bwMode="auto">
                    <a:xfrm>
                      <a:off x="0" y="0"/>
                      <a:ext cx="2762626" cy="303890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4FF7E04" w14:textId="6328E01B" w:rsidR="004D07BC" w:rsidRDefault="004D07BC" w:rsidP="006826FC">
      <w:pPr>
        <w:pStyle w:val="ListParagraph"/>
        <w:tabs>
          <w:tab w:val="left" w:pos="1578"/>
        </w:tabs>
        <w:ind w:hanging="720"/>
      </w:pPr>
      <w:r w:rsidRPr="008D773A">
        <w:rPr>
          <w:u w:val="single"/>
        </w:rPr>
        <w:t>Embargo Period</w:t>
      </w:r>
      <w:r w:rsidRPr="008D773A">
        <w:t>: An embargo withhold</w:t>
      </w:r>
      <w:r w:rsidR="00136A9D" w:rsidRPr="008D773A">
        <w:t>s</w:t>
      </w:r>
      <w:r w:rsidRPr="008D773A">
        <w:t xml:space="preserve"> the release of </w:t>
      </w:r>
      <w:r w:rsidR="00136A9D" w:rsidRPr="008D773A">
        <w:t>a</w:t>
      </w:r>
      <w:r w:rsidR="00F450F0" w:rsidRPr="008D773A">
        <w:t xml:space="preserve"> </w:t>
      </w:r>
      <w:r w:rsidRPr="008D773A">
        <w:t xml:space="preserve">document. </w:t>
      </w:r>
      <w:r w:rsidR="006826FC" w:rsidRPr="008D773A">
        <w:t xml:space="preserve">Students </w:t>
      </w:r>
      <w:r w:rsidR="00272B99">
        <w:t>can set the embargo period in the Aquila submission form.</w:t>
      </w:r>
      <w:r>
        <w:t xml:space="preserve"> </w:t>
      </w:r>
      <w:r w:rsidR="006826FC">
        <w:t xml:space="preserve">See </w:t>
      </w:r>
      <w:hyperlink w:anchor="Embargo" w:history="1">
        <w:r w:rsidR="00B72825" w:rsidRPr="00B72825">
          <w:rPr>
            <w:rStyle w:val="Hyperlink"/>
          </w:rPr>
          <w:t>Embargo/Delaying Publication in Aquila</w:t>
        </w:r>
      </w:hyperlink>
      <w:r w:rsidR="006826FC">
        <w:t xml:space="preserve"> for more details. </w:t>
      </w:r>
    </w:p>
    <w:p w14:paraId="6892547D" w14:textId="0CBD29A0" w:rsidR="004D07BC" w:rsidRDefault="004D07BC" w:rsidP="006826FC">
      <w:pPr>
        <w:pStyle w:val="ListParagraph"/>
        <w:tabs>
          <w:tab w:val="left" w:pos="1578"/>
        </w:tabs>
        <w:ind w:hanging="720"/>
      </w:pPr>
      <w:r w:rsidRPr="006826FC">
        <w:rPr>
          <w:u w:val="single"/>
        </w:rPr>
        <w:t>Future Permission</w:t>
      </w:r>
      <w:r w:rsidRPr="006826FC">
        <w:t>:</w:t>
      </w:r>
      <w:r>
        <w:t xml:space="preserve"> </w:t>
      </w:r>
      <w:r w:rsidR="006826FC" w:rsidRPr="006826FC">
        <w:t xml:space="preserve">Select one of the three options from the </w:t>
      </w:r>
      <w:r w:rsidR="000311A1">
        <w:t xml:space="preserve">drop-down </w:t>
      </w:r>
      <w:r w:rsidR="006826FC">
        <w:t>menu</w:t>
      </w:r>
      <w:r w:rsidR="006826FC" w:rsidRPr="006826FC">
        <w:t xml:space="preserve">. </w:t>
      </w:r>
      <w:r w:rsidR="00D915EA">
        <w:t>Sometimes scholars</w:t>
      </w:r>
      <w:r>
        <w:t xml:space="preserve"> will request to use </w:t>
      </w:r>
      <w:r w:rsidR="006826FC">
        <w:t>part of a student’s</w:t>
      </w:r>
      <w:r>
        <w:t xml:space="preserve"> document for their research</w:t>
      </w:r>
      <w:r w:rsidR="006826FC">
        <w:t>, such as a survey</w:t>
      </w:r>
      <w:r>
        <w:t xml:space="preserve">. Choosing one of the three options determines how </w:t>
      </w:r>
      <w:r w:rsidRPr="00E6282A">
        <w:rPr>
          <w:i/>
        </w:rPr>
        <w:t>A</w:t>
      </w:r>
      <w:r>
        <w:rPr>
          <w:i/>
        </w:rPr>
        <w:t xml:space="preserve">quila </w:t>
      </w:r>
      <w:r w:rsidRPr="00E6282A">
        <w:t xml:space="preserve">administrators should </w:t>
      </w:r>
      <w:r>
        <w:t>respond to these requests.</w:t>
      </w:r>
      <w:r w:rsidRPr="00E6282A">
        <w:t xml:space="preserve"> </w:t>
      </w:r>
    </w:p>
    <w:p w14:paraId="07D1ABAC" w14:textId="0B43D1FC" w:rsidR="004D07BC" w:rsidRPr="00E6282A" w:rsidRDefault="004D07BC" w:rsidP="00014E84">
      <w:pPr>
        <w:pStyle w:val="ListParagraph"/>
        <w:tabs>
          <w:tab w:val="left" w:pos="1578"/>
        </w:tabs>
        <w:ind w:hanging="720"/>
      </w:pPr>
      <w:r w:rsidRPr="00014E84">
        <w:rPr>
          <w:u w:val="single"/>
        </w:rPr>
        <w:t>Committee Chair and Committee Members</w:t>
      </w:r>
      <w:r>
        <w:t xml:space="preserve">: </w:t>
      </w:r>
      <w:r w:rsidR="00014E84">
        <w:t>T</w:t>
      </w:r>
      <w:r>
        <w:t xml:space="preserve">ype in the names of </w:t>
      </w:r>
      <w:r w:rsidR="00014E84">
        <w:t xml:space="preserve">the committee and select their School </w:t>
      </w:r>
      <w:r>
        <w:t xml:space="preserve">in the boxes provided. </w:t>
      </w:r>
      <w:r w:rsidR="00014E84" w:rsidRPr="00014E84">
        <w:t xml:space="preserve">Names should match what is on the title page. </w:t>
      </w:r>
      <w:r w:rsidR="00014E84">
        <w:t>Do not select a School for c</w:t>
      </w:r>
      <w:r>
        <w:t xml:space="preserve">ommittee members not affiliated with </w:t>
      </w:r>
      <w:r w:rsidR="00136A9D">
        <w:t>USM.</w:t>
      </w:r>
    </w:p>
    <w:p w14:paraId="33CBD259" w14:textId="26150623" w:rsidR="004D07BC" w:rsidRDefault="004D07BC" w:rsidP="00772436">
      <w:pPr>
        <w:pStyle w:val="ListParagraph"/>
        <w:tabs>
          <w:tab w:val="left" w:pos="1578"/>
        </w:tabs>
        <w:ind w:hanging="720"/>
      </w:pPr>
      <w:r w:rsidRPr="00014E84">
        <w:rPr>
          <w:u w:val="single"/>
        </w:rPr>
        <w:t>Keywords</w:t>
      </w:r>
      <w:r>
        <w:t xml:space="preserve">: </w:t>
      </w:r>
      <w:r w:rsidR="00014E84">
        <w:t xml:space="preserve">Type </w:t>
      </w:r>
      <w:r>
        <w:t xml:space="preserve">up to six keywords or phrases separated by commas. The words and phrases help classify and make it easier for interested parties to locate </w:t>
      </w:r>
      <w:r w:rsidR="00772436">
        <w:t>the</w:t>
      </w:r>
      <w:r>
        <w:t xml:space="preserve"> document.</w:t>
      </w:r>
      <w:r w:rsidR="00772436">
        <w:t xml:space="preserve"> </w:t>
      </w:r>
    </w:p>
    <w:p w14:paraId="28A388D9" w14:textId="240E8CB0" w:rsidR="004D07BC" w:rsidRDefault="004D07BC" w:rsidP="00772436">
      <w:pPr>
        <w:pStyle w:val="ListParagraph"/>
        <w:tabs>
          <w:tab w:val="left" w:pos="1578"/>
        </w:tabs>
        <w:ind w:hanging="720"/>
      </w:pPr>
      <w:r w:rsidRPr="00772436">
        <w:rPr>
          <w:u w:val="single"/>
        </w:rPr>
        <w:t>Subject Categories</w:t>
      </w:r>
      <w:r>
        <w:t xml:space="preserve">: </w:t>
      </w:r>
      <w:r w:rsidR="00772436">
        <w:t>Select s</w:t>
      </w:r>
      <w:r>
        <w:t xml:space="preserve">ubject categories that best fit </w:t>
      </w:r>
      <w:r w:rsidR="00772436">
        <w:t>the</w:t>
      </w:r>
      <w:r>
        <w:t xml:space="preserve"> document. Choosing subject categories helps interested parties locate </w:t>
      </w:r>
      <w:r w:rsidR="00772436">
        <w:t>the</w:t>
      </w:r>
      <w:r>
        <w:t xml:space="preserve"> document.</w:t>
      </w:r>
    </w:p>
    <w:p w14:paraId="521309C7" w14:textId="7E4E9EBD" w:rsidR="004D07BC" w:rsidRDefault="004D07BC" w:rsidP="00772436">
      <w:pPr>
        <w:pStyle w:val="ListParagraph"/>
        <w:tabs>
          <w:tab w:val="left" w:pos="1578"/>
        </w:tabs>
        <w:ind w:hanging="720"/>
      </w:pPr>
      <w:r w:rsidRPr="00772436">
        <w:rPr>
          <w:u w:val="single"/>
        </w:rPr>
        <w:t>Abstract</w:t>
      </w:r>
      <w:r>
        <w:t xml:space="preserve">: Copy and paste the abstract from </w:t>
      </w:r>
      <w:r w:rsidR="00772436">
        <w:t>the</w:t>
      </w:r>
      <w:r>
        <w:t xml:space="preserve"> document into the box provided. The word count cannot exceed 250 words for </w:t>
      </w:r>
      <w:proofErr w:type="gramStart"/>
      <w:r>
        <w:t>theses</w:t>
      </w:r>
      <w:proofErr w:type="gramEnd"/>
      <w:r>
        <w:t xml:space="preserve"> and 350 words for doctoral projects and dissertations.</w:t>
      </w:r>
    </w:p>
    <w:p w14:paraId="04ABB749" w14:textId="751B6656" w:rsidR="004D07BC" w:rsidRDefault="004D07BC" w:rsidP="00772436">
      <w:pPr>
        <w:pStyle w:val="ListParagraph"/>
        <w:tabs>
          <w:tab w:val="left" w:pos="1578"/>
        </w:tabs>
        <w:ind w:hanging="720"/>
      </w:pPr>
      <w:proofErr w:type="spellStart"/>
      <w:r w:rsidRPr="00772436">
        <w:rPr>
          <w:u w:val="single"/>
        </w:rPr>
        <w:t>ORCiD</w:t>
      </w:r>
      <w:proofErr w:type="spellEnd"/>
      <w:r w:rsidRPr="00772436">
        <w:rPr>
          <w:u w:val="single"/>
        </w:rPr>
        <w:t xml:space="preserve"> ID</w:t>
      </w:r>
      <w:r>
        <w:t xml:space="preserve">: It is optional to sign up to get an </w:t>
      </w:r>
      <w:proofErr w:type="spellStart"/>
      <w:r>
        <w:t>ORCiD</w:t>
      </w:r>
      <w:proofErr w:type="spellEnd"/>
      <w:r>
        <w:t xml:space="preserve"> ID. Visit the link provided on the submission form for more information.</w:t>
      </w:r>
      <w:r w:rsidR="00772436">
        <w:t xml:space="preserve"> Leave blank if choosing not to obtain an id. </w:t>
      </w:r>
    </w:p>
    <w:p w14:paraId="7013E0DB" w14:textId="77777777" w:rsidR="004D07BC" w:rsidRDefault="004D07BC" w:rsidP="00A07F78">
      <w:pPr>
        <w:pStyle w:val="ListParagraph"/>
        <w:tabs>
          <w:tab w:val="left" w:pos="1578"/>
        </w:tabs>
        <w:ind w:left="0"/>
        <w:jc w:val="center"/>
      </w:pPr>
      <w:r>
        <w:rPr>
          <w:noProof/>
        </w:rPr>
        <w:drawing>
          <wp:inline distT="0" distB="0" distL="0" distR="0" wp14:anchorId="3F5CCF86" wp14:editId="0DD63A9A">
            <wp:extent cx="4394377" cy="1419302"/>
            <wp:effectExtent l="19050" t="19050" r="25400" b="285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417829" cy="1426876"/>
                    </a:xfrm>
                    <a:prstGeom prst="rect">
                      <a:avLst/>
                    </a:prstGeom>
                    <a:ln>
                      <a:solidFill>
                        <a:schemeClr val="tx1"/>
                      </a:solidFill>
                    </a:ln>
                  </pic:spPr>
                </pic:pic>
              </a:graphicData>
            </a:graphic>
          </wp:inline>
        </w:drawing>
      </w:r>
    </w:p>
    <w:p w14:paraId="12C1A3BF" w14:textId="1DBF12B7" w:rsidR="004D07BC" w:rsidRPr="00136A9D" w:rsidRDefault="004D07BC" w:rsidP="00136A9D">
      <w:pPr>
        <w:rPr>
          <w:u w:val="single"/>
        </w:rPr>
      </w:pPr>
      <w:r w:rsidRPr="00772436">
        <w:rPr>
          <w:u w:val="single"/>
        </w:rPr>
        <w:t>Copyright</w:t>
      </w:r>
      <w:r>
        <w:t xml:space="preserve">: Enter your name </w:t>
      </w:r>
      <w:r w:rsidR="00FA4320">
        <w:t xml:space="preserve">as it appears </w:t>
      </w:r>
      <w:r w:rsidR="006C722D">
        <w:t xml:space="preserve">on your title page, </w:t>
      </w:r>
      <w:r>
        <w:t xml:space="preserve">followed by a comma and then the year. </w:t>
      </w:r>
    </w:p>
    <w:p w14:paraId="6946833D" w14:textId="77777777" w:rsidR="004D07BC" w:rsidRDefault="004D07BC" w:rsidP="00A07F78">
      <w:pPr>
        <w:pStyle w:val="ListParagraph"/>
        <w:tabs>
          <w:tab w:val="left" w:pos="1578"/>
        </w:tabs>
        <w:ind w:left="0"/>
        <w:jc w:val="center"/>
      </w:pPr>
      <w:r>
        <w:rPr>
          <w:noProof/>
        </w:rPr>
        <w:drawing>
          <wp:inline distT="0" distB="0" distL="0" distR="0" wp14:anchorId="0D0EB4A9" wp14:editId="08AD2AE5">
            <wp:extent cx="4401615" cy="1161415"/>
            <wp:effectExtent l="19050" t="19050" r="18415" b="196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2865"/>
                    <a:stretch/>
                  </pic:blipFill>
                  <pic:spPr bwMode="auto">
                    <a:xfrm>
                      <a:off x="0" y="0"/>
                      <a:ext cx="4403472" cy="116190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B6180B2" w14:textId="09683671" w:rsidR="004D07BC" w:rsidRDefault="004D07BC" w:rsidP="00772436">
      <w:pPr>
        <w:pStyle w:val="ListParagraph"/>
        <w:tabs>
          <w:tab w:val="left" w:pos="1578"/>
        </w:tabs>
        <w:ind w:hanging="720"/>
      </w:pPr>
      <w:r w:rsidRPr="00772436">
        <w:rPr>
          <w:u w:val="single"/>
        </w:rPr>
        <w:t>Upload Full Text</w:t>
      </w:r>
      <w:r>
        <w:t xml:space="preserve">: Select “Upload file from your computer” and then click on “Choose File.” Select the </w:t>
      </w:r>
      <w:r w:rsidR="00772436">
        <w:t xml:space="preserve">appropriate </w:t>
      </w:r>
      <w:r>
        <w:t xml:space="preserve">file. Once </w:t>
      </w:r>
      <w:r w:rsidR="00772436">
        <w:t>the file has been</w:t>
      </w:r>
      <w:r>
        <w:t xml:space="preserve"> selected, click on “open” and </w:t>
      </w:r>
      <w:r w:rsidR="00772436">
        <w:t>the</w:t>
      </w:r>
      <w:r>
        <w:t xml:space="preserve"> </w:t>
      </w:r>
      <w:r w:rsidR="00772436">
        <w:t>file</w:t>
      </w:r>
      <w:r>
        <w:t xml:space="preserve"> will be attached to </w:t>
      </w:r>
      <w:r w:rsidR="00772436">
        <w:t>the</w:t>
      </w:r>
      <w:r>
        <w:t xml:space="preserve"> submission form.  </w:t>
      </w:r>
    </w:p>
    <w:p w14:paraId="61C0B0C8" w14:textId="77777777" w:rsidR="004D07BC" w:rsidRDefault="004D07BC" w:rsidP="00A07F78">
      <w:pPr>
        <w:pStyle w:val="ListParagraph"/>
        <w:tabs>
          <w:tab w:val="left" w:pos="1578"/>
        </w:tabs>
        <w:ind w:left="0"/>
        <w:jc w:val="center"/>
        <w:rPr>
          <w:b/>
        </w:rPr>
      </w:pPr>
      <w:r>
        <w:rPr>
          <w:noProof/>
        </w:rPr>
        <w:drawing>
          <wp:inline distT="0" distB="0" distL="0" distR="0" wp14:anchorId="02497618" wp14:editId="57443AC1">
            <wp:extent cx="4685714" cy="2466667"/>
            <wp:effectExtent l="19050" t="19050" r="19685" b="1016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685714" cy="2466667"/>
                    </a:xfrm>
                    <a:prstGeom prst="rect">
                      <a:avLst/>
                    </a:prstGeom>
                    <a:ln>
                      <a:solidFill>
                        <a:schemeClr val="tx1"/>
                      </a:solidFill>
                    </a:ln>
                  </pic:spPr>
                </pic:pic>
              </a:graphicData>
            </a:graphic>
          </wp:inline>
        </w:drawing>
      </w:r>
    </w:p>
    <w:p w14:paraId="2C193A00" w14:textId="1E41B8D2" w:rsidR="004D07BC" w:rsidRDefault="004D07BC" w:rsidP="00772436">
      <w:pPr>
        <w:pStyle w:val="ListParagraph"/>
        <w:tabs>
          <w:tab w:val="left" w:pos="1578"/>
        </w:tabs>
        <w:ind w:hanging="720"/>
      </w:pPr>
      <w:r w:rsidRPr="00772436">
        <w:rPr>
          <w:u w:val="single"/>
        </w:rPr>
        <w:t>Additional Files</w:t>
      </w:r>
      <w:r>
        <w:t xml:space="preserve">: This section </w:t>
      </w:r>
      <w:r w:rsidR="00D915EA">
        <w:t>is optional</w:t>
      </w:r>
      <w:r>
        <w:t xml:space="preserve">. </w:t>
      </w:r>
      <w:r w:rsidR="00772436">
        <w:t>C</w:t>
      </w:r>
      <w:r>
        <w:t xml:space="preserve">ontact the Documents Specialist to get approval to have additional files attached to </w:t>
      </w:r>
      <w:r w:rsidR="00772436">
        <w:t>the</w:t>
      </w:r>
      <w:r>
        <w:t xml:space="preserve"> submission.</w:t>
      </w:r>
    </w:p>
    <w:p w14:paraId="5DAFD98D" w14:textId="77777777" w:rsidR="007E0E4C" w:rsidRDefault="007E0E4C">
      <w:pPr>
        <w:rPr>
          <w:u w:val="single"/>
        </w:rPr>
      </w:pPr>
      <w:r>
        <w:rPr>
          <w:u w:val="single"/>
        </w:rPr>
        <w:br w:type="page"/>
      </w:r>
    </w:p>
    <w:p w14:paraId="5C834AB7" w14:textId="7F543CDD" w:rsidR="004D07BC" w:rsidRDefault="004D07BC" w:rsidP="00136A9D">
      <w:pPr>
        <w:pStyle w:val="ListParagraph"/>
        <w:tabs>
          <w:tab w:val="left" w:pos="1578"/>
        </w:tabs>
        <w:ind w:hanging="720"/>
      </w:pPr>
      <w:r w:rsidRPr="00772436">
        <w:rPr>
          <w:u w:val="single"/>
        </w:rPr>
        <w:t>Open Access Statement and Submit</w:t>
      </w:r>
      <w:r>
        <w:t xml:space="preserve">: </w:t>
      </w:r>
      <w:r w:rsidR="00772436">
        <w:t>Check</w:t>
      </w:r>
      <w:r>
        <w:t xml:space="preserve"> the box and click </w:t>
      </w:r>
      <w:r w:rsidR="00BB4DB9">
        <w:t>“</w:t>
      </w:r>
      <w:r>
        <w:t>submit</w:t>
      </w:r>
      <w:r w:rsidR="00BB4DB9">
        <w:t>”</w:t>
      </w:r>
      <w:r>
        <w:t xml:space="preserve"> for </w:t>
      </w:r>
      <w:r w:rsidR="00772436">
        <w:t>the</w:t>
      </w:r>
      <w:r>
        <w:t xml:space="preserve"> document to be submitted into </w:t>
      </w:r>
      <w:r w:rsidRPr="006B495B">
        <w:rPr>
          <w:i/>
        </w:rPr>
        <w:t>Aquila</w:t>
      </w:r>
      <w:r>
        <w:t xml:space="preserve">. </w:t>
      </w:r>
      <w:r w:rsidR="00D915EA">
        <w:t>Before</w:t>
      </w:r>
      <w:r>
        <w:t xml:space="preserve"> </w:t>
      </w:r>
      <w:r w:rsidR="00D915EA">
        <w:t>submitting</w:t>
      </w:r>
      <w:r w:rsidR="00772436">
        <w:t>,</w:t>
      </w:r>
      <w:r>
        <w:t xml:space="preserve"> </w:t>
      </w:r>
      <w:r w:rsidR="00772436">
        <w:t xml:space="preserve">confirm the information </w:t>
      </w:r>
      <w:r w:rsidR="00D915EA">
        <w:t xml:space="preserve">on the form </w:t>
      </w:r>
      <w:r>
        <w:t xml:space="preserve">is correct. </w:t>
      </w:r>
    </w:p>
    <w:p w14:paraId="3D481BC2" w14:textId="321CD0AD" w:rsidR="004D07BC" w:rsidRDefault="004D07BC" w:rsidP="00A07F78">
      <w:pPr>
        <w:pStyle w:val="ListParagraph"/>
        <w:tabs>
          <w:tab w:val="left" w:pos="1578"/>
        </w:tabs>
        <w:ind w:left="0"/>
        <w:jc w:val="center"/>
      </w:pPr>
      <w:r w:rsidRPr="00D45B8D">
        <w:rPr>
          <w:noProof/>
        </w:rPr>
        <w:drawing>
          <wp:inline distT="0" distB="0" distL="0" distR="0" wp14:anchorId="6F8ED541" wp14:editId="784DCCF2">
            <wp:extent cx="4671703" cy="2290001"/>
            <wp:effectExtent l="19050" t="19050" r="14605" b="152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728839" cy="2318008"/>
                    </a:xfrm>
                    <a:prstGeom prst="rect">
                      <a:avLst/>
                    </a:prstGeom>
                    <a:ln>
                      <a:solidFill>
                        <a:schemeClr val="tx1"/>
                      </a:solidFill>
                    </a:ln>
                  </pic:spPr>
                </pic:pic>
              </a:graphicData>
            </a:graphic>
          </wp:inline>
        </w:drawing>
      </w:r>
    </w:p>
    <w:p w14:paraId="5F09DD96" w14:textId="462D706D" w:rsidR="007C3B7F" w:rsidRPr="003841D9" w:rsidRDefault="002D5D0C" w:rsidP="00A07F78">
      <w:pPr>
        <w:pStyle w:val="H1"/>
        <w:rPr>
          <w:b/>
        </w:rPr>
      </w:pPr>
      <w:bookmarkStart w:id="59" w:name="_Toc207097769"/>
      <w:r w:rsidRPr="003841D9">
        <w:rPr>
          <w:b/>
        </w:rPr>
        <w:t>Document</w:t>
      </w:r>
      <w:r w:rsidR="003841D9" w:rsidRPr="003841D9">
        <w:rPr>
          <w:b/>
        </w:rPr>
        <w:t xml:space="preserve"> Review</w:t>
      </w:r>
      <w:bookmarkEnd w:id="59"/>
    </w:p>
    <w:p w14:paraId="178B258B" w14:textId="240C12EA" w:rsidR="002D5D0C" w:rsidRDefault="002D5D0C" w:rsidP="00A07F78">
      <w:pPr>
        <w:pStyle w:val="Paragraphs"/>
        <w:ind w:firstLine="0"/>
      </w:pPr>
      <w:r>
        <w:tab/>
        <w:t xml:space="preserve">The Documents Specialist will review </w:t>
      </w:r>
      <w:r w:rsidR="00772436">
        <w:t>documents</w:t>
      </w:r>
      <w:r>
        <w:t xml:space="preserve"> submitted </w:t>
      </w:r>
      <w:r w:rsidR="00772436">
        <w:t>via</w:t>
      </w:r>
      <w:r>
        <w:t xml:space="preserve"> </w:t>
      </w:r>
      <w:r w:rsidRPr="002D5D0C">
        <w:rPr>
          <w:i/>
        </w:rPr>
        <w:t>Aquila</w:t>
      </w:r>
      <w:r w:rsidR="00772436">
        <w:t>. Do not email the document to the Documents Specialist. Comments regarding revisions will be added to the Word document using Word’s</w:t>
      </w:r>
      <w:r>
        <w:t xml:space="preserve"> comment function. If using </w:t>
      </w:r>
      <w:r>
        <w:rPr>
          <w:i/>
        </w:rPr>
        <w:t>Latex</w:t>
      </w:r>
      <w:r w:rsidR="00290055">
        <w:rPr>
          <w:i/>
        </w:rPr>
        <w:t>,</w:t>
      </w:r>
      <w:r>
        <w:t xml:space="preserve"> and have to </w:t>
      </w:r>
      <w:r w:rsidR="003549C3">
        <w:t>submit</w:t>
      </w:r>
      <w:r>
        <w:t xml:space="preserve"> </w:t>
      </w:r>
      <w:r w:rsidR="00772436">
        <w:t>the</w:t>
      </w:r>
      <w:r>
        <w:t xml:space="preserve"> document as a PDF, comments will be made using Adobe’s sticky note function. </w:t>
      </w:r>
    </w:p>
    <w:p w14:paraId="7D1A7989" w14:textId="728CD110" w:rsidR="003549C3" w:rsidRDefault="003549C3" w:rsidP="00A07F78">
      <w:pPr>
        <w:pStyle w:val="Paragraphs"/>
        <w:ind w:firstLine="0"/>
      </w:pPr>
      <w:r>
        <w:tab/>
        <w:t xml:space="preserve">After the Documents Specialist has reviewed the entirety of </w:t>
      </w:r>
      <w:r w:rsidR="00772436">
        <w:t>the</w:t>
      </w:r>
      <w:r>
        <w:t xml:space="preserve"> document and added comments, the document with comments</w:t>
      </w:r>
      <w:r w:rsidR="00772436">
        <w:t xml:space="preserve"> will be uploaded</w:t>
      </w:r>
      <w:r>
        <w:t xml:space="preserve"> into </w:t>
      </w:r>
      <w:r w:rsidRPr="003549C3">
        <w:rPr>
          <w:i/>
        </w:rPr>
        <w:t>Aquila</w:t>
      </w:r>
      <w:r>
        <w:t xml:space="preserve">. The Documents Specialist will also post a decision about </w:t>
      </w:r>
      <w:r w:rsidR="00772436">
        <w:t>the</w:t>
      </w:r>
      <w:r>
        <w:t xml:space="preserve"> document</w:t>
      </w:r>
      <w:r w:rsidR="000043FE">
        <w:t>:</w:t>
      </w:r>
      <w:r>
        <w:t xml:space="preserve"> Accepted, Accepted with Minor Revisions, Major Revisions Required before Acceptance, and Reject Document. </w:t>
      </w:r>
    </w:p>
    <w:p w14:paraId="0E5F51AD" w14:textId="410F55DA" w:rsidR="009245A7" w:rsidRDefault="009245A7" w:rsidP="00A07F78">
      <w:pPr>
        <w:pStyle w:val="Paragraphs"/>
        <w:ind w:firstLine="0"/>
      </w:pPr>
      <w:r>
        <w:tab/>
      </w:r>
      <w:r w:rsidR="00D915EA">
        <w:t>A</w:t>
      </w:r>
      <w:r>
        <w:t xml:space="preserve">n email from both </w:t>
      </w:r>
      <w:r w:rsidRPr="009245A7">
        <w:rPr>
          <w:i/>
        </w:rPr>
        <w:t>Aquila</w:t>
      </w:r>
      <w:r>
        <w:t xml:space="preserve"> a</w:t>
      </w:r>
      <w:r w:rsidR="00772436">
        <w:t>nd the Documents Specialist will be sent to the student’s USM email</w:t>
      </w:r>
      <w:r w:rsidR="00D915EA">
        <w:t xml:space="preserve"> once the document has been uploaded and a decision has been registered</w:t>
      </w:r>
      <w:r>
        <w:t xml:space="preserve">. </w:t>
      </w:r>
      <w:r w:rsidR="00DC2450">
        <w:t>Students</w:t>
      </w:r>
      <w:r>
        <w:t xml:space="preserve"> will need to log into </w:t>
      </w:r>
      <w:r w:rsidRPr="009245A7">
        <w:rPr>
          <w:i/>
        </w:rPr>
        <w:t>Aquila</w:t>
      </w:r>
      <w:r>
        <w:rPr>
          <w:i/>
        </w:rPr>
        <w:t xml:space="preserve"> </w:t>
      </w:r>
      <w:r>
        <w:t>to view the document</w:t>
      </w:r>
      <w:r w:rsidR="00511C06">
        <w:t xml:space="preserve"> with comments</w:t>
      </w:r>
      <w:r w:rsidR="00D915EA">
        <w:t xml:space="preserve">. </w:t>
      </w:r>
      <w:r w:rsidR="00511C06">
        <w:t xml:space="preserve">Students will need to make the revision designated in the comments and upload the revised document to </w:t>
      </w:r>
      <w:r w:rsidR="00511C06" w:rsidRPr="00511C06">
        <w:rPr>
          <w:i/>
        </w:rPr>
        <w:t>Aquila</w:t>
      </w:r>
      <w:r w:rsidR="00511C06">
        <w:t xml:space="preserve"> for the Documents Specialist review. </w:t>
      </w:r>
    </w:p>
    <w:p w14:paraId="58DF8E31" w14:textId="6FB4312A" w:rsidR="00DC2450" w:rsidRDefault="00DC2450" w:rsidP="00A07F78">
      <w:pPr>
        <w:pStyle w:val="Paragraphs"/>
        <w:ind w:firstLine="0"/>
      </w:pPr>
      <w:r>
        <w:t>T</w:t>
      </w:r>
      <w:r w:rsidR="00511C06">
        <w:t>o submit a revised document:</w:t>
      </w:r>
    </w:p>
    <w:p w14:paraId="1A652504" w14:textId="14122CDE" w:rsidR="009601A6" w:rsidRDefault="009601A6" w:rsidP="006C4950">
      <w:pPr>
        <w:pStyle w:val="Paragraphs"/>
        <w:numPr>
          <w:ilvl w:val="1"/>
          <w:numId w:val="14"/>
        </w:numPr>
        <w:ind w:left="720"/>
      </w:pPr>
      <w:r>
        <w:t xml:space="preserve">Login to </w:t>
      </w:r>
      <w:r w:rsidR="00511C06">
        <w:t>your</w:t>
      </w:r>
      <w:r>
        <w:t xml:space="preserve"> </w:t>
      </w:r>
      <w:r w:rsidRPr="006B495B">
        <w:rPr>
          <w:i/>
        </w:rPr>
        <w:t>Aquila</w:t>
      </w:r>
      <w:r>
        <w:t xml:space="preserve"> account and click on </w:t>
      </w:r>
      <w:r w:rsidR="009310D5">
        <w:t xml:space="preserve">the title of </w:t>
      </w:r>
      <w:r w:rsidR="00DC2450">
        <w:t>the</w:t>
      </w:r>
      <w:r>
        <w:t xml:space="preserve"> submission </w:t>
      </w:r>
    </w:p>
    <w:p w14:paraId="6DF362B5" w14:textId="4F2E5699" w:rsidR="00993764" w:rsidRDefault="009310D5" w:rsidP="007E0E4C">
      <w:pPr>
        <w:pStyle w:val="Paragraphs"/>
        <w:ind w:firstLine="0"/>
      </w:pPr>
      <w:r>
        <w:rPr>
          <w:noProof/>
        </w:rPr>
        <w:drawing>
          <wp:inline distT="0" distB="0" distL="0" distR="0" wp14:anchorId="64891890" wp14:editId="251F8623">
            <wp:extent cx="5486400" cy="1240155"/>
            <wp:effectExtent l="19050" t="19050" r="19050" b="171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486400" cy="1240155"/>
                    </a:xfrm>
                    <a:prstGeom prst="rect">
                      <a:avLst/>
                    </a:prstGeom>
                    <a:ln>
                      <a:solidFill>
                        <a:schemeClr val="tx1"/>
                      </a:solidFill>
                    </a:ln>
                  </pic:spPr>
                </pic:pic>
              </a:graphicData>
            </a:graphic>
          </wp:inline>
        </w:drawing>
      </w:r>
    </w:p>
    <w:p w14:paraId="512DF484" w14:textId="7141374C" w:rsidR="009310D5" w:rsidRDefault="00993764" w:rsidP="006C4950">
      <w:pPr>
        <w:pStyle w:val="Paragraphs"/>
        <w:numPr>
          <w:ilvl w:val="1"/>
          <w:numId w:val="14"/>
        </w:numPr>
        <w:ind w:left="720"/>
      </w:pPr>
      <w:r>
        <w:t>In</w:t>
      </w:r>
      <w:r w:rsidR="00DC2450">
        <w:t xml:space="preserve"> the navigation bar on the left-hand side</w:t>
      </w:r>
      <w:r>
        <w:t xml:space="preserve">, </w:t>
      </w:r>
      <w:r w:rsidR="00DC2450">
        <w:t>c</w:t>
      </w:r>
      <w:r w:rsidR="006D6C4A">
        <w:t>lick “Revise th</w:t>
      </w:r>
      <w:r w:rsidR="00DC2450">
        <w:t>esis,</w:t>
      </w:r>
      <w:r w:rsidR="006D6C4A">
        <w:t>”</w:t>
      </w:r>
      <w:r w:rsidR="00DC2450">
        <w:t xml:space="preserve"> “Revise dissertation,” or “Revise project.” The option selected will be based on the document type. </w:t>
      </w:r>
    </w:p>
    <w:p w14:paraId="15B37A12" w14:textId="062DFE43" w:rsidR="006D6C4A" w:rsidRDefault="006D6C4A" w:rsidP="00511C06">
      <w:pPr>
        <w:pStyle w:val="Paragraphs"/>
        <w:ind w:firstLine="0"/>
        <w:jc w:val="center"/>
      </w:pPr>
      <w:r w:rsidRPr="006D6C4A">
        <w:rPr>
          <w:noProof/>
        </w:rPr>
        <w:drawing>
          <wp:inline distT="0" distB="0" distL="0" distR="0" wp14:anchorId="6E7ECCEB" wp14:editId="1D3A29F8">
            <wp:extent cx="2199640" cy="1862913"/>
            <wp:effectExtent l="19050" t="19050" r="10160" b="2349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b="9453"/>
                    <a:stretch/>
                  </pic:blipFill>
                  <pic:spPr bwMode="auto">
                    <a:xfrm>
                      <a:off x="0" y="0"/>
                      <a:ext cx="2200001" cy="186321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D800098" w14:textId="6FC2A1BB" w:rsidR="006D6C4A" w:rsidRDefault="00DC2450" w:rsidP="006C4950">
      <w:pPr>
        <w:pStyle w:val="Paragraphs"/>
        <w:numPr>
          <w:ilvl w:val="1"/>
          <w:numId w:val="14"/>
        </w:numPr>
        <w:ind w:left="720"/>
      </w:pPr>
      <w:r>
        <w:t>The submission form that was</w:t>
      </w:r>
      <w:r w:rsidR="006D6C4A">
        <w:t xml:space="preserve"> completed </w:t>
      </w:r>
      <w:r>
        <w:t>upon the first</w:t>
      </w:r>
      <w:r w:rsidR="006D6C4A">
        <w:t xml:space="preserve"> submission</w:t>
      </w:r>
      <w:r>
        <w:t xml:space="preserve"> will appear</w:t>
      </w:r>
      <w:r w:rsidR="00F83ED8">
        <w:t xml:space="preserve">. </w:t>
      </w:r>
      <w:r>
        <w:t>S</w:t>
      </w:r>
      <w:r w:rsidR="00F83ED8">
        <w:t xml:space="preserve">croll down to “Upload Full Text” </w:t>
      </w:r>
      <w:r>
        <w:t xml:space="preserve">on this page </w:t>
      </w:r>
      <w:r w:rsidR="00F83ED8">
        <w:t xml:space="preserve">and upload </w:t>
      </w:r>
      <w:r>
        <w:t xml:space="preserve">the </w:t>
      </w:r>
      <w:r w:rsidR="00511C06">
        <w:t xml:space="preserve">revised </w:t>
      </w:r>
      <w:r w:rsidR="00F83ED8">
        <w:t xml:space="preserve">document. </w:t>
      </w:r>
      <w:r w:rsidR="00F83ED8">
        <w:rPr>
          <w:noProof/>
        </w:rPr>
        <w:drawing>
          <wp:inline distT="0" distB="0" distL="0" distR="0" wp14:anchorId="11444A04" wp14:editId="03BB9D3F">
            <wp:extent cx="4580255" cy="2308514"/>
            <wp:effectExtent l="19050" t="19050" r="10795" b="158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b="6778"/>
                    <a:stretch>
                      <a:fillRect/>
                    </a:stretch>
                  </pic:blipFill>
                  <pic:spPr bwMode="auto">
                    <a:xfrm>
                      <a:off x="0" y="0"/>
                      <a:ext cx="4614812" cy="232593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8AD3FFA" w14:textId="57D57238" w:rsidR="00F83ED8" w:rsidRPr="00CB408A" w:rsidRDefault="005E76A3" w:rsidP="006C4950">
      <w:pPr>
        <w:pStyle w:val="Paragraphs"/>
        <w:numPr>
          <w:ilvl w:val="1"/>
          <w:numId w:val="14"/>
        </w:numPr>
        <w:ind w:left="720"/>
      </w:pPr>
      <w:r>
        <w:t>Click</w:t>
      </w:r>
      <w:r w:rsidR="00F83ED8">
        <w:t xml:space="preserve"> “submit.” </w:t>
      </w:r>
      <w:r>
        <w:t xml:space="preserve">Allow </w:t>
      </w:r>
      <w:r w:rsidR="00DC2450">
        <w:t>the</w:t>
      </w:r>
      <w:r>
        <w:t xml:space="preserve"> </w:t>
      </w:r>
      <w:proofErr w:type="gramStart"/>
      <w:r>
        <w:t>submission to</w:t>
      </w:r>
      <w:proofErr w:type="gramEnd"/>
      <w:r>
        <w:t xml:space="preserve"> process before closing out the window. </w:t>
      </w:r>
    </w:p>
    <w:p w14:paraId="1E4B7434" w14:textId="5FCADD04" w:rsidR="00CB408A" w:rsidRDefault="00DC2450" w:rsidP="006C4950">
      <w:pPr>
        <w:pStyle w:val="Paragraphs"/>
        <w:numPr>
          <w:ilvl w:val="1"/>
          <w:numId w:val="14"/>
        </w:numPr>
        <w:ind w:left="720"/>
      </w:pPr>
      <w:r>
        <w:t xml:space="preserve">Contact the </w:t>
      </w:r>
      <w:hyperlink r:id="rId89" w:history="1">
        <w:r w:rsidRPr="00410292">
          <w:rPr>
            <w:rStyle w:val="Hyperlink"/>
          </w:rPr>
          <w:t>Documents Specialist</w:t>
        </w:r>
      </w:hyperlink>
      <w:r>
        <w:t xml:space="preserve"> </w:t>
      </w:r>
      <w:r w:rsidR="00CB408A" w:rsidRPr="00CB408A">
        <w:t xml:space="preserve">to confirm submission of </w:t>
      </w:r>
      <w:r>
        <w:t>the</w:t>
      </w:r>
      <w:r w:rsidR="00CB408A" w:rsidRPr="00CB408A">
        <w:t xml:space="preserve"> thesis, dissertation, or doctoral project.</w:t>
      </w:r>
      <w:r w:rsidR="005E76A3">
        <w:t xml:space="preserve"> </w:t>
      </w:r>
    </w:p>
    <w:p w14:paraId="14D8CED7" w14:textId="2752C23F" w:rsidR="00511C06" w:rsidRDefault="00511C06" w:rsidP="00511C06">
      <w:pPr>
        <w:pStyle w:val="Paragraphs"/>
      </w:pPr>
      <w:r w:rsidRPr="00511C06">
        <w:rPr>
          <w:u w:val="single"/>
        </w:rPr>
        <w:t>Note</w:t>
      </w:r>
      <w:r w:rsidRPr="00511C06">
        <w:t>:</w:t>
      </w:r>
      <w:r>
        <w:t xml:space="preserve"> The revision process might be repeated multiple times. All revisions will need to be </w:t>
      </w:r>
      <w:proofErr w:type="gramStart"/>
      <w:r>
        <w:t>completed</w:t>
      </w:r>
      <w:proofErr w:type="gramEnd"/>
      <w:r>
        <w:t xml:space="preserve"> and </w:t>
      </w:r>
      <w:proofErr w:type="gramStart"/>
      <w:r>
        <w:t>document</w:t>
      </w:r>
      <w:proofErr w:type="gramEnd"/>
      <w:r>
        <w:t xml:space="preserve"> will need to be accepted by the final submission deadline. </w:t>
      </w:r>
    </w:p>
    <w:p w14:paraId="50C04606" w14:textId="4E213275" w:rsidR="003549C3" w:rsidRPr="00746048" w:rsidRDefault="004F3CE7" w:rsidP="00A07F78">
      <w:pPr>
        <w:pStyle w:val="H1"/>
        <w:rPr>
          <w:b/>
        </w:rPr>
      </w:pPr>
      <w:bookmarkStart w:id="60" w:name="_Toc207097770"/>
      <w:r w:rsidRPr="00746048">
        <w:rPr>
          <w:b/>
        </w:rPr>
        <w:t>Final Checklist</w:t>
      </w:r>
      <w:bookmarkEnd w:id="60"/>
    </w:p>
    <w:p w14:paraId="38D21EB0" w14:textId="77777777" w:rsidR="007D38D9" w:rsidRDefault="002D5D0C" w:rsidP="007D38D9">
      <w:pPr>
        <w:pStyle w:val="Paragraphs"/>
        <w:ind w:firstLine="0"/>
      </w:pPr>
      <w:r>
        <w:tab/>
      </w:r>
      <w:r w:rsidR="00A24E8D">
        <w:t xml:space="preserve">Once </w:t>
      </w:r>
      <w:r w:rsidR="00DC2450">
        <w:t>the</w:t>
      </w:r>
      <w:r w:rsidR="00A24E8D">
        <w:t xml:space="preserve"> document has been accepted </w:t>
      </w:r>
      <w:r w:rsidR="00DC2450">
        <w:t>without further revisions</w:t>
      </w:r>
      <w:r w:rsidR="00A24E8D">
        <w:t xml:space="preserve">, </w:t>
      </w:r>
      <w:r w:rsidR="00DC2450">
        <w:t>students</w:t>
      </w:r>
      <w:r w:rsidR="0031080D">
        <w:t xml:space="preserve"> should </w:t>
      </w:r>
      <w:r w:rsidR="007D38D9">
        <w:t>complete</w:t>
      </w:r>
      <w:r w:rsidR="00511C06">
        <w:t xml:space="preserve"> the </w:t>
      </w:r>
      <w:hyperlink r:id="rId90" w:history="1">
        <w:r w:rsidR="00511C06">
          <w:rPr>
            <w:rStyle w:val="Hyperlink"/>
          </w:rPr>
          <w:t>final checklist</w:t>
        </w:r>
      </w:hyperlink>
      <w:r w:rsidR="00511C06">
        <w:t xml:space="preserve"> located on the Graduate School website. The first item of the checklist is for students to </w:t>
      </w:r>
      <w:r w:rsidR="00754E88">
        <w:t>inspect</w:t>
      </w:r>
      <w:r w:rsidR="0031080D">
        <w:t xml:space="preserve"> </w:t>
      </w:r>
      <w:r w:rsidR="00DC2450">
        <w:t>the</w:t>
      </w:r>
      <w:r w:rsidR="0031080D">
        <w:t xml:space="preserve"> </w:t>
      </w:r>
      <w:r w:rsidR="00754E88">
        <w:t xml:space="preserve">final </w:t>
      </w:r>
      <w:r w:rsidR="00511C06">
        <w:t xml:space="preserve">pdf converted in </w:t>
      </w:r>
      <w:r w:rsidR="00511C06" w:rsidRPr="00511C06">
        <w:rPr>
          <w:i/>
        </w:rPr>
        <w:t>Aquila</w:t>
      </w:r>
      <w:r w:rsidR="007D38D9">
        <w:t xml:space="preserve"> for conversion or formatting errors </w:t>
      </w:r>
      <w:r w:rsidR="0031080D">
        <w:t>missed</w:t>
      </w:r>
      <w:r w:rsidR="00136ED1">
        <w:t xml:space="preserve"> during the review</w:t>
      </w:r>
      <w:r w:rsidR="0031080D">
        <w:t xml:space="preserve">. </w:t>
      </w:r>
      <w:r w:rsidR="007D38D9">
        <w:t>After inspecting, i</w:t>
      </w:r>
      <w:r w:rsidR="00DC2450">
        <w:t xml:space="preserve">f </w:t>
      </w:r>
      <w:r w:rsidR="00136ED1">
        <w:t xml:space="preserve">there are no formatting changes, please move on to completing the other items on the </w:t>
      </w:r>
      <w:r w:rsidR="007D38D9">
        <w:t>c</w:t>
      </w:r>
      <w:r w:rsidR="00136ED1">
        <w:t>hecklist.</w:t>
      </w:r>
      <w:r w:rsidR="00DC2450">
        <w:t xml:space="preserve"> </w:t>
      </w:r>
    </w:p>
    <w:p w14:paraId="4B8B2891" w14:textId="38C3564A" w:rsidR="0031080D" w:rsidRDefault="00136ED1" w:rsidP="007D38D9">
      <w:pPr>
        <w:pStyle w:val="Paragraphs"/>
      </w:pPr>
      <w:r>
        <w:t xml:space="preserve">Notify the Documents Specialist once all items are completed. The checklist </w:t>
      </w:r>
      <w:r w:rsidR="0031080D">
        <w:t xml:space="preserve">will need to be completed </w:t>
      </w:r>
      <w:r w:rsidR="00754E88">
        <w:t>no later than</w:t>
      </w:r>
      <w:r w:rsidR="0031080D">
        <w:t xml:space="preserve"> the </w:t>
      </w:r>
      <w:r w:rsidR="00754E88">
        <w:t xml:space="preserve">final Aquila submission </w:t>
      </w:r>
      <w:r w:rsidR="0031080D">
        <w:t>deadline.</w:t>
      </w:r>
      <w:r w:rsidR="003474E4">
        <w:t xml:space="preserve"> </w:t>
      </w:r>
      <w:r>
        <w:t>A</w:t>
      </w:r>
      <w:r w:rsidR="00754E88">
        <w:t xml:space="preserve"> confirmation </w:t>
      </w:r>
      <w:r w:rsidR="003474E4">
        <w:t>email from the Documents Specialist</w:t>
      </w:r>
      <w:r w:rsidR="00DC2450">
        <w:t xml:space="preserve"> will be sent to the student’s USM email</w:t>
      </w:r>
      <w:r>
        <w:t xml:space="preserve"> once all requirements have been completed. </w:t>
      </w:r>
    </w:p>
    <w:p w14:paraId="114F8258" w14:textId="77777777" w:rsidR="00434EAD" w:rsidRDefault="00434EAD" w:rsidP="00A07F78">
      <w:pPr>
        <w:pStyle w:val="Paragraphs"/>
        <w:ind w:firstLine="0"/>
      </w:pPr>
    </w:p>
    <w:p w14:paraId="023CD5CD" w14:textId="77777777" w:rsidR="002F1183" w:rsidRDefault="002F1183" w:rsidP="00A07F78">
      <w:pPr>
        <w:pStyle w:val="Paragraphs"/>
        <w:sectPr w:rsidR="002F1183" w:rsidSect="0023081E">
          <w:headerReference w:type="default" r:id="rId91"/>
          <w:footerReference w:type="default" r:id="rId92"/>
          <w:type w:val="nextColumn"/>
          <w:pgSz w:w="12240" w:h="15840"/>
          <w:pgMar w:top="1440" w:right="1440" w:bottom="1440" w:left="1440" w:header="720" w:footer="1440" w:gutter="0"/>
          <w:cols w:space="720"/>
          <w:docGrid w:linePitch="360"/>
        </w:sectPr>
      </w:pPr>
    </w:p>
    <w:p w14:paraId="1A58EC3B" w14:textId="0D4C5205" w:rsidR="00434EAD" w:rsidRDefault="007E202B" w:rsidP="007E202B">
      <w:pPr>
        <w:pStyle w:val="ChapterTitleCT"/>
        <w:numPr>
          <w:ilvl w:val="0"/>
          <w:numId w:val="0"/>
        </w:numPr>
      </w:pPr>
      <w:bookmarkStart w:id="61" w:name="_Toc207097771"/>
      <w:r>
        <w:t>CHAPTER VI</w:t>
      </w:r>
      <w:r w:rsidR="009629DD">
        <w:softHyphen/>
      </w:r>
      <w:r w:rsidR="00434EAD">
        <w:softHyphen/>
      </w:r>
      <w:r w:rsidR="009629DD" w:rsidRPr="009629DD">
        <w:t>–</w:t>
      </w:r>
      <w:r w:rsidR="00FC34C8" w:rsidRPr="009629DD">
        <w:t xml:space="preserve"> </w:t>
      </w:r>
      <w:r w:rsidR="00FC34C8">
        <w:t>PUBLICATION</w:t>
      </w:r>
      <w:bookmarkEnd w:id="61"/>
    </w:p>
    <w:p w14:paraId="31D696A3" w14:textId="34F25981" w:rsidR="00434EAD" w:rsidRPr="00717BBE" w:rsidRDefault="00434EAD" w:rsidP="00A07F78">
      <w:pPr>
        <w:pStyle w:val="H1"/>
        <w:rPr>
          <w:b/>
        </w:rPr>
      </w:pPr>
      <w:bookmarkStart w:id="62" w:name="_Toc207097772"/>
      <w:r w:rsidRPr="00717BBE">
        <w:rPr>
          <w:b/>
        </w:rPr>
        <w:t xml:space="preserve">Release in </w:t>
      </w:r>
      <w:r w:rsidRPr="00717BBE">
        <w:rPr>
          <w:b/>
          <w:i/>
        </w:rPr>
        <w:t>Aquila</w:t>
      </w:r>
      <w:bookmarkEnd w:id="62"/>
    </w:p>
    <w:p w14:paraId="0BB4DF97" w14:textId="30DF1B78" w:rsidR="00434EAD" w:rsidRDefault="00434EAD" w:rsidP="00A07F78">
      <w:pPr>
        <w:pStyle w:val="Paragraphs"/>
        <w:ind w:firstLine="0"/>
      </w:pPr>
      <w:r>
        <w:tab/>
      </w:r>
      <w:r w:rsidR="00E53B2D">
        <w:t xml:space="preserve">The </w:t>
      </w:r>
      <w:proofErr w:type="gramStart"/>
      <w:r w:rsidR="00E53B2D">
        <w:t>final,</w:t>
      </w:r>
      <w:proofErr w:type="gramEnd"/>
      <w:r w:rsidR="00E53B2D">
        <w:t xml:space="preserve"> Graduate S</w:t>
      </w:r>
      <w:r w:rsidR="003120BC">
        <w:t xml:space="preserve">chool approved document will be </w:t>
      </w:r>
      <w:r w:rsidR="007D6832">
        <w:t>publicly</w:t>
      </w:r>
      <w:r w:rsidR="00B31B07">
        <w:t xml:space="preserve"> </w:t>
      </w:r>
      <w:r w:rsidR="003120BC">
        <w:t xml:space="preserve">available in </w:t>
      </w:r>
      <w:r w:rsidRPr="00434EAD">
        <w:rPr>
          <w:i/>
        </w:rPr>
        <w:t>Aquila</w:t>
      </w:r>
      <w:r>
        <w:t xml:space="preserve"> following commencement. </w:t>
      </w:r>
      <w:r w:rsidR="003120BC">
        <w:t>Students completing</w:t>
      </w:r>
      <w:r w:rsidR="000449AD">
        <w:t xml:space="preserve"> </w:t>
      </w:r>
      <w:r w:rsidR="003120BC">
        <w:t>during the</w:t>
      </w:r>
      <w:r>
        <w:t xml:space="preserve"> summer </w:t>
      </w:r>
      <w:r w:rsidR="003120BC">
        <w:t>semester</w:t>
      </w:r>
      <w:r>
        <w:t xml:space="preserve"> will </w:t>
      </w:r>
      <w:r w:rsidR="000449AD">
        <w:t>have their document</w:t>
      </w:r>
      <w:r w:rsidR="003120BC">
        <w:t xml:space="preserve"> </w:t>
      </w:r>
      <w:r>
        <w:t>released following the last day of classes.</w:t>
      </w:r>
    </w:p>
    <w:p w14:paraId="4097FD2E" w14:textId="4A5E326A" w:rsidR="0037531D" w:rsidRPr="00717BBE" w:rsidRDefault="002B2906" w:rsidP="00A07F78">
      <w:pPr>
        <w:pStyle w:val="H1"/>
        <w:rPr>
          <w:b/>
        </w:rPr>
      </w:pPr>
      <w:bookmarkStart w:id="63" w:name="_Toc207097773"/>
      <w:bookmarkStart w:id="64" w:name="Embargo"/>
      <w:r w:rsidRPr="00717BBE">
        <w:rPr>
          <w:b/>
        </w:rPr>
        <w:t xml:space="preserve">Embargo / </w:t>
      </w:r>
      <w:r w:rsidR="0037531D" w:rsidRPr="00717BBE">
        <w:rPr>
          <w:b/>
        </w:rPr>
        <w:t xml:space="preserve">Delaying Publication </w:t>
      </w:r>
      <w:r w:rsidR="003120BC" w:rsidRPr="00717BBE">
        <w:rPr>
          <w:b/>
        </w:rPr>
        <w:t xml:space="preserve">in </w:t>
      </w:r>
      <w:r w:rsidR="003120BC" w:rsidRPr="00717BBE">
        <w:rPr>
          <w:b/>
          <w:i/>
        </w:rPr>
        <w:t>Aquila</w:t>
      </w:r>
      <w:bookmarkEnd w:id="63"/>
    </w:p>
    <w:bookmarkEnd w:id="64"/>
    <w:p w14:paraId="1C555886" w14:textId="5F85A298" w:rsidR="00E00F76" w:rsidRDefault="0037531D" w:rsidP="00B049F0">
      <w:pPr>
        <w:pStyle w:val="Paragraphs"/>
        <w:ind w:firstLine="0"/>
      </w:pPr>
      <w:r>
        <w:tab/>
        <w:t xml:space="preserve">Though it is highly recommended </w:t>
      </w:r>
      <w:r w:rsidR="003120BC">
        <w:t>students</w:t>
      </w:r>
      <w:r>
        <w:t xml:space="preserve"> do not delay publication in </w:t>
      </w:r>
      <w:r w:rsidRPr="000043FE">
        <w:rPr>
          <w:i/>
        </w:rPr>
        <w:t>Aquila</w:t>
      </w:r>
      <w:r>
        <w:t xml:space="preserve">, there are certain circumstances </w:t>
      </w:r>
      <w:r w:rsidR="003120BC">
        <w:t>where</w:t>
      </w:r>
      <w:r w:rsidR="000043FE">
        <w:t xml:space="preserve"> </w:t>
      </w:r>
      <w:r w:rsidR="003120BC">
        <w:t xml:space="preserve">restricting public availability is beneficial </w:t>
      </w:r>
      <w:r>
        <w:t>(</w:t>
      </w:r>
      <w:r w:rsidR="00144BE3">
        <w:t>e.g.</w:t>
      </w:r>
      <w:r>
        <w:t xml:space="preserve"> waiting on a patent or </w:t>
      </w:r>
      <w:r w:rsidR="00B31B07">
        <w:t xml:space="preserve">another </w:t>
      </w:r>
      <w:r>
        <w:t xml:space="preserve">publication is pending). </w:t>
      </w:r>
      <w:r w:rsidR="003120BC">
        <w:t>Publication can be delayed</w:t>
      </w:r>
      <w:r w:rsidR="000043FE">
        <w:t xml:space="preserve"> by placing an embargo on </w:t>
      </w:r>
      <w:r w:rsidR="003120BC">
        <w:t>the</w:t>
      </w:r>
      <w:r w:rsidR="000043FE">
        <w:t xml:space="preserve"> document. </w:t>
      </w:r>
      <w:r w:rsidR="00B049F0">
        <w:t>A</w:t>
      </w:r>
      <w:r w:rsidR="00E00F76">
        <w:t xml:space="preserve">n embargo </w:t>
      </w:r>
      <w:r w:rsidR="00B049F0">
        <w:t xml:space="preserve">can be placed </w:t>
      </w:r>
      <w:r w:rsidR="00E00F76">
        <w:t xml:space="preserve">on a document in the submission field in Aquila. Students can select any embargo period from a few months to over 150 years by typing the desired embargo period into the provided boxes. </w:t>
      </w:r>
      <w:r w:rsidR="00086DFB">
        <w:t xml:space="preserve">Students should discuss with their committee whether or not an embargo is ideal, and what period of time best suits their needs. </w:t>
      </w:r>
    </w:p>
    <w:p w14:paraId="1131CEFF" w14:textId="7A89A399" w:rsidR="00E00F76" w:rsidRDefault="007E0E4C" w:rsidP="007E0E4C">
      <w:pPr>
        <w:pStyle w:val="Paragraphs"/>
        <w:ind w:firstLine="0"/>
        <w:jc w:val="center"/>
      </w:pPr>
      <w:r w:rsidRPr="007E0E4C">
        <w:rPr>
          <w:noProof/>
        </w:rPr>
        <w:drawing>
          <wp:inline distT="0" distB="0" distL="0" distR="0" wp14:anchorId="5B84FF3B" wp14:editId="0AC73424">
            <wp:extent cx="4544294" cy="1496291"/>
            <wp:effectExtent l="0" t="0" r="8890" b="8890"/>
            <wp:docPr id="738601571"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601571" name="Picture 1" descr="A screen shot of a computer&#10;&#10;AI-generated content may be incorrect."/>
                    <pic:cNvPicPr/>
                  </pic:nvPicPr>
                  <pic:blipFill rotWithShape="1">
                    <a:blip r:embed="rId93"/>
                    <a:srcRect t="5634" b="5599"/>
                    <a:stretch>
                      <a:fillRect/>
                    </a:stretch>
                  </pic:blipFill>
                  <pic:spPr bwMode="auto">
                    <a:xfrm>
                      <a:off x="0" y="0"/>
                      <a:ext cx="4583675" cy="1509258"/>
                    </a:xfrm>
                    <a:prstGeom prst="rect">
                      <a:avLst/>
                    </a:prstGeom>
                    <a:ln>
                      <a:noFill/>
                    </a:ln>
                    <a:extLst>
                      <a:ext uri="{53640926-AAD7-44D8-BBD7-CCE9431645EC}">
                        <a14:shadowObscured xmlns:a14="http://schemas.microsoft.com/office/drawing/2010/main"/>
                      </a:ext>
                    </a:extLst>
                  </pic:spPr>
                </pic:pic>
              </a:graphicData>
            </a:graphic>
          </wp:inline>
        </w:drawing>
      </w:r>
    </w:p>
    <w:p w14:paraId="010FDAA3" w14:textId="77777777" w:rsidR="00E00F76" w:rsidRDefault="00E00F76" w:rsidP="00E00F76">
      <w:pPr>
        <w:pStyle w:val="Paragraphs"/>
      </w:pPr>
      <w:r>
        <w:t>The Graduate School is not responsible for processing or extending embargoes for any physical or electronic copies submitted to other databases or organizations. Students are responsible for contacting</w:t>
      </w:r>
      <w:r w:rsidRPr="00144BE3">
        <w:t xml:space="preserve"> and follow</w:t>
      </w:r>
      <w:r>
        <w:t xml:space="preserve">ing those databases and organizations </w:t>
      </w:r>
      <w:r w:rsidRPr="00144BE3">
        <w:t>embargo procedure.</w:t>
      </w:r>
    </w:p>
    <w:p w14:paraId="57D08A8D" w14:textId="2A4BD017" w:rsidR="00B8406C" w:rsidRPr="002B2906" w:rsidRDefault="00B8406C" w:rsidP="00D87B32">
      <w:pPr>
        <w:pStyle w:val="Paragraphs"/>
        <w:ind w:firstLine="0"/>
      </w:pPr>
      <w:r>
        <w:tab/>
        <w:t xml:space="preserve">Once the </w:t>
      </w:r>
      <w:r w:rsidR="002B2906">
        <w:t>embargo is processed</w:t>
      </w:r>
      <w:r w:rsidR="00596456">
        <w:t xml:space="preserve">, </w:t>
      </w:r>
      <w:r w:rsidR="00D32FF9">
        <w:t>the</w:t>
      </w:r>
      <w:r w:rsidR="00596456">
        <w:t xml:space="preserve"> document </w:t>
      </w:r>
      <w:r>
        <w:t>will not be available for public access</w:t>
      </w:r>
      <w:r w:rsidR="00596456">
        <w:t xml:space="preserve"> via </w:t>
      </w:r>
      <w:r w:rsidR="00596456" w:rsidRPr="00BC4C6A">
        <w:rPr>
          <w:i/>
        </w:rPr>
        <w:t>Aquila</w:t>
      </w:r>
      <w:r w:rsidR="00596456" w:rsidRPr="00596456">
        <w:t xml:space="preserve"> </w:t>
      </w:r>
      <w:r w:rsidR="00596456">
        <w:t>during the embargo period</w:t>
      </w:r>
      <w:r>
        <w:t xml:space="preserve">. </w:t>
      </w:r>
      <w:r w:rsidR="00596456">
        <w:t>For archive purposes, some of the</w:t>
      </w:r>
      <w:r w:rsidR="00D87B32">
        <w:t xml:space="preserve"> document</w:t>
      </w:r>
      <w:r w:rsidR="00596456">
        <w:t xml:space="preserve"> information </w:t>
      </w:r>
      <w:r w:rsidR="002B2906">
        <w:t>provided</w:t>
      </w:r>
      <w:r w:rsidR="00596456">
        <w:t xml:space="preserve"> on the </w:t>
      </w:r>
      <w:r w:rsidR="00596456" w:rsidRPr="00596456">
        <w:rPr>
          <w:i/>
        </w:rPr>
        <w:t>Aquila</w:t>
      </w:r>
      <w:r w:rsidR="00596456">
        <w:t xml:space="preserve"> Submission Form </w:t>
      </w:r>
      <w:r w:rsidR="00D87B32" w:rsidRPr="00D87B32">
        <w:t xml:space="preserve">(i.e. title, author </w:t>
      </w:r>
      <w:r w:rsidR="00D87B32">
        <w:t xml:space="preserve">name, </w:t>
      </w:r>
      <w:r w:rsidR="00D87B32" w:rsidRPr="00D87B32">
        <w:t xml:space="preserve">committee members, </w:t>
      </w:r>
      <w:r w:rsidR="00D87B32">
        <w:t xml:space="preserve">and </w:t>
      </w:r>
      <w:r w:rsidR="00D87B32" w:rsidRPr="00D87B32">
        <w:t xml:space="preserve">abstract) </w:t>
      </w:r>
      <w:r w:rsidR="00596456">
        <w:t>can be openly viewed</w:t>
      </w:r>
      <w:r w:rsidR="00BC4C6A">
        <w:t>. H</w:t>
      </w:r>
      <w:r w:rsidR="00596456">
        <w:t>owever, the document will not be available for download until the embargo expires</w:t>
      </w:r>
      <w:r w:rsidR="00BC4C6A">
        <w:t>,</w:t>
      </w:r>
      <w:r w:rsidR="00596456">
        <w:t xml:space="preserve"> and pe</w:t>
      </w:r>
      <w:r w:rsidR="00144BE3">
        <w:t>rsonal information</w:t>
      </w:r>
      <w:r w:rsidR="00D87B32">
        <w:t xml:space="preserve"> (i.e. emails and phone numbers)</w:t>
      </w:r>
      <w:r w:rsidR="00144BE3">
        <w:t xml:space="preserve"> </w:t>
      </w:r>
      <w:r w:rsidR="00D87B32">
        <w:t>will not be divulged</w:t>
      </w:r>
      <w:r w:rsidR="00596456">
        <w:t xml:space="preserve">. </w:t>
      </w:r>
    </w:p>
    <w:p w14:paraId="47C2D26C" w14:textId="5E9F88C9" w:rsidR="00B8406C" w:rsidRDefault="00B8406C" w:rsidP="00D87B32">
      <w:pPr>
        <w:pStyle w:val="Paragraphs"/>
        <w:ind w:firstLine="0"/>
      </w:pPr>
      <w:r>
        <w:tab/>
      </w:r>
      <w:r w:rsidR="00D87B32">
        <w:t>I</w:t>
      </w:r>
      <w:r w:rsidR="00D87B32" w:rsidRPr="00D87B32">
        <w:t>n the future</w:t>
      </w:r>
      <w:r w:rsidR="00D87B32">
        <w:t xml:space="preserve">, if </w:t>
      </w:r>
      <w:r w:rsidR="00D32FF9">
        <w:t>a student needs</w:t>
      </w:r>
      <w:r w:rsidR="00D87B32">
        <w:t xml:space="preserve"> to extend </w:t>
      </w:r>
      <w:r w:rsidR="00D32FF9">
        <w:t>the</w:t>
      </w:r>
      <w:r w:rsidR="002D6375">
        <w:t>ir</w:t>
      </w:r>
      <w:r w:rsidR="00D87B32">
        <w:t xml:space="preserve"> embargo</w:t>
      </w:r>
      <w:r w:rsidR="002D6375">
        <w:t xml:space="preserve"> in </w:t>
      </w:r>
      <w:r w:rsidR="002D6375" w:rsidRPr="002D6375">
        <w:rPr>
          <w:i/>
        </w:rPr>
        <w:t>Aquila</w:t>
      </w:r>
      <w:r w:rsidR="00D87B32">
        <w:t xml:space="preserve">, </w:t>
      </w:r>
      <w:r w:rsidR="002B2906">
        <w:t>the Documents Specialist will need to be contacted</w:t>
      </w:r>
      <w:r w:rsidR="003A391E">
        <w:t xml:space="preserve"> regarding the extension</w:t>
      </w:r>
      <w:r w:rsidR="002B2906">
        <w:t xml:space="preserve">. It is </w:t>
      </w:r>
      <w:r w:rsidR="00D32FF9">
        <w:t>recommended</w:t>
      </w:r>
      <w:r w:rsidR="002B2906">
        <w:t xml:space="preserve"> students begin the process of extending the document’s embargo well before it expires</w:t>
      </w:r>
      <w:r>
        <w:t xml:space="preserve">. </w:t>
      </w:r>
      <w:r w:rsidR="002B2906">
        <w:t xml:space="preserve">The Documents Specialist and the Graduate School are not responsible if embargoes expire before </w:t>
      </w:r>
      <w:r w:rsidR="00D87B32">
        <w:t>the new embargo request is processed</w:t>
      </w:r>
      <w:r w:rsidR="002B2906">
        <w:t xml:space="preserve">. </w:t>
      </w:r>
    </w:p>
    <w:p w14:paraId="3304531E" w14:textId="77777777" w:rsidR="00347115" w:rsidRPr="00B03880" w:rsidRDefault="00347115" w:rsidP="00347115">
      <w:pPr>
        <w:pStyle w:val="H1"/>
        <w:rPr>
          <w:b/>
          <w:i/>
        </w:rPr>
      </w:pPr>
      <w:bookmarkStart w:id="65" w:name="_Toc207097774"/>
      <w:r w:rsidRPr="00B03880">
        <w:rPr>
          <w:b/>
          <w:i/>
        </w:rPr>
        <w:t>ProQuest</w:t>
      </w:r>
      <w:bookmarkEnd w:id="65"/>
    </w:p>
    <w:p w14:paraId="2E357E39" w14:textId="757166BC" w:rsidR="00347115" w:rsidRPr="00385ABD" w:rsidRDefault="00347115" w:rsidP="00347115">
      <w:pPr>
        <w:pStyle w:val="Paragraphs"/>
      </w:pPr>
      <w:r>
        <w:t xml:space="preserve">The option to submit to </w:t>
      </w:r>
      <w:hyperlink r:id="rId94" w:history="1">
        <w:r>
          <w:rPr>
            <w:rStyle w:val="Hyperlink"/>
          </w:rPr>
          <w:t>ProQuest</w:t>
        </w:r>
      </w:hyperlink>
      <w:r>
        <w:t xml:space="preserve"> is available for both master’s and doctoral students.</w:t>
      </w:r>
      <w:r>
        <w:rPr>
          <w:i/>
        </w:rPr>
        <w:t xml:space="preserve"> </w:t>
      </w:r>
      <w:r>
        <w:t xml:space="preserve">The Graduate School does not cover any of the fees </w:t>
      </w:r>
      <w:r w:rsidR="00D82142">
        <w:t>or</w:t>
      </w:r>
      <w:r>
        <w:t xml:space="preserve"> </w:t>
      </w:r>
      <w:proofErr w:type="gramStart"/>
      <w:r w:rsidR="00D82142">
        <w:t>handle</w:t>
      </w:r>
      <w:proofErr w:type="gramEnd"/>
      <w:r>
        <w:t xml:space="preserve"> </w:t>
      </w:r>
      <w:r w:rsidRPr="008A11AF">
        <w:rPr>
          <w:i/>
        </w:rPr>
        <w:t>ProQuest</w:t>
      </w:r>
      <w:r>
        <w:t xml:space="preserve"> </w:t>
      </w:r>
      <w:r w:rsidR="00B03880">
        <w:t xml:space="preserve">submission </w:t>
      </w:r>
      <w:r w:rsidR="00B31B07">
        <w:t>on behalf of students</w:t>
      </w:r>
      <w:r>
        <w:t xml:space="preserve">. </w:t>
      </w:r>
      <w:r w:rsidR="00D32FF9">
        <w:t xml:space="preserve">Contact </w:t>
      </w:r>
      <w:r w:rsidR="00D32FF9" w:rsidRPr="008A11AF">
        <w:rPr>
          <w:i/>
        </w:rPr>
        <w:t>ProQuest</w:t>
      </w:r>
      <w:r>
        <w:t xml:space="preserve"> directly for any questions </w:t>
      </w:r>
      <w:r w:rsidR="00717BBE">
        <w:t>or concerns</w:t>
      </w:r>
      <w:r>
        <w:t>.</w:t>
      </w:r>
    </w:p>
    <w:p w14:paraId="0BEBE99F" w14:textId="4EA9E902" w:rsidR="00D70A23" w:rsidRPr="001D05D1" w:rsidRDefault="00FC34C8" w:rsidP="00A07F78">
      <w:pPr>
        <w:pStyle w:val="H1"/>
        <w:rPr>
          <w:b/>
        </w:rPr>
      </w:pPr>
      <w:bookmarkStart w:id="66" w:name="_Toc207097775"/>
      <w:r>
        <w:rPr>
          <w:b/>
        </w:rPr>
        <w:t xml:space="preserve">Bound </w:t>
      </w:r>
      <w:r w:rsidR="00B40EE4" w:rsidRPr="001D05D1">
        <w:rPr>
          <w:b/>
        </w:rPr>
        <w:t>Copies</w:t>
      </w:r>
      <w:bookmarkEnd w:id="66"/>
    </w:p>
    <w:p w14:paraId="29695042" w14:textId="560BD4C1" w:rsidR="002D6541" w:rsidRDefault="00B40EE4" w:rsidP="00D82142">
      <w:pPr>
        <w:pStyle w:val="Paragraphs"/>
        <w:ind w:firstLine="0"/>
      </w:pPr>
      <w:r>
        <w:tab/>
      </w:r>
      <w:r w:rsidR="000449AD">
        <w:t>The</w:t>
      </w:r>
      <w:r w:rsidR="002D6541">
        <w:t xml:space="preserve"> Graduate School</w:t>
      </w:r>
      <w:r w:rsidR="000449AD">
        <w:t xml:space="preserve"> </w:t>
      </w:r>
      <w:r w:rsidR="005E07F9">
        <w:t>does not</w:t>
      </w:r>
      <w:r w:rsidR="000449AD">
        <w:t xml:space="preserve"> require</w:t>
      </w:r>
      <w:r w:rsidR="005E07F9">
        <w:t xml:space="preserve"> a bound copy</w:t>
      </w:r>
      <w:r w:rsidR="00D82142">
        <w:t>; h</w:t>
      </w:r>
      <w:r w:rsidR="005E07F9">
        <w:t xml:space="preserve">owever, </w:t>
      </w:r>
      <w:r w:rsidR="002D6541">
        <w:t>certain programs m</w:t>
      </w:r>
      <w:r w:rsidR="005B3D7C">
        <w:t xml:space="preserve">ay </w:t>
      </w:r>
      <w:r w:rsidR="00B965CE">
        <w:t xml:space="preserve">require </w:t>
      </w:r>
      <w:r w:rsidR="005E07F9">
        <w:t>students to submit a copy for their archives</w:t>
      </w:r>
      <w:r w:rsidR="002D6541">
        <w:t xml:space="preserve">. </w:t>
      </w:r>
      <w:r w:rsidR="00D82142">
        <w:t xml:space="preserve">If required, students are responsible for binding a copy according to their program’s specifications and </w:t>
      </w:r>
      <w:r w:rsidR="00B03880">
        <w:t>delivering</w:t>
      </w:r>
      <w:r w:rsidR="00D82142">
        <w:t xml:space="preserve"> the copy to their program. </w:t>
      </w:r>
      <w:r w:rsidR="00B03880">
        <w:t>Consult the academic unit</w:t>
      </w:r>
      <w:r w:rsidR="00D82142">
        <w:t xml:space="preserve"> to determine their bound copy policy.</w:t>
      </w:r>
    </w:p>
    <w:p w14:paraId="643259AC" w14:textId="1256E3B9" w:rsidR="00BF4C70" w:rsidRDefault="00B53B06" w:rsidP="00C07AC9">
      <w:pPr>
        <w:pStyle w:val="Paragraphs"/>
      </w:pPr>
      <w:r>
        <w:t>Online binding services are available through</w:t>
      </w:r>
      <w:r w:rsidR="00663DFA">
        <w:t xml:space="preserve"> </w:t>
      </w:r>
      <w:hyperlink r:id="rId95" w:tgtFrame="_blank" w:history="1">
        <w:r w:rsidR="00663DFA" w:rsidRPr="00D60BD7">
          <w:rPr>
            <w:rStyle w:val="Hyperlink"/>
          </w:rPr>
          <w:t>Thesis on Demand</w:t>
        </w:r>
      </w:hyperlink>
      <w:r w:rsidR="00663DFA" w:rsidRPr="00D60BD7">
        <w:t xml:space="preserve"> </w:t>
      </w:r>
      <w:r>
        <w:t>and</w:t>
      </w:r>
      <w:r w:rsidR="00663DFA">
        <w:t xml:space="preserve"> </w:t>
      </w:r>
      <w:hyperlink r:id="rId96" w:history="1">
        <w:r w:rsidR="00663DFA">
          <w:rPr>
            <w:rStyle w:val="Hyperlink"/>
          </w:rPr>
          <w:t>ProQuest</w:t>
        </w:r>
      </w:hyperlink>
      <w:r w:rsidR="00AC09CD">
        <w:t xml:space="preserve">. </w:t>
      </w:r>
      <w:r w:rsidR="008A11AF">
        <w:t>Students</w:t>
      </w:r>
      <w:r>
        <w:t xml:space="preserve"> are not limited to these options and may select an</w:t>
      </w:r>
      <w:r w:rsidR="008A11AF">
        <w:t>y</w:t>
      </w:r>
      <w:r>
        <w:t xml:space="preserve"> online or traditional binde</w:t>
      </w:r>
      <w:r w:rsidR="008A11AF">
        <w:t xml:space="preserve">ry </w:t>
      </w:r>
      <w:r w:rsidR="00BF4C70">
        <w:t>for personal copies</w:t>
      </w:r>
      <w:r w:rsidR="00D82142">
        <w:t>.</w:t>
      </w:r>
      <w:r w:rsidR="008A11AF">
        <w:t xml:space="preserve"> </w:t>
      </w:r>
    </w:p>
    <w:p w14:paraId="137B4B88" w14:textId="4A8735C4" w:rsidR="008104A4" w:rsidRDefault="008104A4" w:rsidP="00C07AC9">
      <w:pPr>
        <w:pStyle w:val="Paragraphs"/>
      </w:pPr>
      <w:r>
        <w:t xml:space="preserve">The Graduate School is not affiliated with </w:t>
      </w:r>
      <w:r w:rsidR="00BF4C70">
        <w:rPr>
          <w:i/>
        </w:rPr>
        <w:t xml:space="preserve">Thesis on Demand, </w:t>
      </w:r>
      <w:r w:rsidR="00AC09CD" w:rsidRPr="000449AD">
        <w:rPr>
          <w:i/>
        </w:rPr>
        <w:t>ProQuest</w:t>
      </w:r>
      <w:r w:rsidR="00BF4C70">
        <w:rPr>
          <w:i/>
        </w:rPr>
        <w:t xml:space="preserve">, </w:t>
      </w:r>
      <w:r w:rsidR="00BF4C70" w:rsidRPr="00BF4C70">
        <w:t>or any other online or traditional bindery</w:t>
      </w:r>
      <w:r w:rsidR="000E7E63">
        <w:t>. Consult</w:t>
      </w:r>
      <w:r w:rsidR="00BF4C70">
        <w:t xml:space="preserve"> with</w:t>
      </w:r>
      <w:r w:rsidR="000E7E63">
        <w:t xml:space="preserve"> the bindery directly</w:t>
      </w:r>
      <w:r w:rsidR="00BF4C70">
        <w:t xml:space="preserve"> regarding questions or issues with their services. </w:t>
      </w:r>
    </w:p>
    <w:p w14:paraId="4026746C" w14:textId="6083F909" w:rsidR="0030364C" w:rsidRPr="0030364C" w:rsidRDefault="0030364C" w:rsidP="0030364C">
      <w:pPr>
        <w:pStyle w:val="H1"/>
        <w:rPr>
          <w:b/>
        </w:rPr>
      </w:pPr>
      <w:bookmarkStart w:id="67" w:name="_Toc207097776"/>
      <w:r w:rsidRPr="0030364C">
        <w:rPr>
          <w:b/>
        </w:rPr>
        <w:t>Signature Page</w:t>
      </w:r>
      <w:bookmarkEnd w:id="67"/>
    </w:p>
    <w:p w14:paraId="141200F7" w14:textId="76EE6CDD" w:rsidR="002E53E9" w:rsidRDefault="0030364C" w:rsidP="002E53E9">
      <w:pPr>
        <w:pStyle w:val="Paragraphs"/>
        <w:ind w:firstLine="0"/>
      </w:pPr>
      <w:r w:rsidRPr="0030364C">
        <w:tab/>
        <w:t xml:space="preserve">The Graduate School no longer requires students </w:t>
      </w:r>
      <w:r w:rsidR="00C257CC">
        <w:t>to submit a signed title page</w:t>
      </w:r>
      <w:r w:rsidRPr="0030364C">
        <w:t xml:space="preserve">. </w:t>
      </w:r>
      <w:r>
        <w:t>Certain Schools and programs may require signed title page</w:t>
      </w:r>
      <w:r w:rsidR="00880701">
        <w:t>s</w:t>
      </w:r>
      <w:r>
        <w:t xml:space="preserve"> for their records or bound copies. </w:t>
      </w:r>
      <w:r w:rsidR="00880701">
        <w:t>If required—</w:t>
      </w:r>
      <w:r w:rsidR="002E53E9">
        <w:t>or wanting a signed title for personal records</w:t>
      </w:r>
      <w:r w:rsidR="00880701">
        <w:t xml:space="preserve"> and copies—</w:t>
      </w:r>
      <w:r>
        <w:t>a signed title page template is available on the Graduate School website</w:t>
      </w:r>
      <w:r w:rsidR="002E53E9">
        <w:t xml:space="preserve"> </w:t>
      </w:r>
      <w:hyperlink r:id="rId97" w:history="1">
        <w:r w:rsidR="002E53E9">
          <w:rPr>
            <w:rStyle w:val="Hyperlink"/>
          </w:rPr>
          <w:t>here</w:t>
        </w:r>
      </w:hyperlink>
      <w:r w:rsidR="002E53E9">
        <w:t>.</w:t>
      </w:r>
      <w:r>
        <w:t xml:space="preserve"> </w:t>
      </w:r>
      <w:r w:rsidR="00880701">
        <w:t>Students are responsible for obtaining signatures</w:t>
      </w:r>
      <w:r w:rsidR="00993764">
        <w:t>.</w:t>
      </w:r>
    </w:p>
    <w:p w14:paraId="301C97EC" w14:textId="390D41CD" w:rsidR="0030364C" w:rsidRDefault="000D42F0" w:rsidP="002E53E9">
      <w:pPr>
        <w:pStyle w:val="Paragraphs"/>
      </w:pPr>
      <w:r>
        <w:t xml:space="preserve">Students can </w:t>
      </w:r>
      <w:r w:rsidR="002E53E9">
        <w:t>request</w:t>
      </w:r>
      <w:r>
        <w:t xml:space="preserve"> the Documents Specialist review the signature page prior to collecting signatures. Allow five to ten business days for the Documents Specialist to review. </w:t>
      </w:r>
    </w:p>
    <w:p w14:paraId="79BF3A4A" w14:textId="11FCC027" w:rsidR="000D42F0" w:rsidRPr="000D42F0" w:rsidRDefault="000D42F0" w:rsidP="000D42F0">
      <w:pPr>
        <w:pStyle w:val="H1"/>
        <w:rPr>
          <w:b/>
        </w:rPr>
      </w:pPr>
      <w:bookmarkStart w:id="68" w:name="_Toc207097777"/>
      <w:r w:rsidRPr="000D42F0">
        <w:rPr>
          <w:b/>
        </w:rPr>
        <w:t>Copyright</w:t>
      </w:r>
      <w:bookmarkEnd w:id="68"/>
    </w:p>
    <w:p w14:paraId="5350BFD1" w14:textId="7B45640F" w:rsidR="00851EE9" w:rsidRPr="0030364C" w:rsidRDefault="00851EE9" w:rsidP="002E53E9">
      <w:pPr>
        <w:pStyle w:val="Paragraphs"/>
      </w:pPr>
      <w:r w:rsidRPr="007C41E2">
        <w:rPr>
          <w:rFonts w:eastAsia="Times New Roman"/>
        </w:rPr>
        <w:t>The United S</w:t>
      </w:r>
      <w:r>
        <w:rPr>
          <w:rFonts w:eastAsia="Times New Roman"/>
        </w:rPr>
        <w:t>tates Copyright Office defines c</w:t>
      </w:r>
      <w:r w:rsidRPr="007C41E2">
        <w:rPr>
          <w:rFonts w:eastAsia="Times New Roman"/>
        </w:rPr>
        <w:t xml:space="preserve">opyright as "a form of protection grounded in the U.S. Constitution and granted by law for original works of authorship fixed in a tangible medium of expression. Copyright covers both published and unpublished works" (Retrieved from Copyright.gov). </w:t>
      </w:r>
    </w:p>
    <w:p w14:paraId="5B14C77B" w14:textId="037D95D4" w:rsidR="005A1E14" w:rsidRDefault="005A1E14" w:rsidP="005A1E14">
      <w:pPr>
        <w:ind w:firstLine="720"/>
        <w:rPr>
          <w:rFonts w:eastAsia="Times New Roman"/>
        </w:rPr>
      </w:pPr>
      <w:r w:rsidRPr="00187F7C">
        <w:rPr>
          <w:rFonts w:eastAsia="Times New Roman"/>
        </w:rPr>
        <w:t>The Graduate School does not file for</w:t>
      </w:r>
      <w:r>
        <w:rPr>
          <w:rFonts w:eastAsia="Times New Roman"/>
        </w:rPr>
        <w:t xml:space="preserve"> copyright on behalf of student</w:t>
      </w:r>
      <w:r w:rsidRPr="00187F7C">
        <w:rPr>
          <w:rFonts w:eastAsia="Times New Roman"/>
        </w:rPr>
        <w:t xml:space="preserve">s </w:t>
      </w:r>
      <w:r>
        <w:rPr>
          <w:rFonts w:eastAsia="Times New Roman"/>
        </w:rPr>
        <w:t>or</w:t>
      </w:r>
      <w:r w:rsidRPr="00187F7C">
        <w:rPr>
          <w:rFonts w:eastAsia="Times New Roman"/>
        </w:rPr>
        <w:t xml:space="preserve"> cover </w:t>
      </w:r>
      <w:r>
        <w:rPr>
          <w:rFonts w:eastAsia="Times New Roman"/>
        </w:rPr>
        <w:t>fees</w:t>
      </w:r>
      <w:r w:rsidRPr="00187F7C">
        <w:rPr>
          <w:rFonts w:eastAsia="Times New Roman"/>
        </w:rPr>
        <w:t>.</w:t>
      </w:r>
      <w:r>
        <w:rPr>
          <w:rFonts w:eastAsia="Times New Roman"/>
        </w:rPr>
        <w:t xml:space="preserve"> Copyright can be filed directly with the U.S. Copyright office, or </w:t>
      </w:r>
      <w:r w:rsidRPr="005B377F">
        <w:rPr>
          <w:rFonts w:eastAsia="Times New Roman"/>
          <w:i/>
        </w:rPr>
        <w:t>ProQuest</w:t>
      </w:r>
      <w:r>
        <w:rPr>
          <w:rFonts w:eastAsia="Times New Roman"/>
        </w:rPr>
        <w:t xml:space="preserve"> offers services to file on behalf of students.</w:t>
      </w:r>
    </w:p>
    <w:p w14:paraId="30048D89" w14:textId="75A0AC6D" w:rsidR="00851EE9" w:rsidRDefault="005A1E14" w:rsidP="00D048C3">
      <w:pPr>
        <w:rPr>
          <w:rFonts w:eastAsia="Times New Roman"/>
        </w:rPr>
      </w:pPr>
      <w:r>
        <w:rPr>
          <w:rFonts w:eastAsia="Times New Roman"/>
        </w:rPr>
        <w:t>C</w:t>
      </w:r>
      <w:r w:rsidR="00851EE9">
        <w:rPr>
          <w:rFonts w:eastAsia="Times New Roman"/>
        </w:rPr>
        <w:t xml:space="preserve">heck out the </w:t>
      </w:r>
      <w:r w:rsidR="005B377F">
        <w:rPr>
          <w:rFonts w:eastAsia="Times New Roman"/>
        </w:rPr>
        <w:t xml:space="preserve">following </w:t>
      </w:r>
      <w:r w:rsidR="00851EE9">
        <w:rPr>
          <w:rFonts w:eastAsia="Times New Roman"/>
        </w:rPr>
        <w:t>links</w:t>
      </w:r>
      <w:r>
        <w:rPr>
          <w:rFonts w:eastAsia="Times New Roman"/>
        </w:rPr>
        <w:t xml:space="preserve"> for more information on copyright</w:t>
      </w:r>
      <w:r w:rsidR="00851EE9">
        <w:rPr>
          <w:rFonts w:eastAsia="Times New Roman"/>
        </w:rPr>
        <w:t>:</w:t>
      </w:r>
    </w:p>
    <w:p w14:paraId="39B67DC3" w14:textId="77777777" w:rsidR="00851EE9" w:rsidRDefault="00851EE9" w:rsidP="00A07F78">
      <w:pPr>
        <w:ind w:firstLine="720"/>
        <w:rPr>
          <w:rFonts w:eastAsia="Times New Roman"/>
        </w:rPr>
      </w:pPr>
      <w:hyperlink r:id="rId98" w:history="1">
        <w:r>
          <w:rPr>
            <w:rStyle w:val="Hyperlink"/>
            <w:rFonts w:eastAsia="Times New Roman"/>
          </w:rPr>
          <w:t>University Libraries Copyright Basics</w:t>
        </w:r>
      </w:hyperlink>
      <w:r>
        <w:rPr>
          <w:rFonts w:eastAsia="Times New Roman"/>
        </w:rPr>
        <w:t xml:space="preserve"> </w:t>
      </w:r>
    </w:p>
    <w:p w14:paraId="150A6A9D" w14:textId="218D6E46" w:rsidR="005A1E14" w:rsidRDefault="00851EE9" w:rsidP="002E53E9">
      <w:pPr>
        <w:ind w:firstLine="720"/>
        <w:rPr>
          <w:rFonts w:eastAsia="Times New Roman"/>
        </w:rPr>
      </w:pPr>
      <w:hyperlink r:id="rId99" w:history="1">
        <w:r>
          <w:rPr>
            <w:rStyle w:val="Hyperlink"/>
            <w:rFonts w:eastAsia="Times New Roman"/>
          </w:rPr>
          <w:t>U.S. Copyright Office</w:t>
        </w:r>
      </w:hyperlink>
      <w:r>
        <w:rPr>
          <w:rFonts w:eastAsia="Times New Roman"/>
        </w:rPr>
        <w:t xml:space="preserve"> </w:t>
      </w:r>
    </w:p>
    <w:p w14:paraId="343F76CF" w14:textId="77777777" w:rsidR="00BC4C6A" w:rsidRDefault="00BC4C6A">
      <w:r>
        <w:br w:type="page"/>
      </w:r>
    </w:p>
    <w:p w14:paraId="43E04667" w14:textId="397ABA07" w:rsidR="000B2FBE" w:rsidRPr="000B2FBE" w:rsidRDefault="000B2FBE" w:rsidP="00B15A14">
      <w:pPr>
        <w:pStyle w:val="ChapterTitleCT"/>
        <w:numPr>
          <w:ilvl w:val="0"/>
          <w:numId w:val="0"/>
        </w:numPr>
      </w:pPr>
      <w:bookmarkStart w:id="69" w:name="_Toc207097778"/>
      <w:r w:rsidRPr="000B2FBE">
        <w:t>NEED ASSISTANCE?</w:t>
      </w:r>
      <w:bookmarkEnd w:id="69"/>
    </w:p>
    <w:p w14:paraId="407A66F0" w14:textId="7D77E425" w:rsidR="00FC2FB9" w:rsidRPr="00FC2FB9" w:rsidRDefault="000B2FBE" w:rsidP="00FC2FB9">
      <w:pPr>
        <w:ind w:firstLine="720"/>
      </w:pPr>
      <w:r w:rsidRPr="000B2FBE">
        <w:t xml:space="preserve">Contact the Documents Specialist for </w:t>
      </w:r>
      <w:r w:rsidR="00FC2FB9">
        <w:t>thesis, dissertation, or doctoral project related questions</w:t>
      </w:r>
      <w:r w:rsidRPr="000B2FBE">
        <w:t xml:space="preserve">. </w:t>
      </w:r>
      <w:r w:rsidR="00FC2FB9" w:rsidRPr="00FC2FB9">
        <w:t xml:space="preserve">The Documents Specialist can be reached </w:t>
      </w:r>
      <w:r w:rsidR="00BC4C6A">
        <w:t>via</w:t>
      </w:r>
      <w:r w:rsidR="00FC2FB9" w:rsidRPr="00FC2FB9">
        <w:t xml:space="preserve"> </w:t>
      </w:r>
      <w:hyperlink r:id="rId100" w:history="1">
        <w:r w:rsidR="00FC2FB9" w:rsidRPr="00FC2FB9">
          <w:rPr>
            <w:rStyle w:val="Hyperlink"/>
          </w:rPr>
          <w:t>email</w:t>
        </w:r>
      </w:hyperlink>
      <w:r w:rsidR="00FC2FB9" w:rsidRPr="00FC2FB9">
        <w:t xml:space="preserve"> </w:t>
      </w:r>
      <w:r w:rsidR="00BC4C6A">
        <w:t xml:space="preserve">at </w:t>
      </w:r>
      <w:hyperlink r:id="rId101" w:history="1">
        <w:r w:rsidR="00BC4C6A" w:rsidRPr="00D00864">
          <w:rPr>
            <w:rStyle w:val="Hyperlink"/>
          </w:rPr>
          <w:t>documentspecialist@usm.edu</w:t>
        </w:r>
      </w:hyperlink>
      <w:r w:rsidR="00BC4C6A">
        <w:t xml:space="preserve"> </w:t>
      </w:r>
      <w:r w:rsidR="00FC2FB9" w:rsidRPr="00FC2FB9">
        <w:t>or</w:t>
      </w:r>
      <w:r w:rsidR="00BC4C6A">
        <w:t xml:space="preserve"> by</w:t>
      </w:r>
      <w:r w:rsidR="00FC2FB9" w:rsidRPr="00FC2FB9">
        <w:t xml:space="preserve"> calling 601-266-4372. </w:t>
      </w:r>
    </w:p>
    <w:p w14:paraId="68578294" w14:textId="0D4F01B3" w:rsidR="00851EE9" w:rsidRDefault="00851EE9" w:rsidP="000B2FBE">
      <w:pPr>
        <w:rPr>
          <w:rFonts w:eastAsia="Times New Roman"/>
        </w:rPr>
      </w:pPr>
    </w:p>
    <w:sectPr w:rsidR="00851EE9" w:rsidSect="0023081E">
      <w:headerReference w:type="default" r:id="rId102"/>
      <w:footerReference w:type="default" r:id="rId103"/>
      <w:type w:val="nextColumn"/>
      <w:pgSz w:w="12240" w:h="15840"/>
      <w:pgMar w:top="1440" w:right="1440" w:bottom="1440" w:left="1440" w:header="72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23FE56" w14:textId="77777777" w:rsidR="00930EC0" w:rsidRDefault="00930EC0" w:rsidP="003C1756">
      <w:pPr>
        <w:spacing w:line="240" w:lineRule="auto"/>
      </w:pPr>
      <w:r>
        <w:separator/>
      </w:r>
    </w:p>
  </w:endnote>
  <w:endnote w:type="continuationSeparator" w:id="0">
    <w:p w14:paraId="223DDC79" w14:textId="77777777" w:rsidR="00930EC0" w:rsidRDefault="00930EC0" w:rsidP="003C17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0DF35" w14:textId="0AA21C45" w:rsidR="00E843C5" w:rsidRDefault="00E843C5">
    <w:pPr>
      <w:pStyle w:val="Footer"/>
      <w:jc w:val="center"/>
    </w:pPr>
    <w:r>
      <w:fldChar w:fldCharType="begin"/>
    </w:r>
    <w:r>
      <w:instrText xml:space="preserve"> PAGE   \* MERGEFORMAT </w:instrText>
    </w:r>
    <w:r>
      <w:fldChar w:fldCharType="separate"/>
    </w:r>
    <w:r>
      <w:rPr>
        <w:noProof/>
      </w:rPr>
      <w:t>iv</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9438900"/>
      <w:docPartObj>
        <w:docPartGallery w:val="Page Numbers (Bottom of Page)"/>
        <w:docPartUnique/>
      </w:docPartObj>
    </w:sdtPr>
    <w:sdtEndPr>
      <w:rPr>
        <w:noProof/>
      </w:rPr>
    </w:sdtEndPr>
    <w:sdtContent>
      <w:p w14:paraId="29BE1B1F" w14:textId="41A70826" w:rsidR="00E843C5" w:rsidRDefault="00E843C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5784614"/>
      <w:docPartObj>
        <w:docPartGallery w:val="Page Numbers (Bottom of Page)"/>
        <w:docPartUnique/>
      </w:docPartObj>
    </w:sdtPr>
    <w:sdtEndPr>
      <w:rPr>
        <w:noProof/>
      </w:rPr>
    </w:sdtEndPr>
    <w:sdtContent>
      <w:p w14:paraId="51FDD982" w14:textId="67862C96" w:rsidR="00E843C5" w:rsidRDefault="00E843C5">
        <w:pPr>
          <w:pStyle w:val="Footer"/>
          <w:jc w:val="center"/>
        </w:pPr>
        <w:r>
          <w:fldChar w:fldCharType="begin"/>
        </w:r>
        <w:r>
          <w:instrText xml:space="preserve"> PAGE   \* MERGEFORMAT </w:instrText>
        </w:r>
        <w:r>
          <w:fldChar w:fldCharType="separate"/>
        </w:r>
        <w:r>
          <w:rPr>
            <w:noProof/>
          </w:rPr>
          <w:t>12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5F7FF" w14:textId="77777777" w:rsidR="00E843C5" w:rsidRDefault="00E843C5">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1658410"/>
      <w:docPartObj>
        <w:docPartGallery w:val="Page Numbers (Bottom of Page)"/>
        <w:docPartUnique/>
      </w:docPartObj>
    </w:sdtPr>
    <w:sdtEndPr>
      <w:rPr>
        <w:noProof/>
      </w:rPr>
    </w:sdtEndPr>
    <w:sdtContent>
      <w:p w14:paraId="52397B5E" w14:textId="4A6AC6DC" w:rsidR="00E843C5" w:rsidRDefault="00E843C5">
        <w:pPr>
          <w:pStyle w:val="Footer"/>
          <w:jc w:val="center"/>
        </w:pPr>
        <w:r>
          <w:fldChar w:fldCharType="begin"/>
        </w:r>
        <w:r>
          <w:instrText xml:space="preserve"> PAGE   \* MERGEFORMAT </w:instrText>
        </w:r>
        <w:r>
          <w:fldChar w:fldCharType="separate"/>
        </w:r>
        <w:r>
          <w:rPr>
            <w:noProof/>
          </w:rPr>
          <w:t>19</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0916328"/>
      <w:docPartObj>
        <w:docPartGallery w:val="Page Numbers (Bottom of Page)"/>
        <w:docPartUnique/>
      </w:docPartObj>
    </w:sdtPr>
    <w:sdtEndPr>
      <w:rPr>
        <w:noProof/>
      </w:rPr>
    </w:sdtEndPr>
    <w:sdtContent>
      <w:p w14:paraId="327EE46A" w14:textId="23D1307D" w:rsidR="00E843C5" w:rsidRDefault="00E843C5">
        <w:pPr>
          <w:pStyle w:val="Footer"/>
          <w:jc w:val="center"/>
        </w:pPr>
        <w:r>
          <w:fldChar w:fldCharType="begin"/>
        </w:r>
        <w:r>
          <w:instrText xml:space="preserve"> PAGE   \* MERGEFORMAT </w:instrText>
        </w:r>
        <w:r>
          <w:fldChar w:fldCharType="separate"/>
        </w:r>
        <w:r>
          <w:rPr>
            <w:noProof/>
          </w:rPr>
          <w:t>31</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6203042"/>
      <w:docPartObj>
        <w:docPartGallery w:val="Page Numbers (Bottom of Page)"/>
        <w:docPartUnique/>
      </w:docPartObj>
    </w:sdtPr>
    <w:sdtEndPr>
      <w:rPr>
        <w:noProof/>
      </w:rPr>
    </w:sdtEndPr>
    <w:sdtContent>
      <w:p w14:paraId="2F605B24" w14:textId="27105523" w:rsidR="00E843C5" w:rsidRDefault="00E843C5">
        <w:pPr>
          <w:pStyle w:val="Footer"/>
          <w:jc w:val="center"/>
        </w:pPr>
        <w:r>
          <w:fldChar w:fldCharType="begin"/>
        </w:r>
        <w:r>
          <w:instrText xml:space="preserve"> PAGE   \* MERGEFORMAT </w:instrText>
        </w:r>
        <w:r>
          <w:fldChar w:fldCharType="separate"/>
        </w:r>
        <w:r>
          <w:rPr>
            <w:noProof/>
          </w:rPr>
          <w:t>41</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2728123"/>
      <w:docPartObj>
        <w:docPartGallery w:val="Page Numbers (Bottom of Page)"/>
        <w:docPartUnique/>
      </w:docPartObj>
    </w:sdtPr>
    <w:sdtEndPr>
      <w:rPr>
        <w:noProof/>
      </w:rPr>
    </w:sdtEndPr>
    <w:sdtContent>
      <w:p w14:paraId="5CC462D9" w14:textId="769C8DEF" w:rsidR="00E843C5" w:rsidRDefault="00E843C5">
        <w:pPr>
          <w:pStyle w:val="Footer"/>
          <w:jc w:val="center"/>
        </w:pPr>
        <w:r>
          <w:fldChar w:fldCharType="begin"/>
        </w:r>
        <w:r>
          <w:instrText xml:space="preserve"> PAGE   \* MERGEFORMAT </w:instrText>
        </w:r>
        <w:r>
          <w:fldChar w:fldCharType="separate"/>
        </w:r>
        <w:r>
          <w:rPr>
            <w:noProof/>
          </w:rPr>
          <w:t>45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E513ED" w14:textId="77777777" w:rsidR="00930EC0" w:rsidRDefault="00930EC0" w:rsidP="003C1756">
      <w:pPr>
        <w:spacing w:line="240" w:lineRule="auto"/>
      </w:pPr>
      <w:r>
        <w:separator/>
      </w:r>
    </w:p>
  </w:footnote>
  <w:footnote w:type="continuationSeparator" w:id="0">
    <w:p w14:paraId="6D93C979" w14:textId="77777777" w:rsidR="00930EC0" w:rsidRDefault="00930EC0" w:rsidP="003C1756">
      <w:pPr>
        <w:spacing w:line="240" w:lineRule="auto"/>
      </w:pPr>
      <w:r>
        <w:continuationSeparator/>
      </w:r>
    </w:p>
  </w:footnote>
  <w:footnote w:id="1">
    <w:p w14:paraId="745E1581" w14:textId="77777777" w:rsidR="00E843C5" w:rsidRDefault="00E843C5" w:rsidP="00667F44">
      <w:pPr>
        <w:pStyle w:val="FootnoteText"/>
      </w:pPr>
      <w:r>
        <w:rPr>
          <w:rStyle w:val="FootnoteReference"/>
        </w:rPr>
        <w:footnoteRef/>
      </w:r>
      <w:r>
        <w:t xml:space="preserve"> Here is an example of a footnote.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74370" w14:textId="77777777" w:rsidR="00E843C5" w:rsidRDefault="00E843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76ECE" w14:textId="77777777" w:rsidR="00E843C5" w:rsidRDefault="00E843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732FC" w14:textId="77777777" w:rsidR="00E843C5" w:rsidRDefault="00000000" w:rsidP="009E1950">
    <w:pPr>
      <w:pStyle w:val="Header"/>
      <w:tabs>
        <w:tab w:val="clear" w:pos="4680"/>
        <w:tab w:val="clear" w:pos="9360"/>
        <w:tab w:val="left" w:pos="5475"/>
      </w:tabs>
    </w:pPr>
    <w:sdt>
      <w:sdtPr>
        <w:id w:val="1777829419"/>
        <w:docPartObj>
          <w:docPartGallery w:val="Page Numbers (Margins)"/>
          <w:docPartUnique/>
        </w:docPartObj>
      </w:sdtPr>
      <w:sdtContent>
        <w:r w:rsidR="00E843C5">
          <w:rPr>
            <w:noProof/>
          </w:rPr>
          <mc:AlternateContent>
            <mc:Choice Requires="wps">
              <w:drawing>
                <wp:anchor distT="0" distB="0" distL="114300" distR="114300" simplePos="0" relativeHeight="251659264" behindDoc="0" locked="0" layoutInCell="0" allowOverlap="1" wp14:anchorId="6D931E7A" wp14:editId="14E62541">
                  <wp:simplePos x="0" y="0"/>
                  <wp:positionH relativeFrom="page">
                    <wp:posOffset>640080</wp:posOffset>
                  </wp:positionH>
                  <wp:positionV relativeFrom="margin">
                    <wp:align>center</wp:align>
                  </wp:positionV>
                  <wp:extent cx="173736" cy="182880"/>
                  <wp:effectExtent l="0" t="0" r="0" b="762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rPr>
                                <w:id w:val="1846517667"/>
                                <w:docPartObj>
                                  <w:docPartGallery w:val="Page Numbers (Margins)"/>
                                  <w:docPartUnique/>
                                </w:docPartObj>
                              </w:sdtPr>
                              <w:sdtContent>
                                <w:sdt>
                                  <w:sdtPr>
                                    <w:rPr>
                                      <w:rFonts w:eastAsiaTheme="majorEastAsia"/>
                                    </w:rPr>
                                    <w:id w:val="-1818094467"/>
                                    <w:docPartObj>
                                      <w:docPartGallery w:val="Page Numbers (Margins)"/>
                                      <w:docPartUnique/>
                                    </w:docPartObj>
                                  </w:sdtPr>
                                  <w:sdtContent>
                                    <w:p w14:paraId="04113629" w14:textId="5F6C0315" w:rsidR="00E843C5" w:rsidRPr="009E1950" w:rsidRDefault="00E843C5" w:rsidP="009E1950">
                                      <w:pPr>
                                        <w:spacing w:line="240" w:lineRule="auto"/>
                                        <w:jc w:val="center"/>
                                        <w:rPr>
                                          <w:rFonts w:eastAsiaTheme="majorEastAsia"/>
                                        </w:rPr>
                                      </w:pPr>
                                      <w:r w:rsidRPr="009E1950">
                                        <w:rPr>
                                          <w:rFonts w:eastAsiaTheme="minorEastAsia"/>
                                        </w:rPr>
                                        <w:fldChar w:fldCharType="begin"/>
                                      </w:r>
                                      <w:r w:rsidRPr="009E1950">
                                        <w:instrText xml:space="preserve"> PAGE   \* MERGEFORMAT </w:instrText>
                                      </w:r>
                                      <w:r w:rsidRPr="009E1950">
                                        <w:rPr>
                                          <w:rFonts w:eastAsiaTheme="minorEastAsia"/>
                                        </w:rPr>
                                        <w:fldChar w:fldCharType="separate"/>
                                      </w:r>
                                      <w:r w:rsidRPr="00E843C5">
                                        <w:rPr>
                                          <w:rFonts w:eastAsiaTheme="majorEastAsia"/>
                                          <w:noProof/>
                                        </w:rPr>
                                        <w:t>13</w:t>
                                      </w:r>
                                      <w:r w:rsidRPr="009E1950">
                                        <w:rPr>
                                          <w:rFonts w:eastAsiaTheme="majorEastAsia"/>
                                          <w:noProof/>
                                        </w:rPr>
                                        <w:fldChar w:fldCharType="end"/>
                                      </w:r>
                                    </w:p>
                                  </w:sdtContent>
                                </w:sdt>
                              </w:sdtContent>
                            </w:sdt>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931E7A" id="Rectangle 25" o:spid="_x0000_s1026" style="position:absolute;margin-left:50.4pt;margin-top:0;width:13.7pt;height:14.4pt;z-index:251659264;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" o:allowincell="f" stroked="f">
                  <v:textbox style="layout-flow:vertical" inset="0,0,0,0">
                    <w:txbxContent>
                      <w:sdt>
                        <w:sdtPr>
                          <w:rPr>
                            <w:rFonts w:eastAsiaTheme="majorEastAsia"/>
                          </w:rPr>
                          <w:id w:val="1846517667"/>
                          <w:docPartObj>
                            <w:docPartGallery w:val="Page Numbers (Margins)"/>
                            <w:docPartUnique/>
                          </w:docPartObj>
                        </w:sdtPr>
                        <w:sdtContent>
                          <w:sdt>
                            <w:sdtPr>
                              <w:rPr>
                                <w:rFonts w:eastAsiaTheme="majorEastAsia"/>
                              </w:rPr>
                              <w:id w:val="-1818094467"/>
                              <w:docPartObj>
                                <w:docPartGallery w:val="Page Numbers (Margins)"/>
                                <w:docPartUnique/>
                              </w:docPartObj>
                            </w:sdtPr>
                            <w:sdtContent>
                              <w:p w14:paraId="04113629" w14:textId="5F6C0315" w:rsidR="00E843C5" w:rsidRPr="009E1950" w:rsidRDefault="00E843C5" w:rsidP="009E1950">
                                <w:pPr>
                                  <w:spacing w:line="240" w:lineRule="auto"/>
                                  <w:jc w:val="center"/>
                                  <w:rPr>
                                    <w:rFonts w:eastAsiaTheme="majorEastAsia"/>
                                  </w:rPr>
                                </w:pPr>
                                <w:r w:rsidRPr="009E1950">
                                  <w:rPr>
                                    <w:rFonts w:eastAsiaTheme="minorEastAsia"/>
                                  </w:rPr>
                                  <w:fldChar w:fldCharType="begin"/>
                                </w:r>
                                <w:r w:rsidRPr="009E1950">
                                  <w:instrText xml:space="preserve"> PAGE   \* MERGEFORMAT </w:instrText>
                                </w:r>
                                <w:r w:rsidRPr="009E1950">
                                  <w:rPr>
                                    <w:rFonts w:eastAsiaTheme="minorEastAsia"/>
                                  </w:rPr>
                                  <w:fldChar w:fldCharType="separate"/>
                                </w:r>
                                <w:r w:rsidRPr="00E843C5">
                                  <w:rPr>
                                    <w:rFonts w:eastAsiaTheme="majorEastAsia"/>
                                    <w:noProof/>
                                  </w:rPr>
                                  <w:t>13</w:t>
                                </w:r>
                                <w:r w:rsidRPr="009E1950">
                                  <w:rPr>
                                    <w:rFonts w:eastAsiaTheme="majorEastAsia"/>
                                    <w:noProof/>
                                  </w:rPr>
                                  <w:fldChar w:fldCharType="end"/>
                                </w:r>
                              </w:p>
                            </w:sdtContent>
                          </w:sdt>
                        </w:sdtContent>
                      </w:sdt>
                    </w:txbxContent>
                  </v:textbox>
                  <w10:wrap anchorx="page" anchory="margin"/>
                </v:rect>
              </w:pict>
            </mc:Fallback>
          </mc:AlternateContent>
        </w:r>
      </w:sdtContent>
    </w:sdt>
    <w:r w:rsidR="00E843C5">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8194D" w14:textId="77777777" w:rsidR="00E843C5" w:rsidRDefault="00E843C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3D644" w14:textId="77777777" w:rsidR="00E843C5" w:rsidRDefault="00E843C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1BCF3" w14:textId="77777777" w:rsidR="00E843C5" w:rsidRDefault="00E843C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8A4B3" w14:textId="77777777" w:rsidR="00E843C5" w:rsidRDefault="00E843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2C3F97C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5pt;height:20.1pt;visibility:visible;mso-wrap-style:square" o:bullet="t">
        <v:imagedata r:id="rId1" o:title=""/>
      </v:shape>
    </w:pict>
  </w:numPicBullet>
  <w:abstractNum w:abstractNumId="0" w15:restartNumberingAfterBreak="0">
    <w:nsid w:val="00A84D72"/>
    <w:multiLevelType w:val="multilevel"/>
    <w:tmpl w:val="BDA016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46102"/>
    <w:multiLevelType w:val="hybridMultilevel"/>
    <w:tmpl w:val="9F749C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164B7C"/>
    <w:multiLevelType w:val="multilevel"/>
    <w:tmpl w:val="F55088E8"/>
    <w:name w:val="Template8"/>
    <w:numStyleLink w:val="TemplateChapterNumbering"/>
  </w:abstractNum>
  <w:abstractNum w:abstractNumId="3" w15:restartNumberingAfterBreak="0">
    <w:nsid w:val="09926589"/>
    <w:multiLevelType w:val="multilevel"/>
    <w:tmpl w:val="E4F65000"/>
    <w:name w:val="AppendixList1b3"/>
    <w:numStyleLink w:val="Appendixletteringnumbering"/>
  </w:abstractNum>
  <w:abstractNum w:abstractNumId="4" w15:restartNumberingAfterBreak="0">
    <w:nsid w:val="0E3001E3"/>
    <w:multiLevelType w:val="multilevel"/>
    <w:tmpl w:val="E4F65000"/>
    <w:name w:val="AppendixList5"/>
    <w:numStyleLink w:val="Appendixletteringnumbering"/>
  </w:abstractNum>
  <w:abstractNum w:abstractNumId="5" w15:restartNumberingAfterBreak="0">
    <w:nsid w:val="0F0E44BA"/>
    <w:multiLevelType w:val="multilevel"/>
    <w:tmpl w:val="F55088E8"/>
    <w:name w:val="Template9"/>
    <w:numStyleLink w:val="TemplateChapterNumbering"/>
  </w:abstractNum>
  <w:abstractNum w:abstractNumId="6" w15:restartNumberingAfterBreak="0">
    <w:nsid w:val="183E4891"/>
    <w:multiLevelType w:val="hybridMultilevel"/>
    <w:tmpl w:val="61161C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9C9788D"/>
    <w:multiLevelType w:val="hybridMultilevel"/>
    <w:tmpl w:val="99AE49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DF1391"/>
    <w:multiLevelType w:val="hybridMultilevel"/>
    <w:tmpl w:val="98207176"/>
    <w:lvl w:ilvl="0" w:tplc="420AEDF2">
      <w:start w:val="1"/>
      <w:numFmt w:val="decimal"/>
      <w:pStyle w:val="AFAppendixFigure"/>
      <w:suff w:val="space"/>
      <w:lvlText w:val="Figure A%1."/>
      <w:lvlJc w:val="left"/>
      <w:pPr>
        <w:ind w:left="360" w:hanging="36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421216"/>
    <w:multiLevelType w:val="hybridMultilevel"/>
    <w:tmpl w:val="4790C2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E442D7"/>
    <w:multiLevelType w:val="hybridMultilevel"/>
    <w:tmpl w:val="ED94C8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E1A4488"/>
    <w:multiLevelType w:val="hybridMultilevel"/>
    <w:tmpl w:val="9712019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FEB1012"/>
    <w:multiLevelType w:val="multilevel"/>
    <w:tmpl w:val="F55088E8"/>
    <w:name w:val="Template4"/>
    <w:numStyleLink w:val="TemplateChapterNumbering"/>
  </w:abstractNum>
  <w:abstractNum w:abstractNumId="13" w15:restartNumberingAfterBreak="0">
    <w:nsid w:val="30F30D05"/>
    <w:multiLevelType w:val="multilevel"/>
    <w:tmpl w:val="E4F65000"/>
    <w:name w:val="AppendixList1b2"/>
    <w:numStyleLink w:val="Appendixletteringnumbering"/>
  </w:abstractNum>
  <w:abstractNum w:abstractNumId="14" w15:restartNumberingAfterBreak="0">
    <w:nsid w:val="316B1E99"/>
    <w:multiLevelType w:val="multilevel"/>
    <w:tmpl w:val="F55088E8"/>
    <w:name w:val="Template2"/>
    <w:numStyleLink w:val="TemplateChapterNumbering"/>
  </w:abstractNum>
  <w:abstractNum w:abstractNumId="15" w15:restartNumberingAfterBreak="0">
    <w:nsid w:val="32A93516"/>
    <w:multiLevelType w:val="multilevel"/>
    <w:tmpl w:val="8FBEE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504CFA"/>
    <w:multiLevelType w:val="multilevel"/>
    <w:tmpl w:val="F55088E8"/>
    <w:name w:val="Template6"/>
    <w:numStyleLink w:val="TemplateChapterNumbering"/>
  </w:abstractNum>
  <w:abstractNum w:abstractNumId="17" w15:restartNumberingAfterBreak="0">
    <w:nsid w:val="37370703"/>
    <w:multiLevelType w:val="multilevel"/>
    <w:tmpl w:val="8E8059BC"/>
    <w:name w:val="AppendixList"/>
    <w:lvl w:ilvl="0">
      <w:start w:val="1"/>
      <w:numFmt w:val="upperLetter"/>
      <w:suff w:val="space"/>
      <w:lvlText w:val="APPENDIX %1"/>
      <w:lvlJc w:val="left"/>
      <w:pPr>
        <w:ind w:left="0" w:firstLine="0"/>
      </w:pPr>
      <w:rPr>
        <w:rFonts w:ascii="Arial" w:hAnsi="Arial" w:hint="default"/>
        <w:caps w:val="0"/>
        <w:smallCaps/>
        <w:strike w:val="0"/>
        <w:dstrike w:val="0"/>
        <w:vanish w:val="0"/>
        <w:color w:val="auto"/>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1"/>
      <w:suff w:val="space"/>
      <w:lvlText w:val="Table A%7."/>
      <w:lvlJc w:val="left"/>
      <w:pPr>
        <w:ind w:left="0" w:firstLine="0"/>
      </w:pPr>
      <w:rPr>
        <w:rFonts w:ascii="Times New Roman" w:hAnsi="Times New Roman" w:hint="default"/>
        <w:caps w:val="0"/>
        <w:strike w:val="0"/>
        <w:dstrike w:val="0"/>
        <w:vanish w:val="0"/>
        <w:color w:val="auto"/>
        <w:kern w:val="0"/>
        <w:sz w:val="24"/>
        <w:vertAlign w:val="baseline"/>
        <w14:cntxtAlts w14:val="0"/>
      </w:rPr>
    </w:lvl>
    <w:lvl w:ilvl="7">
      <w:start w:val="1"/>
      <w:numFmt w:val="decimal"/>
      <w:lvlRestart w:val="1"/>
      <w:suff w:val="space"/>
      <w:lvlText w:val="Figure A%8."/>
      <w:lvlJc w:val="left"/>
      <w:pPr>
        <w:ind w:left="450" w:firstLine="0"/>
      </w:pPr>
      <w:rPr>
        <w:rFonts w:ascii="Times New Roman" w:hAnsi="Times New Roman" w:hint="default"/>
        <w:b w:val="0"/>
        <w:i/>
        <w:caps w:val="0"/>
        <w:strike w:val="0"/>
        <w:dstrike w:val="0"/>
        <w:vanish w:val="0"/>
        <w:color w:val="auto"/>
        <w:kern w:val="0"/>
        <w:sz w:val="24"/>
        <w:vertAlign w:val="baseline"/>
        <w14:cntxtAlts w14:val="0"/>
      </w:rPr>
    </w:lvl>
    <w:lvl w:ilvl="8">
      <w:start w:val="1"/>
      <w:numFmt w:val="lowerRoman"/>
      <w:lvlText w:val="%9."/>
      <w:lvlJc w:val="left"/>
      <w:pPr>
        <w:ind w:left="3240" w:hanging="360"/>
      </w:pPr>
      <w:rPr>
        <w:rFonts w:hint="default"/>
      </w:rPr>
    </w:lvl>
  </w:abstractNum>
  <w:abstractNum w:abstractNumId="18" w15:restartNumberingAfterBreak="0">
    <w:nsid w:val="37811056"/>
    <w:multiLevelType w:val="multilevel"/>
    <w:tmpl w:val="F55088E8"/>
    <w:name w:val="Template"/>
    <w:styleLink w:val="TemplateChapterNumbering"/>
    <w:lvl w:ilvl="0">
      <w:start w:val="1"/>
      <w:numFmt w:val="upperRoman"/>
      <w:pStyle w:val="ChapterTitleCT"/>
      <w:suff w:val="space"/>
      <w:lvlText w:val="CHAPTER %1"/>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1">
      <w:start w:val="1"/>
      <w:numFmt w:val="lowerLetter"/>
      <w:lvlText w:val="%2)"/>
      <w:lvlJc w:val="left"/>
      <w:pPr>
        <w:ind w:left="5220" w:hanging="360"/>
      </w:pPr>
      <w:rPr>
        <w:rFonts w:hint="default"/>
      </w:rPr>
    </w:lvl>
    <w:lvl w:ilvl="2">
      <w:start w:val="1"/>
      <w:numFmt w:val="lowerRoman"/>
      <w:lvlText w:val="%3)"/>
      <w:lvlJc w:val="left"/>
      <w:pPr>
        <w:ind w:left="5580" w:hanging="360"/>
      </w:pPr>
      <w:rPr>
        <w:rFonts w:hint="default"/>
      </w:rPr>
    </w:lvl>
    <w:lvl w:ilvl="3">
      <w:start w:val="1"/>
      <w:numFmt w:val="decimal"/>
      <w:lvlText w:val="(%4)"/>
      <w:lvlJc w:val="left"/>
      <w:pPr>
        <w:ind w:left="5940" w:hanging="360"/>
      </w:pPr>
      <w:rPr>
        <w:rFonts w:hint="default"/>
      </w:rPr>
    </w:lvl>
    <w:lvl w:ilvl="4">
      <w:start w:val="1"/>
      <w:numFmt w:val="lowerLetter"/>
      <w:lvlText w:val="(%5)"/>
      <w:lvlJc w:val="left"/>
      <w:pPr>
        <w:ind w:left="6300" w:hanging="360"/>
      </w:pPr>
      <w:rPr>
        <w:rFonts w:hint="default"/>
      </w:rPr>
    </w:lvl>
    <w:lvl w:ilvl="5">
      <w:start w:val="1"/>
      <w:numFmt w:val="lowerRoman"/>
      <w:lvlText w:val="(%6)"/>
      <w:lvlJc w:val="left"/>
      <w:pPr>
        <w:ind w:left="6660" w:hanging="360"/>
      </w:pPr>
      <w:rPr>
        <w:rFonts w:hint="default"/>
      </w:rPr>
    </w:lvl>
    <w:lvl w:ilvl="6">
      <w:start w:val="1"/>
      <w:numFmt w:val="decimal"/>
      <w:lvlRestart w:val="0"/>
      <w:pStyle w:val="TableTitle"/>
      <w:suff w:val="space"/>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lvlRestart w:val="0"/>
      <w:pStyle w:val="FigureTitle"/>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none"/>
      <w:lvlRestart w:val="0"/>
      <w:suff w:val="space"/>
      <w:lvlText w:val=""/>
      <w:lvlJc w:val="left"/>
      <w:pPr>
        <w:ind w:left="4500" w:firstLine="0"/>
      </w:pPr>
      <w:rPr>
        <w:rFonts w:ascii="Arial" w:hAnsi="Arial" w:hint="default"/>
        <w:caps w:val="0"/>
        <w:strike w:val="0"/>
        <w:dstrike w:val="0"/>
        <w:vanish w:val="0"/>
        <w:kern w:val="0"/>
        <w:sz w:val="24"/>
        <w:vertAlign w:val="baseline"/>
        <w14:cntxtAlts w14:val="0"/>
      </w:rPr>
    </w:lvl>
  </w:abstractNum>
  <w:abstractNum w:abstractNumId="19" w15:restartNumberingAfterBreak="0">
    <w:nsid w:val="37A2796D"/>
    <w:multiLevelType w:val="hybridMultilevel"/>
    <w:tmpl w:val="29B688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B75704"/>
    <w:multiLevelType w:val="hybridMultilevel"/>
    <w:tmpl w:val="099276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B0F7A9F"/>
    <w:multiLevelType w:val="multilevel"/>
    <w:tmpl w:val="E4F65000"/>
    <w:name w:val="AppendixList3"/>
    <w:numStyleLink w:val="Appendixletteringnumbering"/>
  </w:abstractNum>
  <w:abstractNum w:abstractNumId="22" w15:restartNumberingAfterBreak="0">
    <w:nsid w:val="3B875FAB"/>
    <w:multiLevelType w:val="hybridMultilevel"/>
    <w:tmpl w:val="A5B8F8D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CAF4AF0"/>
    <w:multiLevelType w:val="hybridMultilevel"/>
    <w:tmpl w:val="5B2C2D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DB34E7F"/>
    <w:multiLevelType w:val="hybridMultilevel"/>
    <w:tmpl w:val="3A228AE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5D48D3"/>
    <w:multiLevelType w:val="hybridMultilevel"/>
    <w:tmpl w:val="EAD6B3C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30427D4"/>
    <w:multiLevelType w:val="multilevel"/>
    <w:tmpl w:val="8A6018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1943F5"/>
    <w:multiLevelType w:val="multilevel"/>
    <w:tmpl w:val="F55088E8"/>
    <w:name w:val="AppendixList4"/>
    <w:numStyleLink w:val="TemplateChapterNumbering"/>
  </w:abstractNum>
  <w:abstractNum w:abstractNumId="28" w15:restartNumberingAfterBreak="0">
    <w:nsid w:val="4E5B385C"/>
    <w:multiLevelType w:val="multilevel"/>
    <w:tmpl w:val="8A6018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9E2FB3"/>
    <w:multiLevelType w:val="multilevel"/>
    <w:tmpl w:val="E4F65000"/>
    <w:name w:val="AppendixList2"/>
    <w:numStyleLink w:val="Appendixletteringnumbering"/>
  </w:abstractNum>
  <w:abstractNum w:abstractNumId="30" w15:restartNumberingAfterBreak="0">
    <w:nsid w:val="55363F4F"/>
    <w:multiLevelType w:val="hybridMultilevel"/>
    <w:tmpl w:val="D3FE3A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966AAB"/>
    <w:multiLevelType w:val="multilevel"/>
    <w:tmpl w:val="8A6018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1F22DD"/>
    <w:multiLevelType w:val="multilevel"/>
    <w:tmpl w:val="E4F65000"/>
    <w:name w:val="AppendixList1b"/>
    <w:styleLink w:val="Appendixletteringnumbering"/>
    <w:lvl w:ilvl="0">
      <w:start w:val="1"/>
      <w:numFmt w:val="upperLetter"/>
      <w:pStyle w:val="APPENDIX"/>
      <w:suff w:val="space"/>
      <w:lvlText w:val="APPENDIX %1"/>
      <w:lvlJc w:val="left"/>
      <w:pPr>
        <w:ind w:left="0" w:firstLine="0"/>
      </w:pPr>
      <w:rPr>
        <w:rFonts w:ascii="Times New Roman" w:hAnsi="Times New Roman" w:hint="default"/>
        <w:caps w:val="0"/>
        <w:smallCaps/>
        <w:strike w:val="0"/>
        <w:dstrike w:val="0"/>
        <w:vanish w:val="0"/>
        <w:color w:val="auto"/>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1"/>
      <w:pStyle w:val="AT-AppendixTable"/>
      <w:suff w:val="space"/>
      <w:lvlText w:val="Table A%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 w:ilvl="7">
      <w:start w:val="1"/>
      <w:numFmt w:val="decimal"/>
      <w:lvlRestart w:val="1"/>
      <w:suff w:val="space"/>
      <w:lvlText w:val="Figure A%8."/>
      <w:lvlJc w:val="left"/>
      <w:pPr>
        <w:ind w:left="0" w:firstLine="0"/>
      </w:pPr>
      <w:rPr>
        <w:rFonts w:ascii="Times New Roman" w:hAnsi="Times New Roman" w:hint="default"/>
        <w:b w:val="0"/>
        <w:i/>
        <w:caps w:val="0"/>
        <w:strike w:val="0"/>
        <w:dstrike w:val="0"/>
        <w:vanish w:val="0"/>
        <w:color w:val="auto"/>
        <w:kern w:val="0"/>
        <w:sz w:val="24"/>
        <w:vertAlign w:val="baseline"/>
        <w14:cntxtAlts w14:val="0"/>
      </w:rPr>
    </w:lvl>
    <w:lvl w:ilvl="8">
      <w:start w:val="1"/>
      <w:numFmt w:val="lowerRoman"/>
      <w:lvlText w:val="%9."/>
      <w:lvlJc w:val="left"/>
      <w:pPr>
        <w:ind w:left="3240" w:hanging="360"/>
      </w:pPr>
      <w:rPr>
        <w:rFonts w:hint="default"/>
      </w:rPr>
    </w:lvl>
  </w:abstractNum>
  <w:abstractNum w:abstractNumId="33" w15:restartNumberingAfterBreak="0">
    <w:nsid w:val="5E2918DC"/>
    <w:multiLevelType w:val="multilevel"/>
    <w:tmpl w:val="8A6018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3C28FE"/>
    <w:multiLevelType w:val="multilevel"/>
    <w:tmpl w:val="8A6018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E85DBB"/>
    <w:multiLevelType w:val="hybridMultilevel"/>
    <w:tmpl w:val="79D08CF2"/>
    <w:lvl w:ilvl="0" w:tplc="C89ECA5A">
      <w:start w:val="1"/>
      <w:numFmt w:val="bullet"/>
      <w:lvlText w:val=""/>
      <w:lvlPicBulletId w:val="0"/>
      <w:lvlJc w:val="left"/>
      <w:pPr>
        <w:tabs>
          <w:tab w:val="num" w:pos="720"/>
        </w:tabs>
        <w:ind w:left="720" w:hanging="360"/>
      </w:pPr>
      <w:rPr>
        <w:rFonts w:ascii="Symbol" w:hAnsi="Symbol" w:hint="default"/>
        <w:sz w:val="32"/>
        <w:szCs w:val="32"/>
      </w:rPr>
    </w:lvl>
    <w:lvl w:ilvl="1" w:tplc="A0068216" w:tentative="1">
      <w:start w:val="1"/>
      <w:numFmt w:val="bullet"/>
      <w:lvlText w:val=""/>
      <w:lvlJc w:val="left"/>
      <w:pPr>
        <w:tabs>
          <w:tab w:val="num" w:pos="1440"/>
        </w:tabs>
        <w:ind w:left="1440" w:hanging="360"/>
      </w:pPr>
      <w:rPr>
        <w:rFonts w:ascii="Symbol" w:hAnsi="Symbol" w:hint="default"/>
      </w:rPr>
    </w:lvl>
    <w:lvl w:ilvl="2" w:tplc="1240635C" w:tentative="1">
      <w:start w:val="1"/>
      <w:numFmt w:val="bullet"/>
      <w:lvlText w:val=""/>
      <w:lvlJc w:val="left"/>
      <w:pPr>
        <w:tabs>
          <w:tab w:val="num" w:pos="2160"/>
        </w:tabs>
        <w:ind w:left="2160" w:hanging="360"/>
      </w:pPr>
      <w:rPr>
        <w:rFonts w:ascii="Symbol" w:hAnsi="Symbol" w:hint="default"/>
      </w:rPr>
    </w:lvl>
    <w:lvl w:ilvl="3" w:tplc="3EBC3F5C" w:tentative="1">
      <w:start w:val="1"/>
      <w:numFmt w:val="bullet"/>
      <w:lvlText w:val=""/>
      <w:lvlJc w:val="left"/>
      <w:pPr>
        <w:tabs>
          <w:tab w:val="num" w:pos="2880"/>
        </w:tabs>
        <w:ind w:left="2880" w:hanging="360"/>
      </w:pPr>
      <w:rPr>
        <w:rFonts w:ascii="Symbol" w:hAnsi="Symbol" w:hint="default"/>
      </w:rPr>
    </w:lvl>
    <w:lvl w:ilvl="4" w:tplc="28188FE4" w:tentative="1">
      <w:start w:val="1"/>
      <w:numFmt w:val="bullet"/>
      <w:lvlText w:val=""/>
      <w:lvlJc w:val="left"/>
      <w:pPr>
        <w:tabs>
          <w:tab w:val="num" w:pos="3600"/>
        </w:tabs>
        <w:ind w:left="3600" w:hanging="360"/>
      </w:pPr>
      <w:rPr>
        <w:rFonts w:ascii="Symbol" w:hAnsi="Symbol" w:hint="default"/>
      </w:rPr>
    </w:lvl>
    <w:lvl w:ilvl="5" w:tplc="8AD48ED0" w:tentative="1">
      <w:start w:val="1"/>
      <w:numFmt w:val="bullet"/>
      <w:lvlText w:val=""/>
      <w:lvlJc w:val="left"/>
      <w:pPr>
        <w:tabs>
          <w:tab w:val="num" w:pos="4320"/>
        </w:tabs>
        <w:ind w:left="4320" w:hanging="360"/>
      </w:pPr>
      <w:rPr>
        <w:rFonts w:ascii="Symbol" w:hAnsi="Symbol" w:hint="default"/>
      </w:rPr>
    </w:lvl>
    <w:lvl w:ilvl="6" w:tplc="268C1D84" w:tentative="1">
      <w:start w:val="1"/>
      <w:numFmt w:val="bullet"/>
      <w:lvlText w:val=""/>
      <w:lvlJc w:val="left"/>
      <w:pPr>
        <w:tabs>
          <w:tab w:val="num" w:pos="5040"/>
        </w:tabs>
        <w:ind w:left="5040" w:hanging="360"/>
      </w:pPr>
      <w:rPr>
        <w:rFonts w:ascii="Symbol" w:hAnsi="Symbol" w:hint="default"/>
      </w:rPr>
    </w:lvl>
    <w:lvl w:ilvl="7" w:tplc="DBA272F0" w:tentative="1">
      <w:start w:val="1"/>
      <w:numFmt w:val="bullet"/>
      <w:lvlText w:val=""/>
      <w:lvlJc w:val="left"/>
      <w:pPr>
        <w:tabs>
          <w:tab w:val="num" w:pos="5760"/>
        </w:tabs>
        <w:ind w:left="5760" w:hanging="360"/>
      </w:pPr>
      <w:rPr>
        <w:rFonts w:ascii="Symbol" w:hAnsi="Symbol" w:hint="default"/>
      </w:rPr>
    </w:lvl>
    <w:lvl w:ilvl="8" w:tplc="FAB205D4"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69A81D2E"/>
    <w:multiLevelType w:val="multilevel"/>
    <w:tmpl w:val="12ACCE20"/>
    <w:name w:val="Template5"/>
    <w:lvl w:ilvl="0">
      <w:start w:val="1"/>
      <w:numFmt w:val="upperRoman"/>
      <w:lvlText w:val="CHAPTER %1"/>
      <w:lvlJc w:val="left"/>
      <w:pPr>
        <w:ind w:left="0" w:firstLine="0"/>
      </w:pPr>
      <w:rPr>
        <w:rFonts w:hint="default"/>
        <w:b w:val="0"/>
        <w:i w:val="0"/>
        <w:caps w:val="0"/>
        <w:strike w:val="0"/>
        <w:dstrike w:val="0"/>
        <w:vanish w:val="0"/>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suff w:val="nothing"/>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lvlRestart w:val="0"/>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decimal"/>
      <w:lvlRestart w:val="0"/>
      <w:lvlText w:val="Table A%9"/>
      <w:lvlJc w:val="left"/>
      <w:pPr>
        <w:ind w:left="0" w:firstLine="0"/>
      </w:pPr>
      <w:rPr>
        <w:rFonts w:ascii="Times New Roman" w:hAnsi="Times New Roman" w:hint="default"/>
        <w:caps w:val="0"/>
        <w:strike w:val="0"/>
        <w:dstrike w:val="0"/>
        <w:vanish w:val="0"/>
        <w:kern w:val="0"/>
        <w:sz w:val="24"/>
        <w:vertAlign w:val="baseline"/>
        <w14:cntxtAlts w14:val="0"/>
      </w:rPr>
    </w:lvl>
  </w:abstractNum>
  <w:abstractNum w:abstractNumId="37" w15:restartNumberingAfterBreak="0">
    <w:nsid w:val="6AB56352"/>
    <w:multiLevelType w:val="multilevel"/>
    <w:tmpl w:val="D1D42760"/>
    <w:name w:val="Chapter9"/>
    <w:lvl w:ilvl="0">
      <w:start w:val="1"/>
      <w:numFmt w:val="upperRoman"/>
      <w:suff w:val="nothing"/>
      <w:lvlText w:val="CHAPTER %1"/>
      <w:lvlJc w:val="center"/>
      <w:pPr>
        <w:ind w:left="0" w:firstLine="0"/>
      </w:pPr>
      <w:rPr>
        <w:rFonts w:ascii="Times New Roman" w:hAnsi="Times New Roman" w:hint="default"/>
        <w:caps w:val="0"/>
        <w:strike w:val="0"/>
        <w:dstrike w:val="0"/>
        <w:vanish w:val="0"/>
        <w:kern w:val="0"/>
        <w:sz w:val="24"/>
        <w:vertAlign w:val="baseline"/>
        <w14:cntxtAlts w14:val="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isLgl/>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lowerRoman"/>
      <w:lvlText w:val="%9."/>
      <w:lvlJc w:val="left"/>
      <w:pPr>
        <w:ind w:left="3240" w:hanging="360"/>
      </w:pPr>
      <w:rPr>
        <w:rFonts w:hint="default"/>
      </w:rPr>
    </w:lvl>
  </w:abstractNum>
  <w:abstractNum w:abstractNumId="38" w15:restartNumberingAfterBreak="0">
    <w:nsid w:val="6C0E1A15"/>
    <w:multiLevelType w:val="multilevel"/>
    <w:tmpl w:val="F55088E8"/>
    <w:name w:val="Template10"/>
    <w:numStyleLink w:val="TemplateChapterNumbering"/>
  </w:abstractNum>
  <w:abstractNum w:abstractNumId="39" w15:restartNumberingAfterBreak="0">
    <w:nsid w:val="6C24009C"/>
    <w:multiLevelType w:val="multilevel"/>
    <w:tmpl w:val="E4F65000"/>
    <w:numStyleLink w:val="Appendixletteringnumbering"/>
  </w:abstractNum>
  <w:abstractNum w:abstractNumId="40" w15:restartNumberingAfterBreak="0">
    <w:nsid w:val="6D4F4404"/>
    <w:multiLevelType w:val="hybridMultilevel"/>
    <w:tmpl w:val="6D688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DB33505"/>
    <w:multiLevelType w:val="hybridMultilevel"/>
    <w:tmpl w:val="AC5E41C2"/>
    <w:lvl w:ilvl="0" w:tplc="3B081442">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DBF15F3"/>
    <w:multiLevelType w:val="multilevel"/>
    <w:tmpl w:val="7CB822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15E00CB"/>
    <w:multiLevelType w:val="multilevel"/>
    <w:tmpl w:val="F55088E8"/>
    <w:name w:val="Template3"/>
    <w:numStyleLink w:val="TemplateChapterNumbering"/>
  </w:abstractNum>
  <w:abstractNum w:abstractNumId="44" w15:restartNumberingAfterBreak="0">
    <w:nsid w:val="72C6667C"/>
    <w:multiLevelType w:val="multilevel"/>
    <w:tmpl w:val="4A806D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8D14B1D"/>
    <w:multiLevelType w:val="multilevel"/>
    <w:tmpl w:val="F55088E8"/>
    <w:name w:val="Template7"/>
    <w:numStyleLink w:val="TemplateChapterNumbering"/>
  </w:abstractNum>
  <w:abstractNum w:abstractNumId="46" w15:restartNumberingAfterBreak="0">
    <w:nsid w:val="7BCC25F4"/>
    <w:multiLevelType w:val="multilevel"/>
    <w:tmpl w:val="37A299F2"/>
    <w:name w:val="Chapter"/>
    <w:lvl w:ilvl="0">
      <w:start w:val="1"/>
      <w:numFmt w:val="upperRoman"/>
      <w:suff w:val="nothing"/>
      <w:lvlText w:val="CHAPTER %1"/>
      <w:lvlJc w:val="center"/>
      <w:pPr>
        <w:ind w:left="0" w:firstLine="0"/>
      </w:pPr>
      <w:rPr>
        <w:rFonts w:ascii="Times New Roman" w:hAnsi="Times New Roman" w:hint="default"/>
        <w:caps w:val="0"/>
        <w:strike w:val="0"/>
        <w:dstrike w:val="0"/>
        <w:vanish w:val="0"/>
        <w:kern w:val="0"/>
        <w:sz w:val="24"/>
        <w:vertAlign w:val="baseline"/>
        <w14:cntxtAlts w14:val="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isLgl/>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lowerRoman"/>
      <w:lvlText w:val="%9."/>
      <w:lvlJc w:val="left"/>
      <w:pPr>
        <w:ind w:left="3240" w:hanging="360"/>
      </w:pPr>
      <w:rPr>
        <w:rFonts w:hint="default"/>
      </w:rPr>
    </w:lvl>
  </w:abstractNum>
  <w:num w:numId="1" w16cid:durableId="1583174225">
    <w:abstractNumId w:val="18"/>
  </w:num>
  <w:num w:numId="2" w16cid:durableId="685668441">
    <w:abstractNumId w:val="32"/>
  </w:num>
  <w:num w:numId="3" w16cid:durableId="385950719">
    <w:abstractNumId w:val="38"/>
    <w:lvlOverride w:ilvl="0">
      <w:lvl w:ilvl="0">
        <w:start w:val="1"/>
        <w:numFmt w:val="upperRoman"/>
        <w:pStyle w:val="ChapterTitleCT"/>
        <w:suff w:val="space"/>
        <w:lvlText w:val="CHAPTER %1"/>
        <w:lvlJc w:val="left"/>
        <w:pPr>
          <w:ind w:left="0" w:firstLine="0"/>
        </w:pPr>
        <w:rPr>
          <w:rFonts w:ascii="Times New Roman" w:hAnsi="Times New Roman" w:hint="default"/>
          <w:b w:val="0"/>
          <w:i w:val="0"/>
          <w:caps w:val="0"/>
          <w:strike w:val="0"/>
          <w:dstrike w:val="0"/>
          <w:vanish w:val="0"/>
          <w:kern w:val="0"/>
          <w:sz w:val="24"/>
          <w:vertAlign w:val="baseline"/>
          <w14:cntxtAlts w14:val="0"/>
        </w:rPr>
      </w:lvl>
    </w:lvlOverride>
    <w:lvlOverride w:ilvl="1">
      <w:lvl w:ilvl="1">
        <w:start w:val="1"/>
        <w:numFmt w:val="lowerLetter"/>
        <w:lvlText w:val="%2)"/>
        <w:lvlJc w:val="left"/>
        <w:pPr>
          <w:ind w:left="5220" w:hanging="360"/>
        </w:pPr>
        <w:rPr>
          <w:rFonts w:hint="default"/>
        </w:rPr>
      </w:lvl>
    </w:lvlOverride>
    <w:lvlOverride w:ilvl="2">
      <w:lvl w:ilvl="2">
        <w:start w:val="1"/>
        <w:numFmt w:val="lowerRoman"/>
        <w:lvlText w:val="%3)"/>
        <w:lvlJc w:val="left"/>
        <w:pPr>
          <w:ind w:left="5580" w:hanging="360"/>
        </w:pPr>
        <w:rPr>
          <w:rFonts w:hint="default"/>
        </w:rPr>
      </w:lvl>
    </w:lvlOverride>
    <w:lvlOverride w:ilvl="3">
      <w:lvl w:ilvl="3">
        <w:start w:val="1"/>
        <w:numFmt w:val="decimal"/>
        <w:lvlText w:val="(%4)"/>
        <w:lvlJc w:val="left"/>
        <w:pPr>
          <w:ind w:left="5940" w:hanging="360"/>
        </w:pPr>
        <w:rPr>
          <w:rFonts w:hint="default"/>
        </w:rPr>
      </w:lvl>
    </w:lvlOverride>
    <w:lvlOverride w:ilvl="4">
      <w:lvl w:ilvl="4">
        <w:start w:val="1"/>
        <w:numFmt w:val="lowerLetter"/>
        <w:lvlText w:val="(%5)"/>
        <w:lvlJc w:val="left"/>
        <w:pPr>
          <w:ind w:left="6300" w:hanging="360"/>
        </w:pPr>
        <w:rPr>
          <w:rFonts w:hint="default"/>
        </w:rPr>
      </w:lvl>
    </w:lvlOverride>
    <w:lvlOverride w:ilvl="5">
      <w:lvl w:ilvl="5">
        <w:start w:val="1"/>
        <w:numFmt w:val="lowerRoman"/>
        <w:lvlText w:val="(%6)"/>
        <w:lvlJc w:val="left"/>
        <w:pPr>
          <w:ind w:left="6660" w:hanging="360"/>
        </w:pPr>
        <w:rPr>
          <w:rFonts w:hint="default"/>
        </w:rPr>
      </w:lvl>
    </w:lvlOverride>
    <w:lvlOverride w:ilvl="6">
      <w:lvl w:ilvl="6">
        <w:start w:val="1"/>
        <w:numFmt w:val="decimal"/>
        <w:lvlRestart w:val="0"/>
        <w:pStyle w:val="TableTitle"/>
        <w:suff w:val="space"/>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Override>
    <w:lvlOverride w:ilvl="7">
      <w:lvl w:ilvl="7">
        <w:start w:val="1"/>
        <w:numFmt w:val="decimal"/>
        <w:lvlRestart w:val="0"/>
        <w:pStyle w:val="FigureTitle"/>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Override>
    <w:lvlOverride w:ilvl="8">
      <w:lvl w:ilvl="8">
        <w:start w:val="1"/>
        <w:numFmt w:val="none"/>
        <w:lvlRestart w:val="0"/>
        <w:suff w:val="space"/>
        <w:lvlText w:val=""/>
        <w:lvlJc w:val="left"/>
        <w:pPr>
          <w:ind w:left="4500" w:firstLine="0"/>
        </w:pPr>
        <w:rPr>
          <w:rFonts w:ascii="Arial" w:hAnsi="Arial" w:hint="default"/>
          <w:caps w:val="0"/>
          <w:strike w:val="0"/>
          <w:dstrike w:val="0"/>
          <w:vanish w:val="0"/>
          <w:kern w:val="0"/>
          <w:sz w:val="24"/>
          <w:vertAlign w:val="baseline"/>
          <w14:cntxtAlts w14:val="0"/>
        </w:rPr>
      </w:lvl>
    </w:lvlOverride>
  </w:num>
  <w:num w:numId="4" w16cid:durableId="1768840837">
    <w:abstractNumId w:val="39"/>
  </w:num>
  <w:num w:numId="5" w16cid:durableId="1407069328">
    <w:abstractNumId w:val="8"/>
  </w:num>
  <w:num w:numId="6" w16cid:durableId="1014309531">
    <w:abstractNumId w:val="0"/>
  </w:num>
  <w:num w:numId="7" w16cid:durableId="1132286945">
    <w:abstractNumId w:val="42"/>
  </w:num>
  <w:num w:numId="8" w16cid:durableId="1648195448">
    <w:abstractNumId w:val="15"/>
  </w:num>
  <w:num w:numId="9" w16cid:durableId="1376857010">
    <w:abstractNumId w:val="7"/>
  </w:num>
  <w:num w:numId="10" w16cid:durableId="190270198">
    <w:abstractNumId w:val="35"/>
  </w:num>
  <w:num w:numId="11" w16cid:durableId="674499037">
    <w:abstractNumId w:val="10"/>
  </w:num>
  <w:num w:numId="12" w16cid:durableId="1427077768">
    <w:abstractNumId w:val="41"/>
  </w:num>
  <w:num w:numId="13" w16cid:durableId="453443771">
    <w:abstractNumId w:val="23"/>
  </w:num>
  <w:num w:numId="14" w16cid:durableId="298269680">
    <w:abstractNumId w:val="44"/>
  </w:num>
  <w:num w:numId="15" w16cid:durableId="987324730">
    <w:abstractNumId w:val="38"/>
    <w:lvlOverride w:ilvl="0">
      <w:lvl w:ilvl="0">
        <w:start w:val="1"/>
        <w:numFmt w:val="upperRoman"/>
        <w:pStyle w:val="ChapterTitleCT"/>
        <w:suff w:val="space"/>
        <w:lvlText w:val="CHAPTER %1"/>
        <w:lvlJc w:val="left"/>
        <w:pPr>
          <w:ind w:left="0" w:firstLine="0"/>
        </w:pPr>
        <w:rPr>
          <w:rFonts w:ascii="Times New Roman" w:hAnsi="Times New Roman" w:hint="default"/>
          <w:b w:val="0"/>
          <w:i w:val="0"/>
          <w:caps w:val="0"/>
          <w:strike w:val="0"/>
          <w:dstrike w:val="0"/>
          <w:vanish w:val="0"/>
          <w:kern w:val="0"/>
          <w:sz w:val="24"/>
          <w:vertAlign w:val="baseline"/>
          <w14:cntxtAlts w14:val="0"/>
        </w:rPr>
      </w:lvl>
    </w:lvlOverride>
    <w:lvlOverride w:ilvl="1">
      <w:lvl w:ilvl="1">
        <w:start w:val="1"/>
        <w:numFmt w:val="lowerLetter"/>
        <w:lvlText w:val="%2)"/>
        <w:lvlJc w:val="left"/>
        <w:pPr>
          <w:ind w:left="5220" w:hanging="360"/>
        </w:pPr>
        <w:rPr>
          <w:rFonts w:hint="default"/>
        </w:rPr>
      </w:lvl>
    </w:lvlOverride>
    <w:lvlOverride w:ilvl="2">
      <w:lvl w:ilvl="2">
        <w:start w:val="1"/>
        <w:numFmt w:val="lowerRoman"/>
        <w:lvlText w:val="%3)"/>
        <w:lvlJc w:val="left"/>
        <w:pPr>
          <w:ind w:left="5580" w:hanging="360"/>
        </w:pPr>
        <w:rPr>
          <w:rFonts w:hint="default"/>
        </w:rPr>
      </w:lvl>
    </w:lvlOverride>
    <w:lvlOverride w:ilvl="3">
      <w:lvl w:ilvl="3">
        <w:start w:val="1"/>
        <w:numFmt w:val="decimal"/>
        <w:lvlText w:val="(%4)"/>
        <w:lvlJc w:val="left"/>
        <w:pPr>
          <w:ind w:left="5940" w:hanging="360"/>
        </w:pPr>
        <w:rPr>
          <w:rFonts w:hint="default"/>
        </w:rPr>
      </w:lvl>
    </w:lvlOverride>
    <w:lvlOverride w:ilvl="4">
      <w:lvl w:ilvl="4">
        <w:start w:val="1"/>
        <w:numFmt w:val="lowerLetter"/>
        <w:lvlText w:val="(%5)"/>
        <w:lvlJc w:val="left"/>
        <w:pPr>
          <w:ind w:left="6300" w:hanging="360"/>
        </w:pPr>
        <w:rPr>
          <w:rFonts w:hint="default"/>
        </w:rPr>
      </w:lvl>
    </w:lvlOverride>
    <w:lvlOverride w:ilvl="5">
      <w:lvl w:ilvl="5">
        <w:start w:val="1"/>
        <w:numFmt w:val="lowerRoman"/>
        <w:lvlText w:val="(%6)"/>
        <w:lvlJc w:val="left"/>
        <w:pPr>
          <w:ind w:left="6660" w:hanging="360"/>
        </w:pPr>
        <w:rPr>
          <w:rFonts w:hint="default"/>
        </w:rPr>
      </w:lvl>
    </w:lvlOverride>
    <w:lvlOverride w:ilvl="6">
      <w:lvl w:ilvl="6">
        <w:start w:val="1"/>
        <w:numFmt w:val="decimal"/>
        <w:lvlRestart w:val="0"/>
        <w:pStyle w:val="TableTitle"/>
        <w:suff w:val="space"/>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Override>
    <w:lvlOverride w:ilvl="7">
      <w:lvl w:ilvl="7">
        <w:start w:val="1"/>
        <w:numFmt w:val="decimal"/>
        <w:lvlRestart w:val="0"/>
        <w:pStyle w:val="FigureTitle"/>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Override>
    <w:lvlOverride w:ilvl="8">
      <w:lvl w:ilvl="8">
        <w:start w:val="1"/>
        <w:numFmt w:val="none"/>
        <w:lvlRestart w:val="0"/>
        <w:suff w:val="space"/>
        <w:lvlText w:val=""/>
        <w:lvlJc w:val="left"/>
        <w:pPr>
          <w:ind w:left="4500" w:firstLine="0"/>
        </w:pPr>
        <w:rPr>
          <w:rFonts w:ascii="Arial" w:hAnsi="Arial" w:hint="default"/>
          <w:caps w:val="0"/>
          <w:strike w:val="0"/>
          <w:dstrike w:val="0"/>
          <w:vanish w:val="0"/>
          <w:kern w:val="0"/>
          <w:sz w:val="24"/>
          <w:vertAlign w:val="baseline"/>
          <w14:cntxtAlts w14:val="0"/>
        </w:rPr>
      </w:lvl>
    </w:lvlOverride>
  </w:num>
  <w:num w:numId="16" w16cid:durableId="681005606">
    <w:abstractNumId w:val="20"/>
  </w:num>
  <w:num w:numId="17" w16cid:durableId="1285038679">
    <w:abstractNumId w:val="6"/>
  </w:num>
  <w:num w:numId="18" w16cid:durableId="1581057559">
    <w:abstractNumId w:val="28"/>
  </w:num>
  <w:num w:numId="19" w16cid:durableId="1195120790">
    <w:abstractNumId w:val="33"/>
  </w:num>
  <w:num w:numId="20" w16cid:durableId="879170479">
    <w:abstractNumId w:val="34"/>
  </w:num>
  <w:num w:numId="21" w16cid:durableId="474571654">
    <w:abstractNumId w:val="31"/>
  </w:num>
  <w:num w:numId="22" w16cid:durableId="2903039">
    <w:abstractNumId w:val="26"/>
  </w:num>
  <w:num w:numId="23" w16cid:durableId="695741483">
    <w:abstractNumId w:val="9"/>
  </w:num>
  <w:num w:numId="24" w16cid:durableId="1902132722">
    <w:abstractNumId w:val="19"/>
  </w:num>
  <w:num w:numId="25" w16cid:durableId="1994680506">
    <w:abstractNumId w:val="1"/>
  </w:num>
  <w:num w:numId="26" w16cid:durableId="261767684">
    <w:abstractNumId w:val="30"/>
  </w:num>
  <w:num w:numId="27" w16cid:durableId="1607040899">
    <w:abstractNumId w:val="11"/>
  </w:num>
  <w:num w:numId="28" w16cid:durableId="432434343">
    <w:abstractNumId w:val="25"/>
  </w:num>
  <w:num w:numId="29" w16cid:durableId="1649704203">
    <w:abstractNumId w:val="22"/>
  </w:num>
  <w:num w:numId="30" w16cid:durableId="532042648">
    <w:abstractNumId w:val="24"/>
  </w:num>
  <w:num w:numId="31" w16cid:durableId="981351599">
    <w:abstractNumId w:val="38"/>
    <w:lvlOverride w:ilvl="0">
      <w:startOverride w:val="3"/>
      <w:lvl w:ilvl="0">
        <w:start w:val="3"/>
        <w:numFmt w:val="upperRoman"/>
        <w:pStyle w:val="ChapterTitleCT"/>
        <w:suff w:val="space"/>
        <w:lvlText w:val="CHAPTER %1"/>
        <w:lvlJc w:val="left"/>
        <w:pPr>
          <w:ind w:left="0" w:firstLine="0"/>
        </w:pPr>
        <w:rPr>
          <w:rFonts w:ascii="Times New Roman" w:hAnsi="Times New Roman" w:hint="default"/>
          <w:b w:val="0"/>
          <w:i w:val="0"/>
          <w:caps w:val="0"/>
          <w:strike w:val="0"/>
          <w:dstrike w:val="0"/>
          <w:vanish w:val="0"/>
          <w:kern w:val="0"/>
          <w:sz w:val="24"/>
          <w:vertAlign w:val="baseline"/>
          <w14:cntxtAlts w14:val="0"/>
        </w:rPr>
      </w:lvl>
    </w:lvlOverride>
    <w:lvlOverride w:ilvl="1">
      <w:startOverride w:val="1"/>
      <w:lvl w:ilvl="1">
        <w:start w:val="1"/>
        <w:numFmt w:val="lowerLetter"/>
        <w:lvlText w:val="%2)"/>
        <w:lvlJc w:val="left"/>
        <w:pPr>
          <w:ind w:left="5220" w:hanging="360"/>
        </w:pPr>
        <w:rPr>
          <w:rFonts w:hint="default"/>
        </w:rPr>
      </w:lvl>
    </w:lvlOverride>
    <w:lvlOverride w:ilvl="2">
      <w:startOverride w:val="1"/>
      <w:lvl w:ilvl="2">
        <w:start w:val="1"/>
        <w:numFmt w:val="lowerRoman"/>
        <w:lvlText w:val="%3)"/>
        <w:lvlJc w:val="left"/>
        <w:pPr>
          <w:ind w:left="5580" w:hanging="360"/>
        </w:pPr>
        <w:rPr>
          <w:rFonts w:hint="default"/>
        </w:rPr>
      </w:lvl>
    </w:lvlOverride>
    <w:lvlOverride w:ilvl="3">
      <w:startOverride w:val="1"/>
      <w:lvl w:ilvl="3">
        <w:start w:val="1"/>
        <w:numFmt w:val="decimal"/>
        <w:lvlText w:val="(%4)"/>
        <w:lvlJc w:val="left"/>
        <w:pPr>
          <w:ind w:left="5940" w:hanging="360"/>
        </w:pPr>
        <w:rPr>
          <w:rFonts w:hint="default"/>
        </w:rPr>
      </w:lvl>
    </w:lvlOverride>
    <w:lvlOverride w:ilvl="4">
      <w:startOverride w:val="1"/>
      <w:lvl w:ilvl="4">
        <w:start w:val="1"/>
        <w:numFmt w:val="lowerLetter"/>
        <w:lvlText w:val="(%5)"/>
        <w:lvlJc w:val="left"/>
        <w:pPr>
          <w:ind w:left="6300" w:hanging="360"/>
        </w:pPr>
        <w:rPr>
          <w:rFonts w:hint="default"/>
        </w:rPr>
      </w:lvl>
    </w:lvlOverride>
    <w:lvlOverride w:ilvl="5">
      <w:startOverride w:val="1"/>
      <w:lvl w:ilvl="5">
        <w:start w:val="1"/>
        <w:numFmt w:val="lowerRoman"/>
        <w:lvlText w:val="(%6)"/>
        <w:lvlJc w:val="left"/>
        <w:pPr>
          <w:ind w:left="6660" w:hanging="360"/>
        </w:pPr>
        <w:rPr>
          <w:rFonts w:hint="default"/>
        </w:rPr>
      </w:lvl>
    </w:lvlOverride>
    <w:lvlOverride w:ilvl="6">
      <w:startOverride w:val="2"/>
      <w:lvl w:ilvl="6">
        <w:start w:val="2"/>
        <w:numFmt w:val="decimal"/>
        <w:lvlRestart w:val="0"/>
        <w:pStyle w:val="TableTitle"/>
        <w:suff w:val="space"/>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Override>
    <w:lvlOverride w:ilvl="7">
      <w:startOverride w:val="1"/>
      <w:lvl w:ilvl="7">
        <w:start w:val="1"/>
        <w:numFmt w:val="decimal"/>
        <w:lvlRestart w:val="0"/>
        <w:pStyle w:val="FigureTitle"/>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Override>
    <w:lvlOverride w:ilvl="8">
      <w:startOverride w:val="1"/>
      <w:lvl w:ilvl="8">
        <w:start w:val="1"/>
        <w:numFmt w:val="none"/>
        <w:lvlRestart w:val="0"/>
        <w:suff w:val="space"/>
        <w:lvlText w:val=""/>
        <w:lvlJc w:val="left"/>
        <w:pPr>
          <w:ind w:left="4500" w:firstLine="0"/>
        </w:pPr>
        <w:rPr>
          <w:rFonts w:ascii="Arial" w:hAnsi="Arial" w:hint="default"/>
          <w:caps w:val="0"/>
          <w:strike w:val="0"/>
          <w:dstrike w:val="0"/>
          <w:vanish w:val="0"/>
          <w:kern w:val="0"/>
          <w:sz w:val="24"/>
          <w:vertAlign w:val="baseline"/>
          <w14:cntxtAlts w14:val="0"/>
        </w:rPr>
      </w:lvl>
    </w:lvlOverride>
  </w:num>
  <w:num w:numId="32" w16cid:durableId="361133685">
    <w:abstractNumId w:val="4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defaultTabStop w:val="720"/>
  <w:drawingGridHorizontalSpacing w:val="720"/>
  <w:drawingGridVerticalSpacing w:val="720"/>
  <w:doNotUseMarginsForDrawingGridOrigin/>
  <w:drawingGridHorizontalOrigin w:val="0"/>
  <w:drawingGridVerticalOrigin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rIwNTO1NDezMDA0NbNQ0lEKTi0uzszPAykwqQUA8b48kywAAAA="/>
  </w:docVars>
  <w:rsids>
    <w:rsidRoot w:val="00FD3125"/>
    <w:rsid w:val="00000467"/>
    <w:rsid w:val="000010FB"/>
    <w:rsid w:val="000043FE"/>
    <w:rsid w:val="000056A0"/>
    <w:rsid w:val="000056E0"/>
    <w:rsid w:val="000105F8"/>
    <w:rsid w:val="000113B7"/>
    <w:rsid w:val="0001172B"/>
    <w:rsid w:val="00013CA7"/>
    <w:rsid w:val="00014E84"/>
    <w:rsid w:val="00017CBB"/>
    <w:rsid w:val="00022FF7"/>
    <w:rsid w:val="0002459F"/>
    <w:rsid w:val="00027D24"/>
    <w:rsid w:val="00027DED"/>
    <w:rsid w:val="00030D0E"/>
    <w:rsid w:val="000311A1"/>
    <w:rsid w:val="00032198"/>
    <w:rsid w:val="00032DAC"/>
    <w:rsid w:val="0003757D"/>
    <w:rsid w:val="00037903"/>
    <w:rsid w:val="00040D47"/>
    <w:rsid w:val="000414A7"/>
    <w:rsid w:val="000449AD"/>
    <w:rsid w:val="00044AE3"/>
    <w:rsid w:val="0004650F"/>
    <w:rsid w:val="0005148C"/>
    <w:rsid w:val="00051F23"/>
    <w:rsid w:val="0005315F"/>
    <w:rsid w:val="0005322D"/>
    <w:rsid w:val="00053B15"/>
    <w:rsid w:val="000544E8"/>
    <w:rsid w:val="00054718"/>
    <w:rsid w:val="00055129"/>
    <w:rsid w:val="00056609"/>
    <w:rsid w:val="000603B7"/>
    <w:rsid w:val="0006241D"/>
    <w:rsid w:val="0006675C"/>
    <w:rsid w:val="00066775"/>
    <w:rsid w:val="00071433"/>
    <w:rsid w:val="00077962"/>
    <w:rsid w:val="00081167"/>
    <w:rsid w:val="00084388"/>
    <w:rsid w:val="0008521B"/>
    <w:rsid w:val="00086DFB"/>
    <w:rsid w:val="0009080A"/>
    <w:rsid w:val="00093942"/>
    <w:rsid w:val="0009530E"/>
    <w:rsid w:val="000957CE"/>
    <w:rsid w:val="000962D8"/>
    <w:rsid w:val="00096934"/>
    <w:rsid w:val="0009713B"/>
    <w:rsid w:val="00097D2B"/>
    <w:rsid w:val="000A0C77"/>
    <w:rsid w:val="000A0DDD"/>
    <w:rsid w:val="000A14F3"/>
    <w:rsid w:val="000A2F43"/>
    <w:rsid w:val="000A5001"/>
    <w:rsid w:val="000A5122"/>
    <w:rsid w:val="000A670D"/>
    <w:rsid w:val="000A6AE2"/>
    <w:rsid w:val="000A733C"/>
    <w:rsid w:val="000B0051"/>
    <w:rsid w:val="000B2FBE"/>
    <w:rsid w:val="000B4063"/>
    <w:rsid w:val="000B7D64"/>
    <w:rsid w:val="000C1B3E"/>
    <w:rsid w:val="000C22EF"/>
    <w:rsid w:val="000C2F05"/>
    <w:rsid w:val="000C508C"/>
    <w:rsid w:val="000C6054"/>
    <w:rsid w:val="000C6D56"/>
    <w:rsid w:val="000D067B"/>
    <w:rsid w:val="000D12A4"/>
    <w:rsid w:val="000D132A"/>
    <w:rsid w:val="000D22F1"/>
    <w:rsid w:val="000D26DB"/>
    <w:rsid w:val="000D321E"/>
    <w:rsid w:val="000D42F0"/>
    <w:rsid w:val="000D5802"/>
    <w:rsid w:val="000E0E73"/>
    <w:rsid w:val="000E2DE3"/>
    <w:rsid w:val="000E2E19"/>
    <w:rsid w:val="000E39B2"/>
    <w:rsid w:val="000E456C"/>
    <w:rsid w:val="000E7E63"/>
    <w:rsid w:val="000F1A44"/>
    <w:rsid w:val="000F333D"/>
    <w:rsid w:val="000F361E"/>
    <w:rsid w:val="00100612"/>
    <w:rsid w:val="00101B48"/>
    <w:rsid w:val="00101D05"/>
    <w:rsid w:val="0010295D"/>
    <w:rsid w:val="00105025"/>
    <w:rsid w:val="00105691"/>
    <w:rsid w:val="00112486"/>
    <w:rsid w:val="001144EF"/>
    <w:rsid w:val="001157AC"/>
    <w:rsid w:val="00121DC2"/>
    <w:rsid w:val="00124368"/>
    <w:rsid w:val="00125820"/>
    <w:rsid w:val="00126242"/>
    <w:rsid w:val="00127611"/>
    <w:rsid w:val="001340B5"/>
    <w:rsid w:val="00134CFA"/>
    <w:rsid w:val="001360BB"/>
    <w:rsid w:val="00136A9D"/>
    <w:rsid w:val="00136ED1"/>
    <w:rsid w:val="00137216"/>
    <w:rsid w:val="00137D27"/>
    <w:rsid w:val="00140218"/>
    <w:rsid w:val="001402E7"/>
    <w:rsid w:val="001406FF"/>
    <w:rsid w:val="00141057"/>
    <w:rsid w:val="001421D0"/>
    <w:rsid w:val="001425D1"/>
    <w:rsid w:val="001425F0"/>
    <w:rsid w:val="0014286E"/>
    <w:rsid w:val="00143C64"/>
    <w:rsid w:val="00144BE3"/>
    <w:rsid w:val="00150D9A"/>
    <w:rsid w:val="00151157"/>
    <w:rsid w:val="001516D9"/>
    <w:rsid w:val="00152957"/>
    <w:rsid w:val="00157857"/>
    <w:rsid w:val="00161B7A"/>
    <w:rsid w:val="00161F51"/>
    <w:rsid w:val="00166906"/>
    <w:rsid w:val="00167F30"/>
    <w:rsid w:val="00174191"/>
    <w:rsid w:val="00175A3D"/>
    <w:rsid w:val="001760CD"/>
    <w:rsid w:val="001768F8"/>
    <w:rsid w:val="00176C97"/>
    <w:rsid w:val="00177A05"/>
    <w:rsid w:val="0018021E"/>
    <w:rsid w:val="0018088E"/>
    <w:rsid w:val="001817A0"/>
    <w:rsid w:val="0018264E"/>
    <w:rsid w:val="00184BED"/>
    <w:rsid w:val="00185CF2"/>
    <w:rsid w:val="00185D34"/>
    <w:rsid w:val="00187144"/>
    <w:rsid w:val="00187F7C"/>
    <w:rsid w:val="00192BBB"/>
    <w:rsid w:val="00195FBE"/>
    <w:rsid w:val="001A029C"/>
    <w:rsid w:val="001A02C2"/>
    <w:rsid w:val="001A03BA"/>
    <w:rsid w:val="001A34AE"/>
    <w:rsid w:val="001B4E32"/>
    <w:rsid w:val="001B6A38"/>
    <w:rsid w:val="001B6AA6"/>
    <w:rsid w:val="001C2CCA"/>
    <w:rsid w:val="001C37AA"/>
    <w:rsid w:val="001C3D10"/>
    <w:rsid w:val="001C3FC4"/>
    <w:rsid w:val="001C475B"/>
    <w:rsid w:val="001C4C86"/>
    <w:rsid w:val="001C7144"/>
    <w:rsid w:val="001C73FC"/>
    <w:rsid w:val="001D05D1"/>
    <w:rsid w:val="001D4E76"/>
    <w:rsid w:val="001D57D9"/>
    <w:rsid w:val="001D5FDC"/>
    <w:rsid w:val="001E0442"/>
    <w:rsid w:val="001E190F"/>
    <w:rsid w:val="001E47B0"/>
    <w:rsid w:val="001F57FA"/>
    <w:rsid w:val="0020109D"/>
    <w:rsid w:val="0020730B"/>
    <w:rsid w:val="00212599"/>
    <w:rsid w:val="0021484E"/>
    <w:rsid w:val="002178A0"/>
    <w:rsid w:val="0022047A"/>
    <w:rsid w:val="00220896"/>
    <w:rsid w:val="00222687"/>
    <w:rsid w:val="0022680E"/>
    <w:rsid w:val="0023081E"/>
    <w:rsid w:val="00230D1B"/>
    <w:rsid w:val="002333A3"/>
    <w:rsid w:val="002350D2"/>
    <w:rsid w:val="0023540A"/>
    <w:rsid w:val="0024010F"/>
    <w:rsid w:val="00240971"/>
    <w:rsid w:val="00241503"/>
    <w:rsid w:val="002419C5"/>
    <w:rsid w:val="002421CC"/>
    <w:rsid w:val="00243358"/>
    <w:rsid w:val="002447F7"/>
    <w:rsid w:val="00244D11"/>
    <w:rsid w:val="002450D9"/>
    <w:rsid w:val="0024581C"/>
    <w:rsid w:val="00247678"/>
    <w:rsid w:val="00250BA8"/>
    <w:rsid w:val="00250D92"/>
    <w:rsid w:val="00251E5F"/>
    <w:rsid w:val="00254FD3"/>
    <w:rsid w:val="002570A7"/>
    <w:rsid w:val="002609CD"/>
    <w:rsid w:val="00261EB8"/>
    <w:rsid w:val="00266F52"/>
    <w:rsid w:val="00272B99"/>
    <w:rsid w:val="00272D46"/>
    <w:rsid w:val="00273B6B"/>
    <w:rsid w:val="00274426"/>
    <w:rsid w:val="00277DF4"/>
    <w:rsid w:val="002803CF"/>
    <w:rsid w:val="00281711"/>
    <w:rsid w:val="00286809"/>
    <w:rsid w:val="00287A9D"/>
    <w:rsid w:val="00290055"/>
    <w:rsid w:val="00290912"/>
    <w:rsid w:val="0029283C"/>
    <w:rsid w:val="0029307F"/>
    <w:rsid w:val="002A0D44"/>
    <w:rsid w:val="002A1627"/>
    <w:rsid w:val="002A2A29"/>
    <w:rsid w:val="002A2FE8"/>
    <w:rsid w:val="002A4451"/>
    <w:rsid w:val="002B0444"/>
    <w:rsid w:val="002B28E5"/>
    <w:rsid w:val="002B2906"/>
    <w:rsid w:val="002B2C76"/>
    <w:rsid w:val="002B5DE5"/>
    <w:rsid w:val="002B6122"/>
    <w:rsid w:val="002C15A8"/>
    <w:rsid w:val="002C48FA"/>
    <w:rsid w:val="002C5F31"/>
    <w:rsid w:val="002C64CF"/>
    <w:rsid w:val="002C737D"/>
    <w:rsid w:val="002D0446"/>
    <w:rsid w:val="002D04A0"/>
    <w:rsid w:val="002D1230"/>
    <w:rsid w:val="002D3DD5"/>
    <w:rsid w:val="002D5575"/>
    <w:rsid w:val="002D5C45"/>
    <w:rsid w:val="002D5D0C"/>
    <w:rsid w:val="002D5E35"/>
    <w:rsid w:val="002D6375"/>
    <w:rsid w:val="002D6541"/>
    <w:rsid w:val="002D6773"/>
    <w:rsid w:val="002E0511"/>
    <w:rsid w:val="002E07A2"/>
    <w:rsid w:val="002E0DB5"/>
    <w:rsid w:val="002E0DC7"/>
    <w:rsid w:val="002E1181"/>
    <w:rsid w:val="002E3E0F"/>
    <w:rsid w:val="002E53E9"/>
    <w:rsid w:val="002E726C"/>
    <w:rsid w:val="002E75F4"/>
    <w:rsid w:val="002F0878"/>
    <w:rsid w:val="002F1183"/>
    <w:rsid w:val="002F23B1"/>
    <w:rsid w:val="002F6B06"/>
    <w:rsid w:val="00300020"/>
    <w:rsid w:val="003004A4"/>
    <w:rsid w:val="0030364C"/>
    <w:rsid w:val="003036D9"/>
    <w:rsid w:val="00304058"/>
    <w:rsid w:val="003047A3"/>
    <w:rsid w:val="00304C2D"/>
    <w:rsid w:val="00305F56"/>
    <w:rsid w:val="0031080D"/>
    <w:rsid w:val="003120BC"/>
    <w:rsid w:val="0031505F"/>
    <w:rsid w:val="00315F1E"/>
    <w:rsid w:val="003176F4"/>
    <w:rsid w:val="00323B12"/>
    <w:rsid w:val="00326689"/>
    <w:rsid w:val="003301AC"/>
    <w:rsid w:val="0033164B"/>
    <w:rsid w:val="003348B4"/>
    <w:rsid w:val="003353B6"/>
    <w:rsid w:val="00337F97"/>
    <w:rsid w:val="00341434"/>
    <w:rsid w:val="0034406A"/>
    <w:rsid w:val="00344AC6"/>
    <w:rsid w:val="00345155"/>
    <w:rsid w:val="00347115"/>
    <w:rsid w:val="003474E4"/>
    <w:rsid w:val="0034760F"/>
    <w:rsid w:val="00350243"/>
    <w:rsid w:val="003514F1"/>
    <w:rsid w:val="0035164E"/>
    <w:rsid w:val="0035234D"/>
    <w:rsid w:val="00352840"/>
    <w:rsid w:val="00353A8B"/>
    <w:rsid w:val="003549C3"/>
    <w:rsid w:val="0035737D"/>
    <w:rsid w:val="00360EEA"/>
    <w:rsid w:val="00362118"/>
    <w:rsid w:val="003629DC"/>
    <w:rsid w:val="003647DC"/>
    <w:rsid w:val="00366115"/>
    <w:rsid w:val="00367F0E"/>
    <w:rsid w:val="00370550"/>
    <w:rsid w:val="0037531D"/>
    <w:rsid w:val="00375F8F"/>
    <w:rsid w:val="00376067"/>
    <w:rsid w:val="00376A2A"/>
    <w:rsid w:val="00377546"/>
    <w:rsid w:val="00377FA1"/>
    <w:rsid w:val="003841D9"/>
    <w:rsid w:val="003846B4"/>
    <w:rsid w:val="00385113"/>
    <w:rsid w:val="00385ABD"/>
    <w:rsid w:val="003867CC"/>
    <w:rsid w:val="00386D1B"/>
    <w:rsid w:val="00392323"/>
    <w:rsid w:val="00392663"/>
    <w:rsid w:val="00394C9D"/>
    <w:rsid w:val="00395A23"/>
    <w:rsid w:val="00395F16"/>
    <w:rsid w:val="00396259"/>
    <w:rsid w:val="0039639F"/>
    <w:rsid w:val="00397D1C"/>
    <w:rsid w:val="003A1165"/>
    <w:rsid w:val="003A298B"/>
    <w:rsid w:val="003A391E"/>
    <w:rsid w:val="003A7D91"/>
    <w:rsid w:val="003B078D"/>
    <w:rsid w:val="003B22FF"/>
    <w:rsid w:val="003B2A7E"/>
    <w:rsid w:val="003B42E4"/>
    <w:rsid w:val="003B5527"/>
    <w:rsid w:val="003B6058"/>
    <w:rsid w:val="003B6664"/>
    <w:rsid w:val="003B7170"/>
    <w:rsid w:val="003C1756"/>
    <w:rsid w:val="003C1D50"/>
    <w:rsid w:val="003C2FFA"/>
    <w:rsid w:val="003C6BDC"/>
    <w:rsid w:val="003D1ADA"/>
    <w:rsid w:val="003D2188"/>
    <w:rsid w:val="003D36C9"/>
    <w:rsid w:val="003D3BA6"/>
    <w:rsid w:val="003D3D7A"/>
    <w:rsid w:val="003D63CD"/>
    <w:rsid w:val="003D68C1"/>
    <w:rsid w:val="003D79D3"/>
    <w:rsid w:val="003E0AD4"/>
    <w:rsid w:val="003E1762"/>
    <w:rsid w:val="003E1BEE"/>
    <w:rsid w:val="003E2176"/>
    <w:rsid w:val="003E2B1D"/>
    <w:rsid w:val="003E4287"/>
    <w:rsid w:val="003E48DB"/>
    <w:rsid w:val="003E4B2E"/>
    <w:rsid w:val="003E5380"/>
    <w:rsid w:val="003E6CC1"/>
    <w:rsid w:val="003E73E1"/>
    <w:rsid w:val="003F0FDD"/>
    <w:rsid w:val="003F1C43"/>
    <w:rsid w:val="003F3143"/>
    <w:rsid w:val="003F3912"/>
    <w:rsid w:val="003F7D0A"/>
    <w:rsid w:val="003F7D58"/>
    <w:rsid w:val="00401C06"/>
    <w:rsid w:val="004030CA"/>
    <w:rsid w:val="00403CF2"/>
    <w:rsid w:val="00407868"/>
    <w:rsid w:val="00407A76"/>
    <w:rsid w:val="00410027"/>
    <w:rsid w:val="004101A1"/>
    <w:rsid w:val="004111A2"/>
    <w:rsid w:val="00411812"/>
    <w:rsid w:val="00413CC1"/>
    <w:rsid w:val="004204DE"/>
    <w:rsid w:val="00420742"/>
    <w:rsid w:val="0042086B"/>
    <w:rsid w:val="00420BDC"/>
    <w:rsid w:val="0042166C"/>
    <w:rsid w:val="00421B64"/>
    <w:rsid w:val="00422239"/>
    <w:rsid w:val="00423331"/>
    <w:rsid w:val="00423F9D"/>
    <w:rsid w:val="00424699"/>
    <w:rsid w:val="00425E61"/>
    <w:rsid w:val="0042669E"/>
    <w:rsid w:val="00434CA6"/>
    <w:rsid w:val="00434EAD"/>
    <w:rsid w:val="0043532E"/>
    <w:rsid w:val="004358FB"/>
    <w:rsid w:val="00440747"/>
    <w:rsid w:val="00441211"/>
    <w:rsid w:val="004419ED"/>
    <w:rsid w:val="00445B08"/>
    <w:rsid w:val="00445D8D"/>
    <w:rsid w:val="00446AF9"/>
    <w:rsid w:val="00446CC1"/>
    <w:rsid w:val="0045097C"/>
    <w:rsid w:val="004517DB"/>
    <w:rsid w:val="00453F93"/>
    <w:rsid w:val="0045483F"/>
    <w:rsid w:val="00455439"/>
    <w:rsid w:val="00460072"/>
    <w:rsid w:val="00460A0E"/>
    <w:rsid w:val="00463498"/>
    <w:rsid w:val="00467683"/>
    <w:rsid w:val="00471CED"/>
    <w:rsid w:val="00475EF4"/>
    <w:rsid w:val="00476628"/>
    <w:rsid w:val="00477AE5"/>
    <w:rsid w:val="0048156F"/>
    <w:rsid w:val="00482BD1"/>
    <w:rsid w:val="00484F0B"/>
    <w:rsid w:val="004859B8"/>
    <w:rsid w:val="00486221"/>
    <w:rsid w:val="0049069D"/>
    <w:rsid w:val="0049194A"/>
    <w:rsid w:val="0049202B"/>
    <w:rsid w:val="00492208"/>
    <w:rsid w:val="004A07F8"/>
    <w:rsid w:val="004A0D61"/>
    <w:rsid w:val="004A3197"/>
    <w:rsid w:val="004A42B0"/>
    <w:rsid w:val="004A46DF"/>
    <w:rsid w:val="004B0C45"/>
    <w:rsid w:val="004B0C92"/>
    <w:rsid w:val="004B167E"/>
    <w:rsid w:val="004B2455"/>
    <w:rsid w:val="004B32B3"/>
    <w:rsid w:val="004B3553"/>
    <w:rsid w:val="004B41BC"/>
    <w:rsid w:val="004B5006"/>
    <w:rsid w:val="004B566C"/>
    <w:rsid w:val="004B6350"/>
    <w:rsid w:val="004B6B26"/>
    <w:rsid w:val="004C0F2A"/>
    <w:rsid w:val="004C40B5"/>
    <w:rsid w:val="004C4DC2"/>
    <w:rsid w:val="004C55C4"/>
    <w:rsid w:val="004C7D72"/>
    <w:rsid w:val="004D01A2"/>
    <w:rsid w:val="004D07BC"/>
    <w:rsid w:val="004D0DB0"/>
    <w:rsid w:val="004D1D47"/>
    <w:rsid w:val="004D3219"/>
    <w:rsid w:val="004D330E"/>
    <w:rsid w:val="004D3567"/>
    <w:rsid w:val="004D3632"/>
    <w:rsid w:val="004D39F0"/>
    <w:rsid w:val="004D60C3"/>
    <w:rsid w:val="004E24F2"/>
    <w:rsid w:val="004E367B"/>
    <w:rsid w:val="004E3A7B"/>
    <w:rsid w:val="004E481C"/>
    <w:rsid w:val="004E63CE"/>
    <w:rsid w:val="004E7D66"/>
    <w:rsid w:val="004F077C"/>
    <w:rsid w:val="004F1ED3"/>
    <w:rsid w:val="004F23F3"/>
    <w:rsid w:val="004F3452"/>
    <w:rsid w:val="004F3C11"/>
    <w:rsid w:val="004F3CE7"/>
    <w:rsid w:val="004F4954"/>
    <w:rsid w:val="004F6115"/>
    <w:rsid w:val="004F65BA"/>
    <w:rsid w:val="004F6D78"/>
    <w:rsid w:val="00502156"/>
    <w:rsid w:val="00502AB1"/>
    <w:rsid w:val="00503B2E"/>
    <w:rsid w:val="00505C67"/>
    <w:rsid w:val="00507E7E"/>
    <w:rsid w:val="005102CB"/>
    <w:rsid w:val="00510645"/>
    <w:rsid w:val="00511C06"/>
    <w:rsid w:val="005124A3"/>
    <w:rsid w:val="00515FD0"/>
    <w:rsid w:val="00516C8A"/>
    <w:rsid w:val="00517C38"/>
    <w:rsid w:val="00517C75"/>
    <w:rsid w:val="0052116D"/>
    <w:rsid w:val="0052371C"/>
    <w:rsid w:val="00525BD7"/>
    <w:rsid w:val="00525ED0"/>
    <w:rsid w:val="00530E27"/>
    <w:rsid w:val="005336AE"/>
    <w:rsid w:val="00534FD5"/>
    <w:rsid w:val="0053626D"/>
    <w:rsid w:val="005436AA"/>
    <w:rsid w:val="00545944"/>
    <w:rsid w:val="00545E56"/>
    <w:rsid w:val="005461CB"/>
    <w:rsid w:val="005475A5"/>
    <w:rsid w:val="00552421"/>
    <w:rsid w:val="00554647"/>
    <w:rsid w:val="0055603A"/>
    <w:rsid w:val="005575B8"/>
    <w:rsid w:val="00560B6E"/>
    <w:rsid w:val="0056175B"/>
    <w:rsid w:val="005619BD"/>
    <w:rsid w:val="00562124"/>
    <w:rsid w:val="00562C85"/>
    <w:rsid w:val="00563D0D"/>
    <w:rsid w:val="00565F53"/>
    <w:rsid w:val="0056606C"/>
    <w:rsid w:val="005664FD"/>
    <w:rsid w:val="00571027"/>
    <w:rsid w:val="00581B97"/>
    <w:rsid w:val="005825CF"/>
    <w:rsid w:val="005926A6"/>
    <w:rsid w:val="00593092"/>
    <w:rsid w:val="0059378A"/>
    <w:rsid w:val="005940BC"/>
    <w:rsid w:val="0059423D"/>
    <w:rsid w:val="005946B6"/>
    <w:rsid w:val="00596456"/>
    <w:rsid w:val="005970EB"/>
    <w:rsid w:val="00597A9B"/>
    <w:rsid w:val="005A00D7"/>
    <w:rsid w:val="005A1E14"/>
    <w:rsid w:val="005A2F7F"/>
    <w:rsid w:val="005A470E"/>
    <w:rsid w:val="005A4A25"/>
    <w:rsid w:val="005A5DD3"/>
    <w:rsid w:val="005A7DA4"/>
    <w:rsid w:val="005B06B3"/>
    <w:rsid w:val="005B0FA4"/>
    <w:rsid w:val="005B377F"/>
    <w:rsid w:val="005B3D7C"/>
    <w:rsid w:val="005B6834"/>
    <w:rsid w:val="005C0B37"/>
    <w:rsid w:val="005C1460"/>
    <w:rsid w:val="005C15E0"/>
    <w:rsid w:val="005C1777"/>
    <w:rsid w:val="005C1D22"/>
    <w:rsid w:val="005C30FA"/>
    <w:rsid w:val="005C3D9F"/>
    <w:rsid w:val="005C4416"/>
    <w:rsid w:val="005C5A5B"/>
    <w:rsid w:val="005D2483"/>
    <w:rsid w:val="005D4596"/>
    <w:rsid w:val="005D63CA"/>
    <w:rsid w:val="005D727B"/>
    <w:rsid w:val="005D7C93"/>
    <w:rsid w:val="005E02FB"/>
    <w:rsid w:val="005E0564"/>
    <w:rsid w:val="005E07F9"/>
    <w:rsid w:val="005E0BF6"/>
    <w:rsid w:val="005E58E2"/>
    <w:rsid w:val="005E5CFD"/>
    <w:rsid w:val="005E704D"/>
    <w:rsid w:val="005E76A3"/>
    <w:rsid w:val="005E7D34"/>
    <w:rsid w:val="005F0F57"/>
    <w:rsid w:val="005F1D67"/>
    <w:rsid w:val="005F1DBE"/>
    <w:rsid w:val="005F24D0"/>
    <w:rsid w:val="005F2643"/>
    <w:rsid w:val="005F2C79"/>
    <w:rsid w:val="005F36C2"/>
    <w:rsid w:val="005F473F"/>
    <w:rsid w:val="005F5BFF"/>
    <w:rsid w:val="0060236F"/>
    <w:rsid w:val="00602402"/>
    <w:rsid w:val="0060504A"/>
    <w:rsid w:val="00605121"/>
    <w:rsid w:val="00605C5C"/>
    <w:rsid w:val="006110EA"/>
    <w:rsid w:val="00611B8B"/>
    <w:rsid w:val="00621BD2"/>
    <w:rsid w:val="00621D96"/>
    <w:rsid w:val="00624028"/>
    <w:rsid w:val="00624D75"/>
    <w:rsid w:val="00631063"/>
    <w:rsid w:val="00631B38"/>
    <w:rsid w:val="006405FC"/>
    <w:rsid w:val="00641461"/>
    <w:rsid w:val="0064200B"/>
    <w:rsid w:val="006454A0"/>
    <w:rsid w:val="00650CCB"/>
    <w:rsid w:val="00650FEF"/>
    <w:rsid w:val="00651561"/>
    <w:rsid w:val="00652B23"/>
    <w:rsid w:val="00652BAC"/>
    <w:rsid w:val="006534AE"/>
    <w:rsid w:val="00653587"/>
    <w:rsid w:val="0065601F"/>
    <w:rsid w:val="00656448"/>
    <w:rsid w:val="0065788E"/>
    <w:rsid w:val="00657D21"/>
    <w:rsid w:val="006608B0"/>
    <w:rsid w:val="00663DFA"/>
    <w:rsid w:val="0066471F"/>
    <w:rsid w:val="00667F44"/>
    <w:rsid w:val="0067043E"/>
    <w:rsid w:val="00671233"/>
    <w:rsid w:val="00671C3E"/>
    <w:rsid w:val="00672C0F"/>
    <w:rsid w:val="00675EAC"/>
    <w:rsid w:val="006771A6"/>
    <w:rsid w:val="00680132"/>
    <w:rsid w:val="00680342"/>
    <w:rsid w:val="006826FC"/>
    <w:rsid w:val="006829DB"/>
    <w:rsid w:val="00684E3F"/>
    <w:rsid w:val="00685442"/>
    <w:rsid w:val="00690E78"/>
    <w:rsid w:val="00691B4B"/>
    <w:rsid w:val="006927CF"/>
    <w:rsid w:val="00693B0B"/>
    <w:rsid w:val="00693E4E"/>
    <w:rsid w:val="00694F7E"/>
    <w:rsid w:val="006954F2"/>
    <w:rsid w:val="006A1B37"/>
    <w:rsid w:val="006A37DB"/>
    <w:rsid w:val="006A52D4"/>
    <w:rsid w:val="006A54B6"/>
    <w:rsid w:val="006A7535"/>
    <w:rsid w:val="006B0718"/>
    <w:rsid w:val="006B18C9"/>
    <w:rsid w:val="006B42BB"/>
    <w:rsid w:val="006B495B"/>
    <w:rsid w:val="006C113B"/>
    <w:rsid w:val="006C1AE9"/>
    <w:rsid w:val="006C37E9"/>
    <w:rsid w:val="006C4950"/>
    <w:rsid w:val="006C5CD0"/>
    <w:rsid w:val="006C6B32"/>
    <w:rsid w:val="006C6B92"/>
    <w:rsid w:val="006C6E35"/>
    <w:rsid w:val="006C722D"/>
    <w:rsid w:val="006D0B4C"/>
    <w:rsid w:val="006D0F82"/>
    <w:rsid w:val="006D295C"/>
    <w:rsid w:val="006D4FB4"/>
    <w:rsid w:val="006D6BF8"/>
    <w:rsid w:val="006D6C4A"/>
    <w:rsid w:val="006E0A01"/>
    <w:rsid w:val="006E0E82"/>
    <w:rsid w:val="006E2CC5"/>
    <w:rsid w:val="006E327C"/>
    <w:rsid w:val="006E3D9D"/>
    <w:rsid w:val="006E5D65"/>
    <w:rsid w:val="006F2126"/>
    <w:rsid w:val="006F27B0"/>
    <w:rsid w:val="006F2F43"/>
    <w:rsid w:val="006F42B7"/>
    <w:rsid w:val="006F47B9"/>
    <w:rsid w:val="006F745D"/>
    <w:rsid w:val="00700785"/>
    <w:rsid w:val="0070196C"/>
    <w:rsid w:val="0070233E"/>
    <w:rsid w:val="00704349"/>
    <w:rsid w:val="0070587E"/>
    <w:rsid w:val="00706BDF"/>
    <w:rsid w:val="00710E32"/>
    <w:rsid w:val="00710F65"/>
    <w:rsid w:val="00712389"/>
    <w:rsid w:val="00712C2B"/>
    <w:rsid w:val="007135A9"/>
    <w:rsid w:val="0071481C"/>
    <w:rsid w:val="00715400"/>
    <w:rsid w:val="00715640"/>
    <w:rsid w:val="007156D5"/>
    <w:rsid w:val="00715AB2"/>
    <w:rsid w:val="00716AC0"/>
    <w:rsid w:val="00717BBE"/>
    <w:rsid w:val="007206AF"/>
    <w:rsid w:val="00721391"/>
    <w:rsid w:val="00721634"/>
    <w:rsid w:val="00722E57"/>
    <w:rsid w:val="00723492"/>
    <w:rsid w:val="00723646"/>
    <w:rsid w:val="00724A6B"/>
    <w:rsid w:val="007257F2"/>
    <w:rsid w:val="007271F3"/>
    <w:rsid w:val="007301CF"/>
    <w:rsid w:val="00734330"/>
    <w:rsid w:val="00734A28"/>
    <w:rsid w:val="00740ADB"/>
    <w:rsid w:val="0074284F"/>
    <w:rsid w:val="00743031"/>
    <w:rsid w:val="00743DF9"/>
    <w:rsid w:val="0074459B"/>
    <w:rsid w:val="00746048"/>
    <w:rsid w:val="00746DCE"/>
    <w:rsid w:val="00747E22"/>
    <w:rsid w:val="00750652"/>
    <w:rsid w:val="007506A9"/>
    <w:rsid w:val="00752916"/>
    <w:rsid w:val="00752EF5"/>
    <w:rsid w:val="00754E88"/>
    <w:rsid w:val="0075513A"/>
    <w:rsid w:val="00755CCB"/>
    <w:rsid w:val="00757DAB"/>
    <w:rsid w:val="00760277"/>
    <w:rsid w:val="00762802"/>
    <w:rsid w:val="00763620"/>
    <w:rsid w:val="007649AF"/>
    <w:rsid w:val="00766C68"/>
    <w:rsid w:val="007671D1"/>
    <w:rsid w:val="00770DBE"/>
    <w:rsid w:val="0077118A"/>
    <w:rsid w:val="007711BF"/>
    <w:rsid w:val="00772436"/>
    <w:rsid w:val="007732DC"/>
    <w:rsid w:val="0077373A"/>
    <w:rsid w:val="00773D2C"/>
    <w:rsid w:val="007746DF"/>
    <w:rsid w:val="007748FA"/>
    <w:rsid w:val="00775277"/>
    <w:rsid w:val="00776EB3"/>
    <w:rsid w:val="007779F0"/>
    <w:rsid w:val="00781DBB"/>
    <w:rsid w:val="007830CA"/>
    <w:rsid w:val="00783215"/>
    <w:rsid w:val="007835BF"/>
    <w:rsid w:val="0078409C"/>
    <w:rsid w:val="007857CC"/>
    <w:rsid w:val="00787BDD"/>
    <w:rsid w:val="00790F89"/>
    <w:rsid w:val="00793785"/>
    <w:rsid w:val="00794BEA"/>
    <w:rsid w:val="00795CD5"/>
    <w:rsid w:val="007A1451"/>
    <w:rsid w:val="007A1583"/>
    <w:rsid w:val="007A31F3"/>
    <w:rsid w:val="007A410A"/>
    <w:rsid w:val="007A417C"/>
    <w:rsid w:val="007A5B13"/>
    <w:rsid w:val="007A657C"/>
    <w:rsid w:val="007A69CD"/>
    <w:rsid w:val="007B01F9"/>
    <w:rsid w:val="007B125D"/>
    <w:rsid w:val="007B3207"/>
    <w:rsid w:val="007B36A2"/>
    <w:rsid w:val="007B3DD2"/>
    <w:rsid w:val="007B407A"/>
    <w:rsid w:val="007B5529"/>
    <w:rsid w:val="007B7BBC"/>
    <w:rsid w:val="007C0562"/>
    <w:rsid w:val="007C1DC1"/>
    <w:rsid w:val="007C2621"/>
    <w:rsid w:val="007C3B7F"/>
    <w:rsid w:val="007C3D05"/>
    <w:rsid w:val="007C3E33"/>
    <w:rsid w:val="007C41E2"/>
    <w:rsid w:val="007D0498"/>
    <w:rsid w:val="007D38D9"/>
    <w:rsid w:val="007D4A1B"/>
    <w:rsid w:val="007D6832"/>
    <w:rsid w:val="007D7045"/>
    <w:rsid w:val="007D78CD"/>
    <w:rsid w:val="007E0E4C"/>
    <w:rsid w:val="007E202B"/>
    <w:rsid w:val="007E204C"/>
    <w:rsid w:val="007E2AE8"/>
    <w:rsid w:val="007E3FA2"/>
    <w:rsid w:val="007E6696"/>
    <w:rsid w:val="007F0293"/>
    <w:rsid w:val="007F1541"/>
    <w:rsid w:val="007F255E"/>
    <w:rsid w:val="007F4DCC"/>
    <w:rsid w:val="007F4EE5"/>
    <w:rsid w:val="007F5000"/>
    <w:rsid w:val="007F5C52"/>
    <w:rsid w:val="008008A2"/>
    <w:rsid w:val="00801926"/>
    <w:rsid w:val="00801DD5"/>
    <w:rsid w:val="00803954"/>
    <w:rsid w:val="008104A4"/>
    <w:rsid w:val="0081063F"/>
    <w:rsid w:val="00810680"/>
    <w:rsid w:val="0081070E"/>
    <w:rsid w:val="00810BF3"/>
    <w:rsid w:val="0081417A"/>
    <w:rsid w:val="0081420C"/>
    <w:rsid w:val="00815ED7"/>
    <w:rsid w:val="00816C44"/>
    <w:rsid w:val="00817919"/>
    <w:rsid w:val="00817D37"/>
    <w:rsid w:val="00820768"/>
    <w:rsid w:val="00823026"/>
    <w:rsid w:val="00825DE0"/>
    <w:rsid w:val="0082621E"/>
    <w:rsid w:val="00827F75"/>
    <w:rsid w:val="00833160"/>
    <w:rsid w:val="0083681D"/>
    <w:rsid w:val="00836E31"/>
    <w:rsid w:val="00837921"/>
    <w:rsid w:val="00837F29"/>
    <w:rsid w:val="00841812"/>
    <w:rsid w:val="008431DC"/>
    <w:rsid w:val="00843A35"/>
    <w:rsid w:val="00844D4A"/>
    <w:rsid w:val="00844D6A"/>
    <w:rsid w:val="00846C7C"/>
    <w:rsid w:val="00846F58"/>
    <w:rsid w:val="008503E5"/>
    <w:rsid w:val="008509FC"/>
    <w:rsid w:val="00851EE9"/>
    <w:rsid w:val="00852444"/>
    <w:rsid w:val="0085245D"/>
    <w:rsid w:val="00856FDC"/>
    <w:rsid w:val="0086349C"/>
    <w:rsid w:val="00866EA2"/>
    <w:rsid w:val="00871582"/>
    <w:rsid w:val="00873A11"/>
    <w:rsid w:val="0087577F"/>
    <w:rsid w:val="00880701"/>
    <w:rsid w:val="008819A7"/>
    <w:rsid w:val="00881C1F"/>
    <w:rsid w:val="00884F58"/>
    <w:rsid w:val="00887958"/>
    <w:rsid w:val="008903BB"/>
    <w:rsid w:val="00892BF5"/>
    <w:rsid w:val="00893180"/>
    <w:rsid w:val="008946C9"/>
    <w:rsid w:val="00894C7B"/>
    <w:rsid w:val="00895073"/>
    <w:rsid w:val="0089520E"/>
    <w:rsid w:val="008A11AF"/>
    <w:rsid w:val="008A15FC"/>
    <w:rsid w:val="008A16C2"/>
    <w:rsid w:val="008A4B28"/>
    <w:rsid w:val="008A63DB"/>
    <w:rsid w:val="008B004B"/>
    <w:rsid w:val="008B0868"/>
    <w:rsid w:val="008B14ED"/>
    <w:rsid w:val="008B3495"/>
    <w:rsid w:val="008B5137"/>
    <w:rsid w:val="008C219B"/>
    <w:rsid w:val="008C3795"/>
    <w:rsid w:val="008C6369"/>
    <w:rsid w:val="008C7D44"/>
    <w:rsid w:val="008D1B74"/>
    <w:rsid w:val="008D300D"/>
    <w:rsid w:val="008D5378"/>
    <w:rsid w:val="008D722F"/>
    <w:rsid w:val="008D773A"/>
    <w:rsid w:val="008E2476"/>
    <w:rsid w:val="008E3FB0"/>
    <w:rsid w:val="008E4CDA"/>
    <w:rsid w:val="008E515F"/>
    <w:rsid w:val="008E70F5"/>
    <w:rsid w:val="008E755D"/>
    <w:rsid w:val="008E7CA5"/>
    <w:rsid w:val="008F0F08"/>
    <w:rsid w:val="008F110B"/>
    <w:rsid w:val="008F227A"/>
    <w:rsid w:val="008F54C0"/>
    <w:rsid w:val="008F77CC"/>
    <w:rsid w:val="009018CC"/>
    <w:rsid w:val="00903997"/>
    <w:rsid w:val="00903FD2"/>
    <w:rsid w:val="00904425"/>
    <w:rsid w:val="009049AB"/>
    <w:rsid w:val="009050B1"/>
    <w:rsid w:val="00910173"/>
    <w:rsid w:val="00912F54"/>
    <w:rsid w:val="00913524"/>
    <w:rsid w:val="00913C85"/>
    <w:rsid w:val="0091720C"/>
    <w:rsid w:val="00920288"/>
    <w:rsid w:val="009211D8"/>
    <w:rsid w:val="00922C8B"/>
    <w:rsid w:val="009245A7"/>
    <w:rsid w:val="00925C87"/>
    <w:rsid w:val="00930E28"/>
    <w:rsid w:val="00930EC0"/>
    <w:rsid w:val="009310D5"/>
    <w:rsid w:val="00934162"/>
    <w:rsid w:val="00936C38"/>
    <w:rsid w:val="009376F7"/>
    <w:rsid w:val="0094184F"/>
    <w:rsid w:val="00941BC1"/>
    <w:rsid w:val="00942CFC"/>
    <w:rsid w:val="00943391"/>
    <w:rsid w:val="0094399A"/>
    <w:rsid w:val="00944B8C"/>
    <w:rsid w:val="00945428"/>
    <w:rsid w:val="009454E8"/>
    <w:rsid w:val="00946785"/>
    <w:rsid w:val="009509B5"/>
    <w:rsid w:val="009515C1"/>
    <w:rsid w:val="00953227"/>
    <w:rsid w:val="0095417E"/>
    <w:rsid w:val="00954A0B"/>
    <w:rsid w:val="00954D28"/>
    <w:rsid w:val="00957534"/>
    <w:rsid w:val="009601A6"/>
    <w:rsid w:val="009613C2"/>
    <w:rsid w:val="0096146A"/>
    <w:rsid w:val="00961B37"/>
    <w:rsid w:val="00961DD0"/>
    <w:rsid w:val="009629DD"/>
    <w:rsid w:val="00971FA8"/>
    <w:rsid w:val="00972156"/>
    <w:rsid w:val="00973008"/>
    <w:rsid w:val="009765F9"/>
    <w:rsid w:val="00980702"/>
    <w:rsid w:val="00980F87"/>
    <w:rsid w:val="00983582"/>
    <w:rsid w:val="00984761"/>
    <w:rsid w:val="00985348"/>
    <w:rsid w:val="00986C4C"/>
    <w:rsid w:val="00987B08"/>
    <w:rsid w:val="0099093E"/>
    <w:rsid w:val="0099303E"/>
    <w:rsid w:val="00993764"/>
    <w:rsid w:val="009942FA"/>
    <w:rsid w:val="00994770"/>
    <w:rsid w:val="00994ACE"/>
    <w:rsid w:val="00995096"/>
    <w:rsid w:val="00996253"/>
    <w:rsid w:val="009A0807"/>
    <w:rsid w:val="009A110B"/>
    <w:rsid w:val="009A1301"/>
    <w:rsid w:val="009A2BD8"/>
    <w:rsid w:val="009A402C"/>
    <w:rsid w:val="009A43D5"/>
    <w:rsid w:val="009A5772"/>
    <w:rsid w:val="009A6175"/>
    <w:rsid w:val="009A6C1C"/>
    <w:rsid w:val="009A6C70"/>
    <w:rsid w:val="009A79CA"/>
    <w:rsid w:val="009B11BB"/>
    <w:rsid w:val="009B28E0"/>
    <w:rsid w:val="009B5A37"/>
    <w:rsid w:val="009C0339"/>
    <w:rsid w:val="009C27F1"/>
    <w:rsid w:val="009C319B"/>
    <w:rsid w:val="009C41B4"/>
    <w:rsid w:val="009C4931"/>
    <w:rsid w:val="009C4E6C"/>
    <w:rsid w:val="009C716B"/>
    <w:rsid w:val="009C7B0C"/>
    <w:rsid w:val="009D0797"/>
    <w:rsid w:val="009D15F0"/>
    <w:rsid w:val="009D2A02"/>
    <w:rsid w:val="009D3093"/>
    <w:rsid w:val="009D3A7A"/>
    <w:rsid w:val="009D58EE"/>
    <w:rsid w:val="009D7A2F"/>
    <w:rsid w:val="009D7D96"/>
    <w:rsid w:val="009E0CE1"/>
    <w:rsid w:val="009E1950"/>
    <w:rsid w:val="009E3CA8"/>
    <w:rsid w:val="009E730F"/>
    <w:rsid w:val="009E7DB4"/>
    <w:rsid w:val="009F15F0"/>
    <w:rsid w:val="009F1F10"/>
    <w:rsid w:val="009F2FCD"/>
    <w:rsid w:val="009F3298"/>
    <w:rsid w:val="009F37AD"/>
    <w:rsid w:val="009F4A29"/>
    <w:rsid w:val="009F5C67"/>
    <w:rsid w:val="009F6B57"/>
    <w:rsid w:val="009F71B6"/>
    <w:rsid w:val="00A0067C"/>
    <w:rsid w:val="00A00DDF"/>
    <w:rsid w:val="00A01B87"/>
    <w:rsid w:val="00A02B68"/>
    <w:rsid w:val="00A03BC0"/>
    <w:rsid w:val="00A04F31"/>
    <w:rsid w:val="00A07EDF"/>
    <w:rsid w:val="00A07F78"/>
    <w:rsid w:val="00A11896"/>
    <w:rsid w:val="00A11BF1"/>
    <w:rsid w:val="00A12B83"/>
    <w:rsid w:val="00A14524"/>
    <w:rsid w:val="00A147B1"/>
    <w:rsid w:val="00A148E2"/>
    <w:rsid w:val="00A15F4F"/>
    <w:rsid w:val="00A17C62"/>
    <w:rsid w:val="00A245BF"/>
    <w:rsid w:val="00A24E8D"/>
    <w:rsid w:val="00A271A0"/>
    <w:rsid w:val="00A31D67"/>
    <w:rsid w:val="00A31EC0"/>
    <w:rsid w:val="00A324FE"/>
    <w:rsid w:val="00A3259E"/>
    <w:rsid w:val="00A36601"/>
    <w:rsid w:val="00A36993"/>
    <w:rsid w:val="00A40163"/>
    <w:rsid w:val="00A401C3"/>
    <w:rsid w:val="00A40407"/>
    <w:rsid w:val="00A417E4"/>
    <w:rsid w:val="00A43958"/>
    <w:rsid w:val="00A462F6"/>
    <w:rsid w:val="00A47864"/>
    <w:rsid w:val="00A52857"/>
    <w:rsid w:val="00A53B09"/>
    <w:rsid w:val="00A54524"/>
    <w:rsid w:val="00A55F3F"/>
    <w:rsid w:val="00A5686C"/>
    <w:rsid w:val="00A6038E"/>
    <w:rsid w:val="00A623F1"/>
    <w:rsid w:val="00A653A8"/>
    <w:rsid w:val="00A71C99"/>
    <w:rsid w:val="00A730D4"/>
    <w:rsid w:val="00A75A1E"/>
    <w:rsid w:val="00A773C6"/>
    <w:rsid w:val="00A773D6"/>
    <w:rsid w:val="00A8001D"/>
    <w:rsid w:val="00A80582"/>
    <w:rsid w:val="00A81E4B"/>
    <w:rsid w:val="00A81E79"/>
    <w:rsid w:val="00A83032"/>
    <w:rsid w:val="00A8316C"/>
    <w:rsid w:val="00A87FA1"/>
    <w:rsid w:val="00A908D5"/>
    <w:rsid w:val="00A93255"/>
    <w:rsid w:val="00A94054"/>
    <w:rsid w:val="00A96013"/>
    <w:rsid w:val="00A96630"/>
    <w:rsid w:val="00AA0B4C"/>
    <w:rsid w:val="00AA3D83"/>
    <w:rsid w:val="00AA4452"/>
    <w:rsid w:val="00AA6B49"/>
    <w:rsid w:val="00AA6CED"/>
    <w:rsid w:val="00AA78C3"/>
    <w:rsid w:val="00AB245F"/>
    <w:rsid w:val="00AB2694"/>
    <w:rsid w:val="00AB763A"/>
    <w:rsid w:val="00AC09CD"/>
    <w:rsid w:val="00AC2287"/>
    <w:rsid w:val="00AC314E"/>
    <w:rsid w:val="00AC60C5"/>
    <w:rsid w:val="00AC62DB"/>
    <w:rsid w:val="00AC6606"/>
    <w:rsid w:val="00AD38C0"/>
    <w:rsid w:val="00AD3BDD"/>
    <w:rsid w:val="00AD63BC"/>
    <w:rsid w:val="00AD6C2F"/>
    <w:rsid w:val="00AD7C18"/>
    <w:rsid w:val="00AE0543"/>
    <w:rsid w:val="00AE08A0"/>
    <w:rsid w:val="00AE1240"/>
    <w:rsid w:val="00AE4576"/>
    <w:rsid w:val="00AE529B"/>
    <w:rsid w:val="00AF1ADC"/>
    <w:rsid w:val="00AF45BE"/>
    <w:rsid w:val="00AF493E"/>
    <w:rsid w:val="00B01055"/>
    <w:rsid w:val="00B03880"/>
    <w:rsid w:val="00B049F0"/>
    <w:rsid w:val="00B0569A"/>
    <w:rsid w:val="00B06625"/>
    <w:rsid w:val="00B07EA0"/>
    <w:rsid w:val="00B12146"/>
    <w:rsid w:val="00B130FB"/>
    <w:rsid w:val="00B1435F"/>
    <w:rsid w:val="00B14E1D"/>
    <w:rsid w:val="00B14F03"/>
    <w:rsid w:val="00B15A14"/>
    <w:rsid w:val="00B20FA2"/>
    <w:rsid w:val="00B211DE"/>
    <w:rsid w:val="00B21AEC"/>
    <w:rsid w:val="00B230CC"/>
    <w:rsid w:val="00B24B17"/>
    <w:rsid w:val="00B256A1"/>
    <w:rsid w:val="00B2791C"/>
    <w:rsid w:val="00B307B0"/>
    <w:rsid w:val="00B31B07"/>
    <w:rsid w:val="00B31E34"/>
    <w:rsid w:val="00B33C39"/>
    <w:rsid w:val="00B33D37"/>
    <w:rsid w:val="00B3629F"/>
    <w:rsid w:val="00B40EE4"/>
    <w:rsid w:val="00B443DA"/>
    <w:rsid w:val="00B46AF6"/>
    <w:rsid w:val="00B47B9D"/>
    <w:rsid w:val="00B5265D"/>
    <w:rsid w:val="00B53B06"/>
    <w:rsid w:val="00B5728B"/>
    <w:rsid w:val="00B60747"/>
    <w:rsid w:val="00B63EBE"/>
    <w:rsid w:val="00B65479"/>
    <w:rsid w:val="00B71812"/>
    <w:rsid w:val="00B71A5B"/>
    <w:rsid w:val="00B72825"/>
    <w:rsid w:val="00B7284B"/>
    <w:rsid w:val="00B7397E"/>
    <w:rsid w:val="00B740CF"/>
    <w:rsid w:val="00B75671"/>
    <w:rsid w:val="00B75C5E"/>
    <w:rsid w:val="00B77A40"/>
    <w:rsid w:val="00B80CC9"/>
    <w:rsid w:val="00B83515"/>
    <w:rsid w:val="00B83991"/>
    <w:rsid w:val="00B83D25"/>
    <w:rsid w:val="00B8406C"/>
    <w:rsid w:val="00B853A2"/>
    <w:rsid w:val="00B9008C"/>
    <w:rsid w:val="00B94176"/>
    <w:rsid w:val="00B94405"/>
    <w:rsid w:val="00B95E8E"/>
    <w:rsid w:val="00B965CE"/>
    <w:rsid w:val="00B9792E"/>
    <w:rsid w:val="00BA041A"/>
    <w:rsid w:val="00BA0B4A"/>
    <w:rsid w:val="00BA0E28"/>
    <w:rsid w:val="00BA4589"/>
    <w:rsid w:val="00BA6A1D"/>
    <w:rsid w:val="00BB1BC0"/>
    <w:rsid w:val="00BB36F8"/>
    <w:rsid w:val="00BB4AE7"/>
    <w:rsid w:val="00BB4BB1"/>
    <w:rsid w:val="00BB4DB9"/>
    <w:rsid w:val="00BB5400"/>
    <w:rsid w:val="00BC482D"/>
    <w:rsid w:val="00BC4C6A"/>
    <w:rsid w:val="00BC4D37"/>
    <w:rsid w:val="00BC5D92"/>
    <w:rsid w:val="00BC6699"/>
    <w:rsid w:val="00BD0744"/>
    <w:rsid w:val="00BD2C4D"/>
    <w:rsid w:val="00BE1AEF"/>
    <w:rsid w:val="00BE377B"/>
    <w:rsid w:val="00BE7B30"/>
    <w:rsid w:val="00BF252F"/>
    <w:rsid w:val="00BF2D4E"/>
    <w:rsid w:val="00BF3B49"/>
    <w:rsid w:val="00BF44E7"/>
    <w:rsid w:val="00BF4C70"/>
    <w:rsid w:val="00BF62E5"/>
    <w:rsid w:val="00C00E85"/>
    <w:rsid w:val="00C0108E"/>
    <w:rsid w:val="00C0312A"/>
    <w:rsid w:val="00C0313B"/>
    <w:rsid w:val="00C0596B"/>
    <w:rsid w:val="00C05A68"/>
    <w:rsid w:val="00C06C7A"/>
    <w:rsid w:val="00C06E7C"/>
    <w:rsid w:val="00C07AC9"/>
    <w:rsid w:val="00C115A3"/>
    <w:rsid w:val="00C11818"/>
    <w:rsid w:val="00C120B5"/>
    <w:rsid w:val="00C12456"/>
    <w:rsid w:val="00C13CB5"/>
    <w:rsid w:val="00C229D9"/>
    <w:rsid w:val="00C23909"/>
    <w:rsid w:val="00C257CC"/>
    <w:rsid w:val="00C25B26"/>
    <w:rsid w:val="00C30DE6"/>
    <w:rsid w:val="00C36762"/>
    <w:rsid w:val="00C3696D"/>
    <w:rsid w:val="00C36FB5"/>
    <w:rsid w:val="00C37F72"/>
    <w:rsid w:val="00C37FD1"/>
    <w:rsid w:val="00C4120D"/>
    <w:rsid w:val="00C41C83"/>
    <w:rsid w:val="00C449E3"/>
    <w:rsid w:val="00C45011"/>
    <w:rsid w:val="00C45226"/>
    <w:rsid w:val="00C46E00"/>
    <w:rsid w:val="00C4725E"/>
    <w:rsid w:val="00C476D9"/>
    <w:rsid w:val="00C47C2D"/>
    <w:rsid w:val="00C50D52"/>
    <w:rsid w:val="00C533C5"/>
    <w:rsid w:val="00C537A5"/>
    <w:rsid w:val="00C5603A"/>
    <w:rsid w:val="00C60734"/>
    <w:rsid w:val="00C60784"/>
    <w:rsid w:val="00C61070"/>
    <w:rsid w:val="00C64C32"/>
    <w:rsid w:val="00C65E4E"/>
    <w:rsid w:val="00C7242D"/>
    <w:rsid w:val="00C72C65"/>
    <w:rsid w:val="00C73C85"/>
    <w:rsid w:val="00C74D1E"/>
    <w:rsid w:val="00C74E91"/>
    <w:rsid w:val="00C757E4"/>
    <w:rsid w:val="00C76286"/>
    <w:rsid w:val="00C80E0B"/>
    <w:rsid w:val="00C86905"/>
    <w:rsid w:val="00C871D9"/>
    <w:rsid w:val="00C8745E"/>
    <w:rsid w:val="00C87D8F"/>
    <w:rsid w:val="00C91ACB"/>
    <w:rsid w:val="00C92955"/>
    <w:rsid w:val="00C942DF"/>
    <w:rsid w:val="00C95347"/>
    <w:rsid w:val="00CA09F9"/>
    <w:rsid w:val="00CA279C"/>
    <w:rsid w:val="00CA2B98"/>
    <w:rsid w:val="00CA3B8F"/>
    <w:rsid w:val="00CA4465"/>
    <w:rsid w:val="00CB2751"/>
    <w:rsid w:val="00CB408A"/>
    <w:rsid w:val="00CB4AFE"/>
    <w:rsid w:val="00CB5366"/>
    <w:rsid w:val="00CB5815"/>
    <w:rsid w:val="00CB5C6E"/>
    <w:rsid w:val="00CB7B92"/>
    <w:rsid w:val="00CC05C4"/>
    <w:rsid w:val="00CC1CC3"/>
    <w:rsid w:val="00CC1D38"/>
    <w:rsid w:val="00CC2827"/>
    <w:rsid w:val="00CC34A3"/>
    <w:rsid w:val="00CC3F2C"/>
    <w:rsid w:val="00CC4F36"/>
    <w:rsid w:val="00CC5BAC"/>
    <w:rsid w:val="00CC6115"/>
    <w:rsid w:val="00CC72F9"/>
    <w:rsid w:val="00CD39AC"/>
    <w:rsid w:val="00CD423A"/>
    <w:rsid w:val="00CD4EF6"/>
    <w:rsid w:val="00CD5E24"/>
    <w:rsid w:val="00CD7920"/>
    <w:rsid w:val="00CE1FD3"/>
    <w:rsid w:val="00CE58D4"/>
    <w:rsid w:val="00CF06D2"/>
    <w:rsid w:val="00CF16C4"/>
    <w:rsid w:val="00CF3B9F"/>
    <w:rsid w:val="00CF3BCE"/>
    <w:rsid w:val="00CF4DF9"/>
    <w:rsid w:val="00CF4ED9"/>
    <w:rsid w:val="00CF51D0"/>
    <w:rsid w:val="00CF7E65"/>
    <w:rsid w:val="00D00315"/>
    <w:rsid w:val="00D02159"/>
    <w:rsid w:val="00D03521"/>
    <w:rsid w:val="00D03BC1"/>
    <w:rsid w:val="00D048C3"/>
    <w:rsid w:val="00D0783E"/>
    <w:rsid w:val="00D106E4"/>
    <w:rsid w:val="00D1100D"/>
    <w:rsid w:val="00D11785"/>
    <w:rsid w:val="00D123CA"/>
    <w:rsid w:val="00D123F1"/>
    <w:rsid w:val="00D12E69"/>
    <w:rsid w:val="00D138E5"/>
    <w:rsid w:val="00D14B4A"/>
    <w:rsid w:val="00D159BD"/>
    <w:rsid w:val="00D16DD8"/>
    <w:rsid w:val="00D204E8"/>
    <w:rsid w:val="00D227A4"/>
    <w:rsid w:val="00D23538"/>
    <w:rsid w:val="00D249F9"/>
    <w:rsid w:val="00D26434"/>
    <w:rsid w:val="00D26554"/>
    <w:rsid w:val="00D30883"/>
    <w:rsid w:val="00D308C7"/>
    <w:rsid w:val="00D32FF9"/>
    <w:rsid w:val="00D33E31"/>
    <w:rsid w:val="00D33E32"/>
    <w:rsid w:val="00D35F99"/>
    <w:rsid w:val="00D3756B"/>
    <w:rsid w:val="00D45377"/>
    <w:rsid w:val="00D45780"/>
    <w:rsid w:val="00D476DC"/>
    <w:rsid w:val="00D53483"/>
    <w:rsid w:val="00D55216"/>
    <w:rsid w:val="00D55354"/>
    <w:rsid w:val="00D553E4"/>
    <w:rsid w:val="00D555A1"/>
    <w:rsid w:val="00D60BD7"/>
    <w:rsid w:val="00D60DBB"/>
    <w:rsid w:val="00D62BC7"/>
    <w:rsid w:val="00D63C8E"/>
    <w:rsid w:val="00D65E8D"/>
    <w:rsid w:val="00D70A23"/>
    <w:rsid w:val="00D75DF9"/>
    <w:rsid w:val="00D76BB8"/>
    <w:rsid w:val="00D77442"/>
    <w:rsid w:val="00D80257"/>
    <w:rsid w:val="00D80C92"/>
    <w:rsid w:val="00D80F37"/>
    <w:rsid w:val="00D81722"/>
    <w:rsid w:val="00D82142"/>
    <w:rsid w:val="00D85AA2"/>
    <w:rsid w:val="00D87B32"/>
    <w:rsid w:val="00D906E4"/>
    <w:rsid w:val="00D915EA"/>
    <w:rsid w:val="00D91927"/>
    <w:rsid w:val="00D92A98"/>
    <w:rsid w:val="00D949C0"/>
    <w:rsid w:val="00D94E32"/>
    <w:rsid w:val="00D9776D"/>
    <w:rsid w:val="00D97780"/>
    <w:rsid w:val="00D97807"/>
    <w:rsid w:val="00DA0A11"/>
    <w:rsid w:val="00DA0CE0"/>
    <w:rsid w:val="00DA1CFF"/>
    <w:rsid w:val="00DA3234"/>
    <w:rsid w:val="00DA57A1"/>
    <w:rsid w:val="00DA7E53"/>
    <w:rsid w:val="00DB03D4"/>
    <w:rsid w:val="00DB40EA"/>
    <w:rsid w:val="00DB6D19"/>
    <w:rsid w:val="00DC00EC"/>
    <w:rsid w:val="00DC22C3"/>
    <w:rsid w:val="00DC2450"/>
    <w:rsid w:val="00DC2F22"/>
    <w:rsid w:val="00DC644F"/>
    <w:rsid w:val="00DC6895"/>
    <w:rsid w:val="00DC6F1B"/>
    <w:rsid w:val="00DC75B7"/>
    <w:rsid w:val="00DD04FC"/>
    <w:rsid w:val="00DD53E8"/>
    <w:rsid w:val="00DE59C3"/>
    <w:rsid w:val="00DE5A42"/>
    <w:rsid w:val="00DE654E"/>
    <w:rsid w:val="00DE6F98"/>
    <w:rsid w:val="00DE724E"/>
    <w:rsid w:val="00DF0D19"/>
    <w:rsid w:val="00DF314B"/>
    <w:rsid w:val="00DF32D6"/>
    <w:rsid w:val="00DF5484"/>
    <w:rsid w:val="00E00AC8"/>
    <w:rsid w:val="00E00F76"/>
    <w:rsid w:val="00E03C2B"/>
    <w:rsid w:val="00E03DFE"/>
    <w:rsid w:val="00E04845"/>
    <w:rsid w:val="00E0565B"/>
    <w:rsid w:val="00E10BE2"/>
    <w:rsid w:val="00E10FDE"/>
    <w:rsid w:val="00E12440"/>
    <w:rsid w:val="00E1427C"/>
    <w:rsid w:val="00E152B9"/>
    <w:rsid w:val="00E170DD"/>
    <w:rsid w:val="00E21ED5"/>
    <w:rsid w:val="00E22ACE"/>
    <w:rsid w:val="00E238C8"/>
    <w:rsid w:val="00E24205"/>
    <w:rsid w:val="00E257A0"/>
    <w:rsid w:val="00E27238"/>
    <w:rsid w:val="00E27F85"/>
    <w:rsid w:val="00E3099B"/>
    <w:rsid w:val="00E30EDD"/>
    <w:rsid w:val="00E32C8B"/>
    <w:rsid w:val="00E34247"/>
    <w:rsid w:val="00E36328"/>
    <w:rsid w:val="00E37164"/>
    <w:rsid w:val="00E37D42"/>
    <w:rsid w:val="00E4249D"/>
    <w:rsid w:val="00E4490C"/>
    <w:rsid w:val="00E45862"/>
    <w:rsid w:val="00E45A7D"/>
    <w:rsid w:val="00E464E0"/>
    <w:rsid w:val="00E4790D"/>
    <w:rsid w:val="00E502B6"/>
    <w:rsid w:val="00E50A96"/>
    <w:rsid w:val="00E51EB4"/>
    <w:rsid w:val="00E52AB4"/>
    <w:rsid w:val="00E52D5F"/>
    <w:rsid w:val="00E52FD8"/>
    <w:rsid w:val="00E53B2D"/>
    <w:rsid w:val="00E540E7"/>
    <w:rsid w:val="00E546D4"/>
    <w:rsid w:val="00E55562"/>
    <w:rsid w:val="00E56643"/>
    <w:rsid w:val="00E574B2"/>
    <w:rsid w:val="00E636F0"/>
    <w:rsid w:val="00E64DD3"/>
    <w:rsid w:val="00E65996"/>
    <w:rsid w:val="00E66007"/>
    <w:rsid w:val="00E663D0"/>
    <w:rsid w:val="00E666C5"/>
    <w:rsid w:val="00E66CA1"/>
    <w:rsid w:val="00E729F5"/>
    <w:rsid w:val="00E738B7"/>
    <w:rsid w:val="00E74054"/>
    <w:rsid w:val="00E77822"/>
    <w:rsid w:val="00E7787E"/>
    <w:rsid w:val="00E82AD8"/>
    <w:rsid w:val="00E83C45"/>
    <w:rsid w:val="00E83F7F"/>
    <w:rsid w:val="00E8403E"/>
    <w:rsid w:val="00E843C5"/>
    <w:rsid w:val="00E859E6"/>
    <w:rsid w:val="00E85E3B"/>
    <w:rsid w:val="00E872A7"/>
    <w:rsid w:val="00E873AC"/>
    <w:rsid w:val="00E90374"/>
    <w:rsid w:val="00E9079B"/>
    <w:rsid w:val="00E90AAA"/>
    <w:rsid w:val="00E92FFB"/>
    <w:rsid w:val="00E94696"/>
    <w:rsid w:val="00E95B52"/>
    <w:rsid w:val="00EA01E2"/>
    <w:rsid w:val="00EA07AB"/>
    <w:rsid w:val="00EA4E83"/>
    <w:rsid w:val="00EA5ABF"/>
    <w:rsid w:val="00EA6226"/>
    <w:rsid w:val="00EB04DA"/>
    <w:rsid w:val="00EB09F6"/>
    <w:rsid w:val="00EB43C6"/>
    <w:rsid w:val="00EB451E"/>
    <w:rsid w:val="00EB5466"/>
    <w:rsid w:val="00EC0178"/>
    <w:rsid w:val="00EC243C"/>
    <w:rsid w:val="00EC44C1"/>
    <w:rsid w:val="00EC68F2"/>
    <w:rsid w:val="00ED137D"/>
    <w:rsid w:val="00ED142F"/>
    <w:rsid w:val="00ED4840"/>
    <w:rsid w:val="00ED5F00"/>
    <w:rsid w:val="00ED7937"/>
    <w:rsid w:val="00EE0537"/>
    <w:rsid w:val="00EE343A"/>
    <w:rsid w:val="00EE4E23"/>
    <w:rsid w:val="00EE5D9B"/>
    <w:rsid w:val="00EF14CC"/>
    <w:rsid w:val="00EF170A"/>
    <w:rsid w:val="00EF24DE"/>
    <w:rsid w:val="00EF4BBA"/>
    <w:rsid w:val="00EF528C"/>
    <w:rsid w:val="00EF648D"/>
    <w:rsid w:val="00EF71AE"/>
    <w:rsid w:val="00EF7AEA"/>
    <w:rsid w:val="00F06DE7"/>
    <w:rsid w:val="00F078AA"/>
    <w:rsid w:val="00F139F5"/>
    <w:rsid w:val="00F15C81"/>
    <w:rsid w:val="00F1620F"/>
    <w:rsid w:val="00F16246"/>
    <w:rsid w:val="00F23F4D"/>
    <w:rsid w:val="00F26ABB"/>
    <w:rsid w:val="00F27038"/>
    <w:rsid w:val="00F302EF"/>
    <w:rsid w:val="00F3084E"/>
    <w:rsid w:val="00F35310"/>
    <w:rsid w:val="00F371EF"/>
    <w:rsid w:val="00F374E5"/>
    <w:rsid w:val="00F377ED"/>
    <w:rsid w:val="00F37CAB"/>
    <w:rsid w:val="00F4253E"/>
    <w:rsid w:val="00F428FB"/>
    <w:rsid w:val="00F428FD"/>
    <w:rsid w:val="00F42B5C"/>
    <w:rsid w:val="00F43C40"/>
    <w:rsid w:val="00F44402"/>
    <w:rsid w:val="00F450F0"/>
    <w:rsid w:val="00F509BD"/>
    <w:rsid w:val="00F51AB7"/>
    <w:rsid w:val="00F51C60"/>
    <w:rsid w:val="00F551AA"/>
    <w:rsid w:val="00F605C2"/>
    <w:rsid w:val="00F61093"/>
    <w:rsid w:val="00F64983"/>
    <w:rsid w:val="00F653F1"/>
    <w:rsid w:val="00F6595F"/>
    <w:rsid w:val="00F660CB"/>
    <w:rsid w:val="00F66EA1"/>
    <w:rsid w:val="00F678C6"/>
    <w:rsid w:val="00F67B89"/>
    <w:rsid w:val="00F702A2"/>
    <w:rsid w:val="00F7503B"/>
    <w:rsid w:val="00F766CE"/>
    <w:rsid w:val="00F77330"/>
    <w:rsid w:val="00F77593"/>
    <w:rsid w:val="00F80F7B"/>
    <w:rsid w:val="00F810AA"/>
    <w:rsid w:val="00F82621"/>
    <w:rsid w:val="00F82DAF"/>
    <w:rsid w:val="00F82F08"/>
    <w:rsid w:val="00F830F2"/>
    <w:rsid w:val="00F83754"/>
    <w:rsid w:val="00F83ED8"/>
    <w:rsid w:val="00F8415F"/>
    <w:rsid w:val="00F85BFA"/>
    <w:rsid w:val="00F87B67"/>
    <w:rsid w:val="00F9008E"/>
    <w:rsid w:val="00F902FC"/>
    <w:rsid w:val="00F91CBF"/>
    <w:rsid w:val="00FA0524"/>
    <w:rsid w:val="00FA1C72"/>
    <w:rsid w:val="00FA248F"/>
    <w:rsid w:val="00FA4320"/>
    <w:rsid w:val="00FA6316"/>
    <w:rsid w:val="00FA667B"/>
    <w:rsid w:val="00FA7F4E"/>
    <w:rsid w:val="00FB1081"/>
    <w:rsid w:val="00FB235D"/>
    <w:rsid w:val="00FB3478"/>
    <w:rsid w:val="00FB54FB"/>
    <w:rsid w:val="00FB6B8E"/>
    <w:rsid w:val="00FC2FB9"/>
    <w:rsid w:val="00FC34C8"/>
    <w:rsid w:val="00FC4433"/>
    <w:rsid w:val="00FC4773"/>
    <w:rsid w:val="00FD3125"/>
    <w:rsid w:val="00FD547D"/>
    <w:rsid w:val="00FD5FEA"/>
    <w:rsid w:val="00FD6A24"/>
    <w:rsid w:val="00FD6B73"/>
    <w:rsid w:val="00FE530A"/>
    <w:rsid w:val="00FE7E52"/>
    <w:rsid w:val="00FF1E7D"/>
    <w:rsid w:val="00FF1F12"/>
    <w:rsid w:val="00FF202B"/>
    <w:rsid w:val="00FF4567"/>
    <w:rsid w:val="00FF4FD1"/>
    <w:rsid w:val="00FF5005"/>
    <w:rsid w:val="00FF59FD"/>
    <w:rsid w:val="00FF66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57BA04"/>
  <w15:chartTrackingRefBased/>
  <w15:docId w15:val="{6C65EE31-A8D0-4355-9E81-6B26F156C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pPr>
        <w:spacing w:line="480"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51157"/>
  </w:style>
  <w:style w:type="paragraph" w:styleId="Heading1">
    <w:name w:val="heading 1"/>
    <w:basedOn w:val="Normal"/>
    <w:next w:val="Normal"/>
    <w:link w:val="Heading1Char"/>
    <w:uiPriority w:val="9"/>
    <w:rsid w:val="003E1BE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rsid w:val="00A653A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rsid w:val="00C942DF"/>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7506A9"/>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9">
    <w:name w:val="heading 9"/>
    <w:basedOn w:val="Normal"/>
    <w:next w:val="Normal"/>
    <w:link w:val="Heading9Char"/>
    <w:uiPriority w:val="9"/>
    <w:semiHidden/>
    <w:unhideWhenUsed/>
    <w:qFormat/>
    <w:rsid w:val="00EF528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667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
    <w:name w:val="Default Table"/>
    <w:basedOn w:val="TableNormal"/>
    <w:uiPriority w:val="99"/>
    <w:rsid w:val="000667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Default">
    <w:name w:val="Table Default"/>
    <w:basedOn w:val="TableNormal"/>
    <w:uiPriority w:val="99"/>
    <w:rsid w:val="007135A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C1756"/>
    <w:pPr>
      <w:tabs>
        <w:tab w:val="center" w:pos="4680"/>
        <w:tab w:val="right" w:pos="9360"/>
      </w:tabs>
      <w:spacing w:line="240" w:lineRule="auto"/>
    </w:pPr>
  </w:style>
  <w:style w:type="character" w:customStyle="1" w:styleId="HeaderChar">
    <w:name w:val="Header Char"/>
    <w:basedOn w:val="DefaultParagraphFont"/>
    <w:link w:val="Header"/>
    <w:uiPriority w:val="99"/>
    <w:rsid w:val="003C1756"/>
  </w:style>
  <w:style w:type="paragraph" w:styleId="Footer">
    <w:name w:val="footer"/>
    <w:basedOn w:val="Normal"/>
    <w:link w:val="FooterChar"/>
    <w:uiPriority w:val="99"/>
    <w:unhideWhenUsed/>
    <w:rsid w:val="003C1756"/>
    <w:pPr>
      <w:tabs>
        <w:tab w:val="center" w:pos="4680"/>
        <w:tab w:val="right" w:pos="9360"/>
      </w:tabs>
      <w:spacing w:line="240" w:lineRule="auto"/>
    </w:pPr>
  </w:style>
  <w:style w:type="character" w:customStyle="1" w:styleId="FooterChar">
    <w:name w:val="Footer Char"/>
    <w:basedOn w:val="DefaultParagraphFont"/>
    <w:link w:val="Footer"/>
    <w:uiPriority w:val="99"/>
    <w:rsid w:val="003C1756"/>
  </w:style>
  <w:style w:type="character" w:styleId="PlaceholderText">
    <w:name w:val="Placeholder Text"/>
    <w:basedOn w:val="DefaultParagraphFont"/>
    <w:uiPriority w:val="99"/>
    <w:semiHidden/>
    <w:rsid w:val="003E1BEE"/>
    <w:rPr>
      <w:color w:val="808080"/>
    </w:rPr>
  </w:style>
  <w:style w:type="paragraph" w:customStyle="1" w:styleId="TitlePage">
    <w:name w:val="Title Page"/>
    <w:basedOn w:val="Normal"/>
    <w:link w:val="TitlePageChar"/>
    <w:semiHidden/>
    <w:qFormat/>
    <w:rsid w:val="003E1BEE"/>
    <w:pPr>
      <w:widowControl w:val="0"/>
      <w:spacing w:line="240" w:lineRule="auto"/>
      <w:jc w:val="center"/>
    </w:pPr>
    <w:rPr>
      <w:rFonts w:cstheme="minorBidi"/>
    </w:rPr>
  </w:style>
  <w:style w:type="character" w:customStyle="1" w:styleId="TitlePageChar">
    <w:name w:val="Title Page Char"/>
    <w:basedOn w:val="DefaultParagraphFont"/>
    <w:link w:val="TitlePage"/>
    <w:semiHidden/>
    <w:rsid w:val="003E1BEE"/>
    <w:rPr>
      <w:rFonts w:cstheme="minorBidi"/>
    </w:rPr>
  </w:style>
  <w:style w:type="paragraph" w:customStyle="1" w:styleId="Paragraphs">
    <w:name w:val="Paragraphs"/>
    <w:link w:val="ParagraphsChar"/>
    <w:uiPriority w:val="3"/>
    <w:qFormat/>
    <w:rsid w:val="00CF06D2"/>
    <w:pPr>
      <w:ind w:firstLine="720"/>
    </w:pPr>
    <w:rPr>
      <w:rFonts w:cstheme="minorBidi"/>
    </w:rPr>
  </w:style>
  <w:style w:type="character" w:customStyle="1" w:styleId="ParagraphsChar">
    <w:name w:val="Paragraphs Char"/>
    <w:basedOn w:val="DefaultParagraphFont"/>
    <w:link w:val="Paragraphs"/>
    <w:uiPriority w:val="3"/>
    <w:rsid w:val="00CF06D2"/>
    <w:rPr>
      <w:rFonts w:cstheme="minorBidi"/>
    </w:rPr>
  </w:style>
  <w:style w:type="paragraph" w:customStyle="1" w:styleId="Navigationentry">
    <w:name w:val="Navigation entry"/>
    <w:basedOn w:val="Normal"/>
    <w:link w:val="NavigationentryChar"/>
    <w:qFormat/>
    <w:rsid w:val="004F1ED3"/>
    <w:pPr>
      <w:widowControl w:val="0"/>
      <w:spacing w:line="240" w:lineRule="auto"/>
      <w:jc w:val="center"/>
      <w:outlineLvl w:val="0"/>
    </w:pPr>
    <w:rPr>
      <w:color w:val="FFFFFF" w:themeColor="background1"/>
    </w:rPr>
  </w:style>
  <w:style w:type="paragraph" w:customStyle="1" w:styleId="PPH">
    <w:name w:val="PPH"/>
    <w:aliases w:val="Preliminary Page Headings"/>
    <w:basedOn w:val="Heading1"/>
    <w:next w:val="Paragraphs"/>
    <w:link w:val="PPHChar"/>
    <w:autoRedefine/>
    <w:uiPriority w:val="1"/>
    <w:rsid w:val="00996253"/>
    <w:pPr>
      <w:spacing w:before="0"/>
      <w:jc w:val="center"/>
    </w:pPr>
    <w:rPr>
      <w:rFonts w:ascii="Times New Roman" w:eastAsia="Times New Roman" w:hAnsi="Times New Roman" w:cs="Times New Roman"/>
      <w:color w:val="000000"/>
      <w:sz w:val="24"/>
    </w:rPr>
  </w:style>
  <w:style w:type="character" w:customStyle="1" w:styleId="NavigationentryChar">
    <w:name w:val="Navigation entry Char"/>
    <w:basedOn w:val="DefaultParagraphFont"/>
    <w:link w:val="Navigationentry"/>
    <w:rsid w:val="004F1ED3"/>
    <w:rPr>
      <w:color w:val="FFFFFF" w:themeColor="background1"/>
    </w:rPr>
  </w:style>
  <w:style w:type="character" w:customStyle="1" w:styleId="PPHChar">
    <w:name w:val="PPH Char"/>
    <w:aliases w:val="Preliminary Page Headings Char"/>
    <w:link w:val="PPH"/>
    <w:uiPriority w:val="1"/>
    <w:rsid w:val="00996253"/>
    <w:rPr>
      <w:rFonts w:eastAsia="Times New Roman"/>
      <w:color w:val="000000"/>
      <w:szCs w:val="32"/>
    </w:rPr>
  </w:style>
  <w:style w:type="character" w:customStyle="1" w:styleId="Heading1Char">
    <w:name w:val="Heading 1 Char"/>
    <w:basedOn w:val="DefaultParagraphFont"/>
    <w:link w:val="Heading1"/>
    <w:uiPriority w:val="9"/>
    <w:rsid w:val="003E1BEE"/>
    <w:rPr>
      <w:rFonts w:asciiTheme="majorHAnsi" w:eastAsiaTheme="majorEastAsia" w:hAnsiTheme="majorHAnsi" w:cstheme="majorBidi"/>
      <w:color w:val="2E74B5" w:themeColor="accent1" w:themeShade="BF"/>
      <w:sz w:val="32"/>
      <w:szCs w:val="32"/>
    </w:rPr>
  </w:style>
  <w:style w:type="paragraph" w:customStyle="1" w:styleId="H1">
    <w:name w:val="H1"/>
    <w:aliases w:val="1st level heading"/>
    <w:next w:val="Paragraphs"/>
    <w:link w:val="H1Char"/>
    <w:qFormat/>
    <w:rsid w:val="004F1ED3"/>
    <w:pPr>
      <w:keepNext/>
      <w:jc w:val="center"/>
      <w:outlineLvl w:val="1"/>
    </w:pPr>
    <w:rPr>
      <w:rFonts w:cstheme="minorBidi"/>
    </w:rPr>
  </w:style>
  <w:style w:type="paragraph" w:customStyle="1" w:styleId="ChapterNumber">
    <w:name w:val="Chapter Number"/>
    <w:next w:val="Paragraphs"/>
    <w:link w:val="ChapterNumberChar"/>
    <w:rsid w:val="004F1ED3"/>
    <w:pPr>
      <w:jc w:val="center"/>
      <w:outlineLvl w:val="0"/>
    </w:pPr>
  </w:style>
  <w:style w:type="character" w:customStyle="1" w:styleId="ChapterNumberChar">
    <w:name w:val="Chapter Number Char"/>
    <w:basedOn w:val="DefaultParagraphFont"/>
    <w:link w:val="ChapterNumber"/>
    <w:rsid w:val="004F1ED3"/>
  </w:style>
  <w:style w:type="paragraph" w:customStyle="1" w:styleId="H2">
    <w:name w:val="H2"/>
    <w:aliases w:val="2nd level heading"/>
    <w:next w:val="Paragraphs"/>
    <w:link w:val="H2Char"/>
    <w:qFormat/>
    <w:rsid w:val="004F1ED3"/>
    <w:rPr>
      <w:rFonts w:cstheme="minorBidi"/>
      <w:i/>
    </w:rPr>
  </w:style>
  <w:style w:type="character" w:customStyle="1" w:styleId="H1Char">
    <w:name w:val="H1 Char"/>
    <w:aliases w:val="1st level heading Char"/>
    <w:basedOn w:val="ParagraphsChar"/>
    <w:link w:val="H1"/>
    <w:rsid w:val="004F1ED3"/>
    <w:rPr>
      <w:rFonts w:cstheme="minorBidi"/>
    </w:rPr>
  </w:style>
  <w:style w:type="paragraph" w:customStyle="1" w:styleId="H3">
    <w:name w:val="H3"/>
    <w:aliases w:val="3rd level heading"/>
    <w:next w:val="Paragraphs"/>
    <w:link w:val="H3Char"/>
    <w:qFormat/>
    <w:rsid w:val="008B004B"/>
    <w:pPr>
      <w:ind w:firstLine="720"/>
      <w:outlineLvl w:val="3"/>
    </w:pPr>
    <w:rPr>
      <w:rFonts w:cstheme="minorBidi"/>
      <w:i/>
    </w:rPr>
  </w:style>
  <w:style w:type="character" w:customStyle="1" w:styleId="H2Char">
    <w:name w:val="H2 Char"/>
    <w:aliases w:val="2nd level heading Char"/>
    <w:basedOn w:val="ParagraphsChar"/>
    <w:link w:val="H2"/>
    <w:rsid w:val="004F1ED3"/>
    <w:rPr>
      <w:rFonts w:cstheme="minorBidi"/>
      <w:i/>
    </w:rPr>
  </w:style>
  <w:style w:type="paragraph" w:customStyle="1" w:styleId="H4">
    <w:name w:val="H4"/>
    <w:aliases w:val="4th level heading"/>
    <w:next w:val="Paragraphs"/>
    <w:link w:val="H4Char"/>
    <w:qFormat/>
    <w:rsid w:val="004F1ED3"/>
    <w:pPr>
      <w:keepNext/>
      <w:jc w:val="center"/>
      <w:outlineLvl w:val="4"/>
    </w:pPr>
    <w:rPr>
      <w:rFonts w:cstheme="minorBidi"/>
      <w:i/>
    </w:rPr>
  </w:style>
  <w:style w:type="character" w:customStyle="1" w:styleId="H3Char">
    <w:name w:val="H3 Char"/>
    <w:aliases w:val="3rd level heading Char"/>
    <w:basedOn w:val="DefaultParagraphFont"/>
    <w:link w:val="H3"/>
    <w:rsid w:val="008B004B"/>
    <w:rPr>
      <w:rFonts w:cstheme="minorBidi"/>
      <w:i/>
    </w:rPr>
  </w:style>
  <w:style w:type="character" w:customStyle="1" w:styleId="H4Char">
    <w:name w:val="H4 Char"/>
    <w:aliases w:val="4th level heading Char"/>
    <w:basedOn w:val="DefaultParagraphFont"/>
    <w:link w:val="H4"/>
    <w:rsid w:val="004F1ED3"/>
    <w:rPr>
      <w:rFonts w:cstheme="minorBidi"/>
      <w:i/>
    </w:rPr>
  </w:style>
  <w:style w:type="paragraph" w:customStyle="1" w:styleId="TableNotes">
    <w:name w:val="Table Notes"/>
    <w:next w:val="Paragraphs"/>
    <w:link w:val="TableNotesChar"/>
    <w:qFormat/>
    <w:rsid w:val="004F1ED3"/>
    <w:rPr>
      <w:rFonts w:cstheme="minorBidi"/>
      <w:sz w:val="16"/>
      <w:szCs w:val="16"/>
    </w:rPr>
  </w:style>
  <w:style w:type="paragraph" w:customStyle="1" w:styleId="Images">
    <w:name w:val="Images"/>
    <w:link w:val="ImagesChar"/>
    <w:qFormat/>
    <w:rsid w:val="00E859E6"/>
    <w:pPr>
      <w:keepNext/>
      <w:jc w:val="center"/>
    </w:pPr>
    <w:rPr>
      <w:rFonts w:cstheme="minorBidi"/>
    </w:rPr>
  </w:style>
  <w:style w:type="character" w:customStyle="1" w:styleId="TableNotesChar">
    <w:name w:val="Table Notes Char"/>
    <w:basedOn w:val="DefaultParagraphFont"/>
    <w:link w:val="TableNotes"/>
    <w:rsid w:val="004F1ED3"/>
    <w:rPr>
      <w:rFonts w:cstheme="minorBidi"/>
      <w:sz w:val="16"/>
      <w:szCs w:val="16"/>
    </w:rPr>
  </w:style>
  <w:style w:type="character" w:customStyle="1" w:styleId="ImagesChar">
    <w:name w:val="Images Char"/>
    <w:basedOn w:val="DefaultParagraphFont"/>
    <w:link w:val="Images"/>
    <w:rsid w:val="00E859E6"/>
    <w:rPr>
      <w:rFonts w:cstheme="minorBidi"/>
    </w:rPr>
  </w:style>
  <w:style w:type="paragraph" w:customStyle="1" w:styleId="FigureNotes">
    <w:name w:val="Figure Notes"/>
    <w:next w:val="Paragraphs"/>
    <w:link w:val="FigureNotesChar"/>
    <w:qFormat/>
    <w:rsid w:val="004F1ED3"/>
    <w:rPr>
      <w:rFonts w:cstheme="minorBidi"/>
      <w:sz w:val="16"/>
      <w:szCs w:val="16"/>
    </w:rPr>
  </w:style>
  <w:style w:type="numbering" w:customStyle="1" w:styleId="TemplateChapterNumbering">
    <w:name w:val="Template Chapter Numbering"/>
    <w:uiPriority w:val="99"/>
    <w:rsid w:val="00410027"/>
    <w:pPr>
      <w:numPr>
        <w:numId w:val="1"/>
      </w:numPr>
    </w:pPr>
  </w:style>
  <w:style w:type="character" w:customStyle="1" w:styleId="FigureNotesChar">
    <w:name w:val="Figure Notes Char"/>
    <w:basedOn w:val="DefaultParagraphFont"/>
    <w:link w:val="FigureNotes"/>
    <w:rsid w:val="004F1ED3"/>
    <w:rPr>
      <w:rFonts w:cstheme="minorBidi"/>
      <w:sz w:val="16"/>
      <w:szCs w:val="16"/>
    </w:rPr>
  </w:style>
  <w:style w:type="paragraph" w:customStyle="1" w:styleId="TableTitle">
    <w:name w:val="Table Title"/>
    <w:next w:val="TableNotes"/>
    <w:link w:val="TableTitleChar"/>
    <w:qFormat/>
    <w:rsid w:val="00410027"/>
    <w:pPr>
      <w:numPr>
        <w:ilvl w:val="6"/>
        <w:numId w:val="3"/>
      </w:numPr>
    </w:pPr>
    <w:rPr>
      <w:rFonts w:cstheme="minorBidi"/>
      <w:i/>
    </w:rPr>
  </w:style>
  <w:style w:type="character" w:customStyle="1" w:styleId="TableTitleChar">
    <w:name w:val="Table Title Char"/>
    <w:basedOn w:val="ParagraphsChar"/>
    <w:link w:val="TableTitle"/>
    <w:rsid w:val="004F1ED3"/>
    <w:rPr>
      <w:rFonts w:cstheme="minorBidi"/>
      <w:i/>
    </w:rPr>
  </w:style>
  <w:style w:type="paragraph" w:customStyle="1" w:styleId="FigureTitle">
    <w:name w:val="Figure Title"/>
    <w:basedOn w:val="Paragraphs"/>
    <w:next w:val="FigureNotes"/>
    <w:link w:val="FigureTitleChar"/>
    <w:qFormat/>
    <w:rsid w:val="00410027"/>
    <w:pPr>
      <w:numPr>
        <w:ilvl w:val="7"/>
        <w:numId w:val="3"/>
      </w:numPr>
      <w:spacing w:afterLines="100" w:after="240" w:line="240" w:lineRule="auto"/>
    </w:pPr>
  </w:style>
  <w:style w:type="character" w:customStyle="1" w:styleId="FigureTitleChar">
    <w:name w:val="Figure Title Char"/>
    <w:basedOn w:val="ParagraphsChar"/>
    <w:link w:val="FigureTitle"/>
    <w:rsid w:val="004F1ED3"/>
    <w:rPr>
      <w:rFonts w:cstheme="minorBidi"/>
    </w:rPr>
  </w:style>
  <w:style w:type="character" w:customStyle="1" w:styleId="Heading2Char">
    <w:name w:val="Heading 2 Char"/>
    <w:basedOn w:val="DefaultParagraphFont"/>
    <w:link w:val="Heading2"/>
    <w:uiPriority w:val="9"/>
    <w:rsid w:val="00A653A8"/>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994ACE"/>
    <w:pPr>
      <w:spacing w:after="100"/>
    </w:pPr>
  </w:style>
  <w:style w:type="paragraph" w:styleId="TOC6">
    <w:name w:val="toc 6"/>
    <w:basedOn w:val="Normal"/>
    <w:next w:val="Normal"/>
    <w:autoRedefine/>
    <w:uiPriority w:val="39"/>
    <w:unhideWhenUsed/>
    <w:rsid w:val="00994ACE"/>
    <w:pPr>
      <w:spacing w:after="100"/>
      <w:ind w:left="1200"/>
    </w:pPr>
  </w:style>
  <w:style w:type="paragraph" w:styleId="TOC2">
    <w:name w:val="toc 2"/>
    <w:basedOn w:val="Normal"/>
    <w:next w:val="Normal"/>
    <w:autoRedefine/>
    <w:uiPriority w:val="39"/>
    <w:rsid w:val="00994ACE"/>
    <w:pPr>
      <w:spacing w:after="100"/>
      <w:ind w:left="240"/>
    </w:pPr>
  </w:style>
  <w:style w:type="paragraph" w:styleId="TOC3">
    <w:name w:val="toc 3"/>
    <w:basedOn w:val="Normal"/>
    <w:next w:val="Normal"/>
    <w:autoRedefine/>
    <w:uiPriority w:val="39"/>
    <w:unhideWhenUsed/>
    <w:rsid w:val="00994ACE"/>
    <w:pPr>
      <w:spacing w:after="100"/>
      <w:ind w:left="480"/>
    </w:pPr>
  </w:style>
  <w:style w:type="paragraph" w:styleId="TOC4">
    <w:name w:val="toc 4"/>
    <w:basedOn w:val="Normal"/>
    <w:next w:val="Normal"/>
    <w:autoRedefine/>
    <w:uiPriority w:val="39"/>
    <w:unhideWhenUsed/>
    <w:rsid w:val="00994ACE"/>
    <w:pPr>
      <w:spacing w:after="100"/>
      <w:ind w:left="720"/>
    </w:pPr>
  </w:style>
  <w:style w:type="paragraph" w:styleId="TOC5">
    <w:name w:val="toc 5"/>
    <w:basedOn w:val="Normal"/>
    <w:next w:val="Normal"/>
    <w:autoRedefine/>
    <w:uiPriority w:val="39"/>
    <w:unhideWhenUsed/>
    <w:rsid w:val="00994ACE"/>
    <w:pPr>
      <w:spacing w:after="100"/>
      <w:ind w:left="960"/>
    </w:pPr>
  </w:style>
  <w:style w:type="character" w:styleId="Hyperlink">
    <w:name w:val="Hyperlink"/>
    <w:basedOn w:val="DefaultParagraphFont"/>
    <w:uiPriority w:val="99"/>
    <w:unhideWhenUsed/>
    <w:rsid w:val="004F1ED3"/>
    <w:rPr>
      <w:rFonts w:ascii="Times New Roman" w:hAnsi="Times New Roman"/>
      <w:color w:val="0563C1" w:themeColor="hyperlink"/>
      <w:u w:val="single"/>
    </w:rPr>
  </w:style>
  <w:style w:type="paragraph" w:styleId="BalloonText">
    <w:name w:val="Balloon Text"/>
    <w:basedOn w:val="Normal"/>
    <w:link w:val="BalloonTextChar"/>
    <w:uiPriority w:val="99"/>
    <w:semiHidden/>
    <w:unhideWhenUsed/>
    <w:rsid w:val="00C942D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2DF"/>
    <w:rPr>
      <w:rFonts w:ascii="Segoe UI" w:hAnsi="Segoe UI" w:cs="Segoe UI"/>
      <w:sz w:val="18"/>
      <w:szCs w:val="18"/>
    </w:rPr>
  </w:style>
  <w:style w:type="character" w:customStyle="1" w:styleId="Heading3Char">
    <w:name w:val="Heading 3 Char"/>
    <w:basedOn w:val="DefaultParagraphFont"/>
    <w:link w:val="Heading3"/>
    <w:uiPriority w:val="9"/>
    <w:semiHidden/>
    <w:rsid w:val="00C942DF"/>
    <w:rPr>
      <w:rFonts w:asciiTheme="majorHAnsi" w:eastAsiaTheme="majorEastAsia" w:hAnsiTheme="majorHAnsi" w:cstheme="majorBidi"/>
      <w:color w:val="1F4D78" w:themeColor="accent1" w:themeShade="7F"/>
    </w:rPr>
  </w:style>
  <w:style w:type="paragraph" w:customStyle="1" w:styleId="APPENDIX">
    <w:name w:val="APPENDIX"/>
    <w:basedOn w:val="ChapterTitleCT"/>
    <w:next w:val="Paragraphs"/>
    <w:link w:val="APPENDIXChar"/>
    <w:autoRedefine/>
    <w:qFormat/>
    <w:rsid w:val="003047A3"/>
    <w:pPr>
      <w:numPr>
        <w:numId w:val="4"/>
      </w:numPr>
      <w:contextualSpacing/>
    </w:pPr>
    <w:rPr>
      <w:rFonts w:eastAsia="Times New Roman"/>
      <w:iCs/>
      <w:color w:val="000000"/>
    </w:rPr>
  </w:style>
  <w:style w:type="character" w:customStyle="1" w:styleId="Heading9Char">
    <w:name w:val="Heading 9 Char"/>
    <w:basedOn w:val="DefaultParagraphFont"/>
    <w:link w:val="Heading9"/>
    <w:uiPriority w:val="9"/>
    <w:semiHidden/>
    <w:rsid w:val="00EF528C"/>
    <w:rPr>
      <w:rFonts w:asciiTheme="majorHAnsi" w:eastAsiaTheme="majorEastAsia" w:hAnsiTheme="majorHAnsi" w:cstheme="majorBidi"/>
      <w:i/>
      <w:iCs/>
      <w:color w:val="272727" w:themeColor="text1" w:themeTint="D8"/>
      <w:sz w:val="21"/>
      <w:szCs w:val="21"/>
    </w:rPr>
  </w:style>
  <w:style w:type="character" w:customStyle="1" w:styleId="APPENDIXChar">
    <w:name w:val="APPENDIX Char"/>
    <w:link w:val="APPENDIX"/>
    <w:rsid w:val="003047A3"/>
    <w:rPr>
      <w:rFonts w:eastAsia="Times New Roman"/>
      <w:iCs/>
      <w:color w:val="000000"/>
    </w:rPr>
  </w:style>
  <w:style w:type="paragraph" w:styleId="TableofFigures">
    <w:name w:val="table of figures"/>
    <w:basedOn w:val="Normal"/>
    <w:next w:val="Normal"/>
    <w:uiPriority w:val="99"/>
    <w:unhideWhenUsed/>
    <w:rsid w:val="00715640"/>
  </w:style>
  <w:style w:type="paragraph" w:customStyle="1" w:styleId="ChapterTitleCT">
    <w:name w:val="Chapter Title  (CT)"/>
    <w:next w:val="Paragraphs"/>
    <w:qFormat/>
    <w:rsid w:val="007F1541"/>
    <w:pPr>
      <w:numPr>
        <w:numId w:val="3"/>
      </w:numPr>
      <w:jc w:val="center"/>
      <w:outlineLvl w:val="0"/>
    </w:pPr>
  </w:style>
  <w:style w:type="paragraph" w:customStyle="1" w:styleId="Tablecontinuedheading">
    <w:name w:val="Table continued heading"/>
    <w:basedOn w:val="Normal"/>
    <w:next w:val="Paragraphs"/>
    <w:link w:val="TablecontinuedheadingChar"/>
    <w:rsid w:val="00961B37"/>
  </w:style>
  <w:style w:type="character" w:customStyle="1" w:styleId="TablecontinuedheadingChar">
    <w:name w:val="Table continued heading Char"/>
    <w:basedOn w:val="ParagraphsChar"/>
    <w:link w:val="Tablecontinuedheading"/>
    <w:rsid w:val="00CF06D2"/>
    <w:rPr>
      <w:rFonts w:cstheme="minorBidi"/>
    </w:rPr>
  </w:style>
  <w:style w:type="paragraph" w:customStyle="1" w:styleId="MusicalExample">
    <w:name w:val="Musical Example"/>
    <w:basedOn w:val="Normal"/>
    <w:link w:val="MusicalExampleChar"/>
    <w:rsid w:val="004F1ED3"/>
  </w:style>
  <w:style w:type="character" w:customStyle="1" w:styleId="MusicalExampleChar">
    <w:name w:val="Musical Example Char"/>
    <w:basedOn w:val="DefaultParagraphFont"/>
    <w:link w:val="MusicalExample"/>
    <w:rsid w:val="004F1ED3"/>
  </w:style>
  <w:style w:type="paragraph" w:customStyle="1" w:styleId="AT-AppendixTable">
    <w:name w:val="AT - Appendix Table"/>
    <w:basedOn w:val="TableTitle"/>
    <w:next w:val="TableNotes"/>
    <w:link w:val="AT-AppendixTableChar"/>
    <w:autoRedefine/>
    <w:qFormat/>
    <w:rsid w:val="00AD6C2F"/>
    <w:pPr>
      <w:numPr>
        <w:numId w:val="4"/>
      </w:numPr>
      <w:contextualSpacing/>
    </w:pPr>
  </w:style>
  <w:style w:type="paragraph" w:customStyle="1" w:styleId="AFAppendixFigure">
    <w:name w:val="AF Appendix Figure"/>
    <w:next w:val="FigureNotes"/>
    <w:link w:val="AFAppendixFigureChar"/>
    <w:qFormat/>
    <w:rsid w:val="00E77822"/>
    <w:pPr>
      <w:numPr>
        <w:numId w:val="5"/>
      </w:numPr>
    </w:pPr>
  </w:style>
  <w:style w:type="character" w:customStyle="1" w:styleId="AT-AppendixTableChar">
    <w:name w:val="AT - Appendix Table Char"/>
    <w:basedOn w:val="TableTitleChar"/>
    <w:link w:val="AT-AppendixTable"/>
    <w:rsid w:val="00AD6C2F"/>
    <w:rPr>
      <w:rFonts w:cstheme="minorBidi"/>
      <w:i/>
    </w:rPr>
  </w:style>
  <w:style w:type="character" w:customStyle="1" w:styleId="AFAppendixFigureChar">
    <w:name w:val="AF Appendix Figure Char"/>
    <w:basedOn w:val="DefaultParagraphFont"/>
    <w:link w:val="AFAppendixFigure"/>
    <w:rsid w:val="00E77822"/>
  </w:style>
  <w:style w:type="numbering" w:customStyle="1" w:styleId="Appendixletteringnumbering">
    <w:name w:val="Appendix_lettering numbering"/>
    <w:uiPriority w:val="99"/>
    <w:rsid w:val="006C6B32"/>
    <w:pPr>
      <w:numPr>
        <w:numId w:val="2"/>
      </w:numPr>
    </w:pPr>
  </w:style>
  <w:style w:type="paragraph" w:customStyle="1" w:styleId="defaultpagenumber">
    <w:name w:val="default page number"/>
    <w:basedOn w:val="Normal"/>
    <w:link w:val="defaultpagenumberChar"/>
    <w:qFormat/>
    <w:rsid w:val="00715640"/>
    <w:pPr>
      <w:spacing w:line="240" w:lineRule="auto"/>
      <w:contextualSpacing/>
      <w:jc w:val="center"/>
    </w:pPr>
    <w:rPr>
      <w:rFonts w:eastAsiaTheme="majorEastAsia" w:cstheme="minorBidi"/>
    </w:rPr>
  </w:style>
  <w:style w:type="character" w:customStyle="1" w:styleId="defaultpagenumberChar">
    <w:name w:val="default page number Char"/>
    <w:basedOn w:val="DefaultParagraphFont"/>
    <w:link w:val="defaultpagenumber"/>
    <w:rsid w:val="00715640"/>
    <w:rPr>
      <w:rFonts w:eastAsiaTheme="majorEastAsia" w:cstheme="minorBidi"/>
    </w:rPr>
  </w:style>
  <w:style w:type="paragraph" w:customStyle="1" w:styleId="AppendixTablecontinued">
    <w:name w:val="Appendix Table continued"/>
    <w:basedOn w:val="Tablecontinuedheading"/>
    <w:link w:val="AppendixTablecontinuedChar"/>
    <w:rsid w:val="00FD547D"/>
  </w:style>
  <w:style w:type="character" w:customStyle="1" w:styleId="AppendixTablecontinuedChar">
    <w:name w:val="Appendix Table continued Char"/>
    <w:basedOn w:val="TablecontinuedheadingChar"/>
    <w:link w:val="AppendixTablecontinued"/>
    <w:rsid w:val="00FD547D"/>
    <w:rPr>
      <w:rFonts w:cstheme="minorBidi"/>
    </w:rPr>
  </w:style>
  <w:style w:type="table" w:customStyle="1" w:styleId="TableGrid1">
    <w:name w:val="Table Grid1"/>
    <w:basedOn w:val="TableNormal"/>
    <w:next w:val="TableGrid"/>
    <w:uiPriority w:val="39"/>
    <w:rsid w:val="00DC689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F0293"/>
    <w:rPr>
      <w:b/>
      <w:bCs/>
    </w:rPr>
  </w:style>
  <w:style w:type="paragraph" w:styleId="NormalWeb">
    <w:name w:val="Normal (Web)"/>
    <w:basedOn w:val="Normal"/>
    <w:uiPriority w:val="99"/>
    <w:semiHidden/>
    <w:unhideWhenUsed/>
    <w:rsid w:val="007F0293"/>
    <w:pPr>
      <w:spacing w:before="100" w:beforeAutospacing="1" w:after="100" w:afterAutospacing="1" w:line="240" w:lineRule="auto"/>
    </w:pPr>
    <w:rPr>
      <w:rFonts w:eastAsia="Times New Roman"/>
    </w:rPr>
  </w:style>
  <w:style w:type="character" w:styleId="FollowedHyperlink">
    <w:name w:val="FollowedHyperlink"/>
    <w:basedOn w:val="DefaultParagraphFont"/>
    <w:uiPriority w:val="99"/>
    <w:semiHidden/>
    <w:unhideWhenUsed/>
    <w:rsid w:val="006C6E35"/>
    <w:rPr>
      <w:color w:val="954F72" w:themeColor="followedHyperlink"/>
      <w:u w:val="single"/>
    </w:rPr>
  </w:style>
  <w:style w:type="character" w:customStyle="1" w:styleId="Heading4Char">
    <w:name w:val="Heading 4 Char"/>
    <w:basedOn w:val="DefaultParagraphFont"/>
    <w:link w:val="Heading4"/>
    <w:uiPriority w:val="9"/>
    <w:semiHidden/>
    <w:rsid w:val="007506A9"/>
    <w:rPr>
      <w:rFonts w:asciiTheme="majorHAnsi" w:eastAsiaTheme="majorEastAsia" w:hAnsiTheme="majorHAnsi" w:cstheme="majorBidi"/>
      <w:i/>
      <w:iCs/>
      <w:color w:val="2E74B5" w:themeColor="accent1" w:themeShade="BF"/>
    </w:rPr>
  </w:style>
  <w:style w:type="character" w:styleId="CommentReference">
    <w:name w:val="annotation reference"/>
    <w:basedOn w:val="DefaultParagraphFont"/>
    <w:uiPriority w:val="99"/>
    <w:semiHidden/>
    <w:unhideWhenUsed/>
    <w:rsid w:val="007506A9"/>
    <w:rPr>
      <w:sz w:val="16"/>
      <w:szCs w:val="16"/>
    </w:rPr>
  </w:style>
  <w:style w:type="paragraph" w:styleId="CommentText">
    <w:name w:val="annotation text"/>
    <w:basedOn w:val="Normal"/>
    <w:link w:val="CommentTextChar"/>
    <w:uiPriority w:val="99"/>
    <w:unhideWhenUsed/>
    <w:rsid w:val="007506A9"/>
    <w:pPr>
      <w:spacing w:line="240" w:lineRule="auto"/>
    </w:pPr>
    <w:rPr>
      <w:sz w:val="20"/>
      <w:szCs w:val="20"/>
    </w:rPr>
  </w:style>
  <w:style w:type="character" w:customStyle="1" w:styleId="CommentTextChar">
    <w:name w:val="Comment Text Char"/>
    <w:basedOn w:val="DefaultParagraphFont"/>
    <w:link w:val="CommentText"/>
    <w:uiPriority w:val="99"/>
    <w:rsid w:val="007506A9"/>
    <w:rPr>
      <w:sz w:val="20"/>
      <w:szCs w:val="20"/>
    </w:rPr>
  </w:style>
  <w:style w:type="paragraph" w:styleId="CommentSubject">
    <w:name w:val="annotation subject"/>
    <w:basedOn w:val="CommentText"/>
    <w:next w:val="CommentText"/>
    <w:link w:val="CommentSubjectChar"/>
    <w:uiPriority w:val="99"/>
    <w:semiHidden/>
    <w:unhideWhenUsed/>
    <w:rsid w:val="007506A9"/>
    <w:rPr>
      <w:b/>
      <w:bCs/>
    </w:rPr>
  </w:style>
  <w:style w:type="character" w:customStyle="1" w:styleId="CommentSubjectChar">
    <w:name w:val="Comment Subject Char"/>
    <w:basedOn w:val="CommentTextChar"/>
    <w:link w:val="CommentSubject"/>
    <w:uiPriority w:val="99"/>
    <w:semiHidden/>
    <w:rsid w:val="007506A9"/>
    <w:rPr>
      <w:b/>
      <w:bCs/>
      <w:sz w:val="20"/>
      <w:szCs w:val="20"/>
    </w:rPr>
  </w:style>
  <w:style w:type="paragraph" w:customStyle="1" w:styleId="Default">
    <w:name w:val="Default"/>
    <w:rsid w:val="009F6B57"/>
    <w:pPr>
      <w:autoSpaceDE w:val="0"/>
      <w:autoSpaceDN w:val="0"/>
      <w:adjustRightInd w:val="0"/>
      <w:spacing w:line="240" w:lineRule="auto"/>
    </w:pPr>
    <w:rPr>
      <w:color w:val="000000"/>
    </w:rPr>
  </w:style>
  <w:style w:type="paragraph" w:styleId="EndnoteText">
    <w:name w:val="endnote text"/>
    <w:basedOn w:val="Normal"/>
    <w:link w:val="EndnoteTextChar"/>
    <w:uiPriority w:val="99"/>
    <w:semiHidden/>
    <w:unhideWhenUsed/>
    <w:rsid w:val="00CC5BAC"/>
    <w:pPr>
      <w:spacing w:line="240" w:lineRule="auto"/>
    </w:pPr>
    <w:rPr>
      <w:sz w:val="20"/>
      <w:szCs w:val="20"/>
    </w:rPr>
  </w:style>
  <w:style w:type="character" w:customStyle="1" w:styleId="EndnoteTextChar">
    <w:name w:val="Endnote Text Char"/>
    <w:basedOn w:val="DefaultParagraphFont"/>
    <w:link w:val="EndnoteText"/>
    <w:uiPriority w:val="99"/>
    <w:semiHidden/>
    <w:rsid w:val="00CC5BAC"/>
    <w:rPr>
      <w:sz w:val="20"/>
      <w:szCs w:val="20"/>
    </w:rPr>
  </w:style>
  <w:style w:type="character" w:styleId="EndnoteReference">
    <w:name w:val="endnote reference"/>
    <w:basedOn w:val="DefaultParagraphFont"/>
    <w:uiPriority w:val="99"/>
    <w:semiHidden/>
    <w:unhideWhenUsed/>
    <w:rsid w:val="00CC5BAC"/>
    <w:rPr>
      <w:vertAlign w:val="superscript"/>
    </w:rPr>
  </w:style>
  <w:style w:type="paragraph" w:styleId="FootnoteText">
    <w:name w:val="footnote text"/>
    <w:basedOn w:val="Normal"/>
    <w:link w:val="FootnoteTextChar"/>
    <w:uiPriority w:val="99"/>
    <w:semiHidden/>
    <w:unhideWhenUsed/>
    <w:rsid w:val="00CC5BAC"/>
    <w:pPr>
      <w:spacing w:line="240" w:lineRule="auto"/>
    </w:pPr>
    <w:rPr>
      <w:sz w:val="20"/>
      <w:szCs w:val="20"/>
    </w:rPr>
  </w:style>
  <w:style w:type="character" w:customStyle="1" w:styleId="FootnoteTextChar">
    <w:name w:val="Footnote Text Char"/>
    <w:basedOn w:val="DefaultParagraphFont"/>
    <w:link w:val="FootnoteText"/>
    <w:uiPriority w:val="99"/>
    <w:semiHidden/>
    <w:rsid w:val="00CC5BAC"/>
    <w:rPr>
      <w:sz w:val="20"/>
      <w:szCs w:val="20"/>
    </w:rPr>
  </w:style>
  <w:style w:type="character" w:styleId="FootnoteReference">
    <w:name w:val="footnote reference"/>
    <w:basedOn w:val="DefaultParagraphFont"/>
    <w:uiPriority w:val="99"/>
    <w:semiHidden/>
    <w:unhideWhenUsed/>
    <w:rsid w:val="00CC5BAC"/>
    <w:rPr>
      <w:vertAlign w:val="superscript"/>
    </w:rPr>
  </w:style>
  <w:style w:type="paragraph" w:styleId="ListParagraph">
    <w:name w:val="List Paragraph"/>
    <w:basedOn w:val="Normal"/>
    <w:uiPriority w:val="34"/>
    <w:qFormat/>
    <w:rsid w:val="0003757D"/>
    <w:pPr>
      <w:ind w:left="720"/>
      <w:contextualSpacing/>
    </w:pPr>
  </w:style>
  <w:style w:type="character" w:customStyle="1" w:styleId="UnresolvedMention1">
    <w:name w:val="Unresolved Mention1"/>
    <w:basedOn w:val="DefaultParagraphFont"/>
    <w:uiPriority w:val="99"/>
    <w:semiHidden/>
    <w:unhideWhenUsed/>
    <w:rsid w:val="00CB408A"/>
    <w:rPr>
      <w:color w:val="605E5C"/>
      <w:shd w:val="clear" w:color="auto" w:fill="E1DFDD"/>
    </w:rPr>
  </w:style>
  <w:style w:type="paragraph" w:styleId="Revision">
    <w:name w:val="Revision"/>
    <w:hidden/>
    <w:uiPriority w:val="99"/>
    <w:semiHidden/>
    <w:rsid w:val="003D2188"/>
    <w:pPr>
      <w:spacing w:line="240" w:lineRule="auto"/>
    </w:pPr>
  </w:style>
  <w:style w:type="character" w:customStyle="1" w:styleId="cf01">
    <w:name w:val="cf01"/>
    <w:basedOn w:val="DefaultParagraphFont"/>
    <w:rsid w:val="00D12E69"/>
    <w:rPr>
      <w:rFonts w:ascii="Segoe UI" w:hAnsi="Segoe UI" w:cs="Segoe UI" w:hint="default"/>
      <w:sz w:val="18"/>
      <w:szCs w:val="18"/>
      <w:shd w:val="clear" w:color="auto" w:fill="FFFFFF"/>
    </w:rPr>
  </w:style>
  <w:style w:type="paragraph" w:customStyle="1" w:styleId="pf0">
    <w:name w:val="pf0"/>
    <w:basedOn w:val="Normal"/>
    <w:rsid w:val="00C74D1E"/>
    <w:pPr>
      <w:spacing w:before="100" w:beforeAutospacing="1" w:after="100" w:afterAutospacing="1" w:line="240" w:lineRule="auto"/>
    </w:pPr>
    <w:rPr>
      <w:rFonts w:eastAsia="Times New Roman"/>
    </w:rPr>
  </w:style>
  <w:style w:type="character" w:customStyle="1" w:styleId="cf11">
    <w:name w:val="cf11"/>
    <w:basedOn w:val="DefaultParagraphFont"/>
    <w:rsid w:val="00C74D1E"/>
    <w:rPr>
      <w:rFonts w:ascii="Segoe UI" w:hAnsi="Segoe UI" w:cs="Segoe UI" w:hint="default"/>
      <w:color w:val="242424"/>
      <w:sz w:val="18"/>
      <w:szCs w:val="18"/>
      <w:shd w:val="clear" w:color="auto" w:fill="FFFFFF"/>
    </w:rPr>
  </w:style>
  <w:style w:type="character" w:styleId="UnresolvedMention">
    <w:name w:val="Unresolved Mention"/>
    <w:basedOn w:val="DefaultParagraphFont"/>
    <w:uiPriority w:val="99"/>
    <w:semiHidden/>
    <w:unhideWhenUsed/>
    <w:rsid w:val="00BC4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294882">
      <w:bodyDiv w:val="1"/>
      <w:marLeft w:val="0"/>
      <w:marRight w:val="0"/>
      <w:marTop w:val="0"/>
      <w:marBottom w:val="0"/>
      <w:divBdr>
        <w:top w:val="none" w:sz="0" w:space="0" w:color="auto"/>
        <w:left w:val="none" w:sz="0" w:space="0" w:color="auto"/>
        <w:bottom w:val="none" w:sz="0" w:space="0" w:color="auto"/>
        <w:right w:val="none" w:sz="0" w:space="0" w:color="auto"/>
      </w:divBdr>
    </w:div>
    <w:div w:id="290594536">
      <w:bodyDiv w:val="1"/>
      <w:marLeft w:val="120"/>
      <w:marRight w:val="120"/>
      <w:marTop w:val="120"/>
      <w:marBottom w:val="120"/>
      <w:divBdr>
        <w:top w:val="none" w:sz="0" w:space="0" w:color="auto"/>
        <w:left w:val="none" w:sz="0" w:space="0" w:color="auto"/>
        <w:bottom w:val="none" w:sz="0" w:space="0" w:color="auto"/>
        <w:right w:val="none" w:sz="0" w:space="0" w:color="auto"/>
      </w:divBdr>
    </w:div>
    <w:div w:id="363407053">
      <w:bodyDiv w:val="1"/>
      <w:marLeft w:val="0"/>
      <w:marRight w:val="0"/>
      <w:marTop w:val="0"/>
      <w:marBottom w:val="0"/>
      <w:divBdr>
        <w:top w:val="none" w:sz="0" w:space="0" w:color="auto"/>
        <w:left w:val="none" w:sz="0" w:space="0" w:color="auto"/>
        <w:bottom w:val="none" w:sz="0" w:space="0" w:color="auto"/>
        <w:right w:val="none" w:sz="0" w:space="0" w:color="auto"/>
      </w:divBdr>
    </w:div>
    <w:div w:id="394739076">
      <w:bodyDiv w:val="1"/>
      <w:marLeft w:val="0"/>
      <w:marRight w:val="0"/>
      <w:marTop w:val="0"/>
      <w:marBottom w:val="0"/>
      <w:divBdr>
        <w:top w:val="none" w:sz="0" w:space="0" w:color="auto"/>
        <w:left w:val="none" w:sz="0" w:space="0" w:color="auto"/>
        <w:bottom w:val="none" w:sz="0" w:space="0" w:color="auto"/>
        <w:right w:val="none" w:sz="0" w:space="0" w:color="auto"/>
      </w:divBdr>
    </w:div>
    <w:div w:id="485439616">
      <w:bodyDiv w:val="1"/>
      <w:marLeft w:val="0"/>
      <w:marRight w:val="0"/>
      <w:marTop w:val="0"/>
      <w:marBottom w:val="0"/>
      <w:divBdr>
        <w:top w:val="none" w:sz="0" w:space="0" w:color="auto"/>
        <w:left w:val="none" w:sz="0" w:space="0" w:color="auto"/>
        <w:bottom w:val="none" w:sz="0" w:space="0" w:color="auto"/>
        <w:right w:val="none" w:sz="0" w:space="0" w:color="auto"/>
      </w:divBdr>
    </w:div>
    <w:div w:id="616761140">
      <w:bodyDiv w:val="1"/>
      <w:marLeft w:val="0"/>
      <w:marRight w:val="0"/>
      <w:marTop w:val="0"/>
      <w:marBottom w:val="0"/>
      <w:divBdr>
        <w:top w:val="none" w:sz="0" w:space="0" w:color="auto"/>
        <w:left w:val="none" w:sz="0" w:space="0" w:color="auto"/>
        <w:bottom w:val="none" w:sz="0" w:space="0" w:color="auto"/>
        <w:right w:val="none" w:sz="0" w:space="0" w:color="auto"/>
      </w:divBdr>
    </w:div>
    <w:div w:id="901333323">
      <w:bodyDiv w:val="1"/>
      <w:marLeft w:val="120"/>
      <w:marRight w:val="120"/>
      <w:marTop w:val="120"/>
      <w:marBottom w:val="120"/>
      <w:divBdr>
        <w:top w:val="none" w:sz="0" w:space="0" w:color="auto"/>
        <w:left w:val="none" w:sz="0" w:space="0" w:color="auto"/>
        <w:bottom w:val="none" w:sz="0" w:space="0" w:color="auto"/>
        <w:right w:val="none" w:sz="0" w:space="0" w:color="auto"/>
      </w:divBdr>
    </w:div>
    <w:div w:id="964460510">
      <w:bodyDiv w:val="1"/>
      <w:marLeft w:val="0"/>
      <w:marRight w:val="0"/>
      <w:marTop w:val="0"/>
      <w:marBottom w:val="0"/>
      <w:divBdr>
        <w:top w:val="none" w:sz="0" w:space="0" w:color="auto"/>
        <w:left w:val="none" w:sz="0" w:space="0" w:color="auto"/>
        <w:bottom w:val="none" w:sz="0" w:space="0" w:color="auto"/>
        <w:right w:val="none" w:sz="0" w:space="0" w:color="auto"/>
      </w:divBdr>
    </w:div>
    <w:div w:id="1052731185">
      <w:bodyDiv w:val="1"/>
      <w:marLeft w:val="0"/>
      <w:marRight w:val="0"/>
      <w:marTop w:val="0"/>
      <w:marBottom w:val="0"/>
      <w:divBdr>
        <w:top w:val="none" w:sz="0" w:space="0" w:color="auto"/>
        <w:left w:val="none" w:sz="0" w:space="0" w:color="auto"/>
        <w:bottom w:val="none" w:sz="0" w:space="0" w:color="auto"/>
        <w:right w:val="none" w:sz="0" w:space="0" w:color="auto"/>
      </w:divBdr>
    </w:div>
    <w:div w:id="1232960368">
      <w:bodyDiv w:val="1"/>
      <w:marLeft w:val="0"/>
      <w:marRight w:val="0"/>
      <w:marTop w:val="0"/>
      <w:marBottom w:val="0"/>
      <w:divBdr>
        <w:top w:val="none" w:sz="0" w:space="0" w:color="auto"/>
        <w:left w:val="none" w:sz="0" w:space="0" w:color="auto"/>
        <w:bottom w:val="none" w:sz="0" w:space="0" w:color="auto"/>
        <w:right w:val="none" w:sz="0" w:space="0" w:color="auto"/>
      </w:divBdr>
    </w:div>
    <w:div w:id="1254895389">
      <w:bodyDiv w:val="1"/>
      <w:marLeft w:val="0"/>
      <w:marRight w:val="0"/>
      <w:marTop w:val="0"/>
      <w:marBottom w:val="0"/>
      <w:divBdr>
        <w:top w:val="none" w:sz="0" w:space="0" w:color="auto"/>
        <w:left w:val="none" w:sz="0" w:space="0" w:color="auto"/>
        <w:bottom w:val="none" w:sz="0" w:space="0" w:color="auto"/>
        <w:right w:val="none" w:sz="0" w:space="0" w:color="auto"/>
      </w:divBdr>
    </w:div>
    <w:div w:id="1297644468">
      <w:bodyDiv w:val="1"/>
      <w:marLeft w:val="0"/>
      <w:marRight w:val="0"/>
      <w:marTop w:val="0"/>
      <w:marBottom w:val="0"/>
      <w:divBdr>
        <w:top w:val="none" w:sz="0" w:space="0" w:color="auto"/>
        <w:left w:val="none" w:sz="0" w:space="0" w:color="auto"/>
        <w:bottom w:val="none" w:sz="0" w:space="0" w:color="auto"/>
        <w:right w:val="none" w:sz="0" w:space="0" w:color="auto"/>
      </w:divBdr>
    </w:div>
    <w:div w:id="1760247921">
      <w:bodyDiv w:val="1"/>
      <w:marLeft w:val="0"/>
      <w:marRight w:val="0"/>
      <w:marTop w:val="0"/>
      <w:marBottom w:val="0"/>
      <w:divBdr>
        <w:top w:val="none" w:sz="0" w:space="0" w:color="auto"/>
        <w:left w:val="none" w:sz="0" w:space="0" w:color="auto"/>
        <w:bottom w:val="none" w:sz="0" w:space="0" w:color="auto"/>
        <w:right w:val="none" w:sz="0" w:space="0" w:color="auto"/>
      </w:divBdr>
    </w:div>
    <w:div w:id="1783719096">
      <w:bodyDiv w:val="1"/>
      <w:marLeft w:val="0"/>
      <w:marRight w:val="0"/>
      <w:marTop w:val="0"/>
      <w:marBottom w:val="0"/>
      <w:divBdr>
        <w:top w:val="none" w:sz="0" w:space="0" w:color="auto"/>
        <w:left w:val="none" w:sz="0" w:space="0" w:color="auto"/>
        <w:bottom w:val="none" w:sz="0" w:space="0" w:color="auto"/>
        <w:right w:val="none" w:sz="0" w:space="0" w:color="auto"/>
      </w:divBdr>
    </w:div>
    <w:div w:id="2002737504">
      <w:bodyDiv w:val="1"/>
      <w:marLeft w:val="0"/>
      <w:marRight w:val="0"/>
      <w:marTop w:val="0"/>
      <w:marBottom w:val="0"/>
      <w:divBdr>
        <w:top w:val="none" w:sz="0" w:space="0" w:color="auto"/>
        <w:left w:val="none" w:sz="0" w:space="0" w:color="auto"/>
        <w:bottom w:val="none" w:sz="0" w:space="0" w:color="auto"/>
        <w:right w:val="none" w:sz="0" w:space="0" w:color="auto"/>
      </w:divBdr>
      <w:divsChild>
        <w:div w:id="496964119">
          <w:marLeft w:val="0"/>
          <w:marRight w:val="0"/>
          <w:marTop w:val="0"/>
          <w:marBottom w:val="0"/>
          <w:divBdr>
            <w:top w:val="none" w:sz="0" w:space="0" w:color="auto"/>
            <w:left w:val="none" w:sz="0" w:space="0" w:color="auto"/>
            <w:bottom w:val="none" w:sz="0" w:space="0" w:color="auto"/>
            <w:right w:val="none" w:sz="0" w:space="0" w:color="auto"/>
          </w:divBdr>
          <w:divsChild>
            <w:div w:id="19472771">
              <w:marLeft w:val="0"/>
              <w:marRight w:val="0"/>
              <w:marTop w:val="0"/>
              <w:marBottom w:val="0"/>
              <w:divBdr>
                <w:top w:val="none" w:sz="0" w:space="0" w:color="auto"/>
                <w:left w:val="none" w:sz="0" w:space="0" w:color="auto"/>
                <w:bottom w:val="none" w:sz="0" w:space="0" w:color="auto"/>
                <w:right w:val="none" w:sz="0" w:space="0" w:color="auto"/>
              </w:divBdr>
              <w:divsChild>
                <w:div w:id="544872143">
                  <w:marLeft w:val="0"/>
                  <w:marRight w:val="0"/>
                  <w:marTop w:val="0"/>
                  <w:marBottom w:val="0"/>
                  <w:divBdr>
                    <w:top w:val="none" w:sz="0" w:space="0" w:color="auto"/>
                    <w:left w:val="none" w:sz="0" w:space="0" w:color="auto"/>
                    <w:bottom w:val="none" w:sz="0" w:space="0" w:color="auto"/>
                    <w:right w:val="none" w:sz="0" w:space="0" w:color="auto"/>
                  </w:divBdr>
                  <w:divsChild>
                    <w:div w:id="1384409330">
                      <w:marLeft w:val="0"/>
                      <w:marRight w:val="0"/>
                      <w:marTop w:val="0"/>
                      <w:marBottom w:val="0"/>
                      <w:divBdr>
                        <w:top w:val="none" w:sz="0" w:space="0" w:color="auto"/>
                        <w:left w:val="none" w:sz="0" w:space="0" w:color="auto"/>
                        <w:bottom w:val="none" w:sz="0" w:space="0" w:color="auto"/>
                        <w:right w:val="none" w:sz="0" w:space="0" w:color="auto"/>
                      </w:divBdr>
                      <w:divsChild>
                        <w:div w:id="2073459813">
                          <w:marLeft w:val="0"/>
                          <w:marRight w:val="0"/>
                          <w:marTop w:val="0"/>
                          <w:marBottom w:val="0"/>
                          <w:divBdr>
                            <w:top w:val="none" w:sz="0" w:space="0" w:color="auto"/>
                            <w:left w:val="none" w:sz="0" w:space="0" w:color="auto"/>
                            <w:bottom w:val="none" w:sz="0" w:space="0" w:color="auto"/>
                            <w:right w:val="none" w:sz="0" w:space="0" w:color="auto"/>
                          </w:divBdr>
                          <w:divsChild>
                            <w:div w:id="1212040377">
                              <w:marLeft w:val="0"/>
                              <w:marRight w:val="0"/>
                              <w:marTop w:val="0"/>
                              <w:marBottom w:val="0"/>
                              <w:divBdr>
                                <w:top w:val="none" w:sz="0" w:space="0" w:color="auto"/>
                                <w:left w:val="none" w:sz="0" w:space="0" w:color="auto"/>
                                <w:bottom w:val="none" w:sz="0" w:space="0" w:color="auto"/>
                                <w:right w:val="none" w:sz="0" w:space="0" w:color="auto"/>
                              </w:divBdr>
                              <w:divsChild>
                                <w:div w:id="436754303">
                                  <w:marLeft w:val="0"/>
                                  <w:marRight w:val="0"/>
                                  <w:marTop w:val="0"/>
                                  <w:marBottom w:val="0"/>
                                  <w:divBdr>
                                    <w:top w:val="none" w:sz="0" w:space="0" w:color="auto"/>
                                    <w:left w:val="none" w:sz="0" w:space="0" w:color="auto"/>
                                    <w:bottom w:val="none" w:sz="0" w:space="0" w:color="auto"/>
                                    <w:right w:val="none" w:sz="0" w:space="0" w:color="auto"/>
                                  </w:divBdr>
                                  <w:divsChild>
                                    <w:div w:id="1890654240">
                                      <w:marLeft w:val="0"/>
                                      <w:marRight w:val="0"/>
                                      <w:marTop w:val="0"/>
                                      <w:marBottom w:val="0"/>
                                      <w:divBdr>
                                        <w:top w:val="none" w:sz="0" w:space="0" w:color="auto"/>
                                        <w:left w:val="none" w:sz="0" w:space="0" w:color="auto"/>
                                        <w:bottom w:val="none" w:sz="0" w:space="0" w:color="auto"/>
                                        <w:right w:val="none" w:sz="0" w:space="0" w:color="auto"/>
                                      </w:divBdr>
                                      <w:divsChild>
                                        <w:div w:id="523130412">
                                          <w:marLeft w:val="0"/>
                                          <w:marRight w:val="0"/>
                                          <w:marTop w:val="0"/>
                                          <w:marBottom w:val="0"/>
                                          <w:divBdr>
                                            <w:top w:val="none" w:sz="0" w:space="0" w:color="auto"/>
                                            <w:left w:val="none" w:sz="0" w:space="0" w:color="auto"/>
                                            <w:bottom w:val="none" w:sz="0" w:space="0" w:color="auto"/>
                                            <w:right w:val="none" w:sz="0" w:space="0" w:color="auto"/>
                                          </w:divBdr>
                                          <w:divsChild>
                                            <w:div w:id="20716630">
                                              <w:marLeft w:val="0"/>
                                              <w:marRight w:val="0"/>
                                              <w:marTop w:val="0"/>
                                              <w:marBottom w:val="0"/>
                                              <w:divBdr>
                                                <w:top w:val="none" w:sz="0" w:space="0" w:color="auto"/>
                                                <w:left w:val="none" w:sz="0" w:space="0" w:color="auto"/>
                                                <w:bottom w:val="none" w:sz="0" w:space="0" w:color="auto"/>
                                                <w:right w:val="none" w:sz="0" w:space="0" w:color="auto"/>
                                              </w:divBdr>
                                              <w:divsChild>
                                                <w:div w:id="2137017666">
                                                  <w:marLeft w:val="0"/>
                                                  <w:marRight w:val="0"/>
                                                  <w:marTop w:val="0"/>
                                                  <w:marBottom w:val="0"/>
                                                  <w:divBdr>
                                                    <w:top w:val="none" w:sz="0" w:space="0" w:color="auto"/>
                                                    <w:left w:val="none" w:sz="0" w:space="0" w:color="auto"/>
                                                    <w:bottom w:val="none" w:sz="0" w:space="0" w:color="auto"/>
                                                    <w:right w:val="none" w:sz="0" w:space="0" w:color="auto"/>
                                                  </w:divBdr>
                                                  <w:divsChild>
                                                    <w:div w:id="1868908806">
                                                      <w:marLeft w:val="0"/>
                                                      <w:marRight w:val="0"/>
                                                      <w:marTop w:val="0"/>
                                                      <w:marBottom w:val="0"/>
                                                      <w:divBdr>
                                                        <w:top w:val="none" w:sz="0" w:space="0" w:color="auto"/>
                                                        <w:left w:val="none" w:sz="0" w:space="0" w:color="auto"/>
                                                        <w:bottom w:val="none" w:sz="0" w:space="0" w:color="auto"/>
                                                        <w:right w:val="none" w:sz="0" w:space="0" w:color="auto"/>
                                                      </w:divBdr>
                                                      <w:divsChild>
                                                        <w:div w:id="1375081299">
                                                          <w:marLeft w:val="0"/>
                                                          <w:marRight w:val="0"/>
                                                          <w:marTop w:val="0"/>
                                                          <w:marBottom w:val="0"/>
                                                          <w:divBdr>
                                                            <w:top w:val="none" w:sz="0" w:space="0" w:color="auto"/>
                                                            <w:left w:val="none" w:sz="0" w:space="0" w:color="auto"/>
                                                            <w:bottom w:val="none" w:sz="0" w:space="0" w:color="auto"/>
                                                            <w:right w:val="none" w:sz="0" w:space="0" w:color="auto"/>
                                                          </w:divBdr>
                                                          <w:divsChild>
                                                            <w:div w:id="1366372544">
                                                              <w:marLeft w:val="0"/>
                                                              <w:marRight w:val="0"/>
                                                              <w:marTop w:val="0"/>
                                                              <w:marBottom w:val="0"/>
                                                              <w:divBdr>
                                                                <w:top w:val="none" w:sz="0" w:space="0" w:color="auto"/>
                                                                <w:left w:val="none" w:sz="0" w:space="0" w:color="auto"/>
                                                                <w:bottom w:val="none" w:sz="0" w:space="0" w:color="auto"/>
                                                                <w:right w:val="none" w:sz="0" w:space="0" w:color="auto"/>
                                                              </w:divBdr>
                                                              <w:divsChild>
                                                                <w:div w:id="1129858675">
                                                                  <w:marLeft w:val="0"/>
                                                                  <w:marRight w:val="0"/>
                                                                  <w:marTop w:val="0"/>
                                                                  <w:marBottom w:val="0"/>
                                                                  <w:divBdr>
                                                                    <w:top w:val="none" w:sz="0" w:space="0" w:color="auto"/>
                                                                    <w:left w:val="none" w:sz="0" w:space="0" w:color="auto"/>
                                                                    <w:bottom w:val="none" w:sz="0" w:space="0" w:color="auto"/>
                                                                    <w:right w:val="none" w:sz="0" w:space="0" w:color="auto"/>
                                                                  </w:divBdr>
                                                                  <w:divsChild>
                                                                    <w:div w:id="577372869">
                                                                      <w:marLeft w:val="0"/>
                                                                      <w:marRight w:val="0"/>
                                                                      <w:marTop w:val="0"/>
                                                                      <w:marBottom w:val="0"/>
                                                                      <w:divBdr>
                                                                        <w:top w:val="none" w:sz="0" w:space="0" w:color="auto"/>
                                                                        <w:left w:val="none" w:sz="0" w:space="0" w:color="auto"/>
                                                                        <w:bottom w:val="none" w:sz="0" w:space="0" w:color="auto"/>
                                                                        <w:right w:val="none" w:sz="0" w:space="0" w:color="auto"/>
                                                                      </w:divBdr>
                                                                      <w:divsChild>
                                                                        <w:div w:id="856231494">
                                                                          <w:marLeft w:val="0"/>
                                                                          <w:marRight w:val="0"/>
                                                                          <w:marTop w:val="0"/>
                                                                          <w:marBottom w:val="0"/>
                                                                          <w:divBdr>
                                                                            <w:top w:val="none" w:sz="0" w:space="0" w:color="auto"/>
                                                                            <w:left w:val="none" w:sz="0" w:space="0" w:color="auto"/>
                                                                            <w:bottom w:val="none" w:sz="0" w:space="0" w:color="auto"/>
                                                                            <w:right w:val="none" w:sz="0" w:space="0" w:color="auto"/>
                                                                          </w:divBdr>
                                                                          <w:divsChild>
                                                                            <w:div w:id="1521237037">
                                                                              <w:marLeft w:val="0"/>
                                                                              <w:marRight w:val="0"/>
                                                                              <w:marTop w:val="0"/>
                                                                              <w:marBottom w:val="360"/>
                                                                              <w:divBdr>
                                                                                <w:top w:val="none" w:sz="0" w:space="0" w:color="auto"/>
                                                                                <w:left w:val="none" w:sz="0" w:space="0" w:color="auto"/>
                                                                                <w:bottom w:val="none" w:sz="0" w:space="0" w:color="auto"/>
                                                                                <w:right w:val="none" w:sz="0" w:space="0" w:color="auto"/>
                                                                              </w:divBdr>
                                                                              <w:divsChild>
                                                                                <w:div w:id="1014960668">
                                                                                  <w:marLeft w:val="0"/>
                                                                                  <w:marRight w:val="0"/>
                                                                                  <w:marTop w:val="0"/>
                                                                                  <w:marBottom w:val="0"/>
                                                                                  <w:divBdr>
                                                                                    <w:top w:val="none" w:sz="0" w:space="0" w:color="auto"/>
                                                                                    <w:left w:val="none" w:sz="0" w:space="0" w:color="auto"/>
                                                                                    <w:bottom w:val="none" w:sz="0" w:space="0" w:color="auto"/>
                                                                                    <w:right w:val="none" w:sz="0" w:space="0" w:color="auto"/>
                                                                                  </w:divBdr>
                                                                                  <w:divsChild>
                                                                                    <w:div w:id="10153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804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1.png"/><Relationship Id="rId47" Type="http://schemas.openxmlformats.org/officeDocument/2006/relationships/footer" Target="footer5.xml"/><Relationship Id="rId63" Type="http://schemas.openxmlformats.org/officeDocument/2006/relationships/image" Target="media/image39.png"/><Relationship Id="rId68" Type="http://schemas.openxmlformats.org/officeDocument/2006/relationships/image" Target="media/image44.png"/><Relationship Id="rId84" Type="http://schemas.openxmlformats.org/officeDocument/2006/relationships/image" Target="media/image53.png"/><Relationship Id="rId89" Type="http://schemas.openxmlformats.org/officeDocument/2006/relationships/hyperlink" Target="mailto:documentspecialist@usm.edu" TargetMode="External"/><Relationship Id="rId7" Type="http://schemas.openxmlformats.org/officeDocument/2006/relationships/footnotes" Target="footnotes.xml"/><Relationship Id="rId71" Type="http://schemas.openxmlformats.org/officeDocument/2006/relationships/footer" Target="footer6.xml"/><Relationship Id="rId92"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4.png"/><Relationship Id="rId11" Type="http://schemas.openxmlformats.org/officeDocument/2006/relationships/hyperlink" Target="https://www.usm.edu/advisement-center/academic-integrity.php" TargetMode="Externa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hyperlink" Target="https://www.usm.edu/graduate-school/internalportal/instructions-and-videos.php" TargetMode="External"/><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2.png"/><Relationship Id="rId74" Type="http://schemas.openxmlformats.org/officeDocument/2006/relationships/hyperlink" Target="http://aquila.usm.edu/masters_theses" TargetMode="External"/><Relationship Id="rId79" Type="http://schemas.openxmlformats.org/officeDocument/2006/relationships/image" Target="media/image48.png"/><Relationship Id="rId87" Type="http://schemas.openxmlformats.org/officeDocument/2006/relationships/image" Target="media/image56.png"/><Relationship Id="rId102" Type="http://schemas.openxmlformats.org/officeDocument/2006/relationships/header" Target="header7.xml"/><Relationship Id="rId5" Type="http://schemas.openxmlformats.org/officeDocument/2006/relationships/settings" Target="settings.xml"/><Relationship Id="rId61" Type="http://schemas.openxmlformats.org/officeDocument/2006/relationships/image" Target="media/image37.png"/><Relationship Id="rId82" Type="http://schemas.openxmlformats.org/officeDocument/2006/relationships/image" Target="media/image51.png"/><Relationship Id="rId90" Type="http://schemas.openxmlformats.org/officeDocument/2006/relationships/hyperlink" Target="https://www.usm.edu/graduate-school/internalportal/thesisdissertationdoctoral-project-final-submission-checklist.php" TargetMode="External"/><Relationship Id="rId95" Type="http://schemas.openxmlformats.org/officeDocument/2006/relationships/hyperlink" Target="https://www.thesisondemand.com/" TargetMode="External"/><Relationship Id="rId19" Type="http://schemas.openxmlformats.org/officeDocument/2006/relationships/image" Target="media/image4.png"/><Relationship Id="rId14" Type="http://schemas.openxmlformats.org/officeDocument/2006/relationships/hyperlink" Target="https://www.usm.edu/itech/index.php"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emf"/><Relationship Id="rId43" Type="http://schemas.openxmlformats.org/officeDocument/2006/relationships/image" Target="media/image22.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image" Target="media/image47.png"/><Relationship Id="rId100" Type="http://schemas.openxmlformats.org/officeDocument/2006/relationships/hyperlink" Target="mailto:documentspecialist@usm.edu" TargetMode="External"/><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7.png"/><Relationship Id="rId72" Type="http://schemas.openxmlformats.org/officeDocument/2006/relationships/hyperlink" Target="https://www.usm.edu/graduate-school/internalportal/graduate-school-deadlines.php" TargetMode="External"/><Relationship Id="rId80" Type="http://schemas.openxmlformats.org/officeDocument/2006/relationships/image" Target="media/image49.png"/><Relationship Id="rId85" Type="http://schemas.openxmlformats.org/officeDocument/2006/relationships/image" Target="media/image54.png"/><Relationship Id="rId93" Type="http://schemas.openxmlformats.org/officeDocument/2006/relationships/image" Target="media/image58.png"/><Relationship Id="rId98" Type="http://schemas.openxmlformats.org/officeDocument/2006/relationships/hyperlink" Target="http://libguides.lib.usm.edu/c.php?g=267845&amp;p=1787589" TargetMode="External"/><Relationship Id="rId3" Type="http://schemas.openxmlformats.org/officeDocument/2006/relationships/numbering" Target="numbering.xml"/><Relationship Id="rId12" Type="http://schemas.openxmlformats.org/officeDocument/2006/relationships/hyperlink" Target="https://www.usm.edu/graduate-school/internalportal/graduate-school-deadlines.php" TargetMode="External"/><Relationship Id="rId17" Type="http://schemas.openxmlformats.org/officeDocument/2006/relationships/hyperlink" Target="https://www.usm.edu/graduate-school/internalportal/templates.php" TargetMode="External"/><Relationship Id="rId25" Type="http://schemas.openxmlformats.org/officeDocument/2006/relationships/image" Target="media/image10.png"/><Relationship Id="rId33" Type="http://schemas.openxmlformats.org/officeDocument/2006/relationships/image" Target="media/image17.jpg"/><Relationship Id="rId38" Type="http://schemas.openxmlformats.org/officeDocument/2006/relationships/footer" Target="footer3.xml"/><Relationship Id="rId46" Type="http://schemas.openxmlformats.org/officeDocument/2006/relationships/header" Target="header4.xml"/><Relationship Id="rId59" Type="http://schemas.openxmlformats.org/officeDocument/2006/relationships/image" Target="media/image35.png"/><Relationship Id="rId67" Type="http://schemas.openxmlformats.org/officeDocument/2006/relationships/image" Target="media/image43.png"/><Relationship Id="rId103" Type="http://schemas.openxmlformats.org/officeDocument/2006/relationships/footer" Target="footer8.xml"/><Relationship Id="rId20" Type="http://schemas.openxmlformats.org/officeDocument/2006/relationships/image" Target="media/image5.png"/><Relationship Id="rId41" Type="http://schemas.openxmlformats.org/officeDocument/2006/relationships/footer" Target="footer4.xml"/><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header" Target="header5.xml"/><Relationship Id="rId75" Type="http://schemas.openxmlformats.org/officeDocument/2006/relationships/hyperlink" Target="http://aquila.usm.edu/dnp_capstone" TargetMode="External"/><Relationship Id="rId83" Type="http://schemas.openxmlformats.org/officeDocument/2006/relationships/image" Target="media/image52.png"/><Relationship Id="rId88" Type="http://schemas.openxmlformats.org/officeDocument/2006/relationships/image" Target="media/image57.png"/><Relationship Id="rId91" Type="http://schemas.openxmlformats.org/officeDocument/2006/relationships/header" Target="header6.xml"/><Relationship Id="rId96" Type="http://schemas.openxmlformats.org/officeDocument/2006/relationships/hyperlink" Target="https://www.proquest.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www.usm.edu/graduate-school/internalportal/landscapepages.mp4" TargetMode="External"/><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footer" Target="footer1.xml"/><Relationship Id="rId31" Type="http://schemas.openxmlformats.org/officeDocument/2006/relationships/hyperlink" Target="https://www.paciellogroup.com/resources/contrastanalyser" TargetMode="External"/><Relationship Id="rId44" Type="http://schemas.openxmlformats.org/officeDocument/2006/relationships/image" Target="media/image23.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hyperlink" Target="http://aquila.usm.edu/dissertations" TargetMode="External"/><Relationship Id="rId78" Type="http://schemas.openxmlformats.org/officeDocument/2006/relationships/hyperlink" Target="mailto:documentspecialist@usm.edu" TargetMode="External"/><Relationship Id="rId81" Type="http://schemas.openxmlformats.org/officeDocument/2006/relationships/image" Target="media/image50.png"/><Relationship Id="rId86" Type="http://schemas.openxmlformats.org/officeDocument/2006/relationships/image" Target="media/image55.png"/><Relationship Id="rId94" Type="http://schemas.openxmlformats.org/officeDocument/2006/relationships/hyperlink" Target="https://www.proquest.com" TargetMode="External"/><Relationship Id="rId99" Type="http://schemas.openxmlformats.org/officeDocument/2006/relationships/hyperlink" Target="https://www.copyright.gov/" TargetMode="External"/><Relationship Id="rId101" Type="http://schemas.openxmlformats.org/officeDocument/2006/relationships/hyperlink" Target="mailto:documentspecialist@usm.edu" TargetMode="External"/><Relationship Id="rId4" Type="http://schemas.openxmlformats.org/officeDocument/2006/relationships/styles" Target="styles.xml"/><Relationship Id="rId9" Type="http://schemas.openxmlformats.org/officeDocument/2006/relationships/image" Target="media/image2.png"/><Relationship Id="rId13" Type="http://schemas.openxmlformats.org/officeDocument/2006/relationships/hyperlink" Target="http://libguides.lib.usm.edu/citation_help/home" TargetMode="External"/><Relationship Id="rId18" Type="http://schemas.openxmlformats.org/officeDocument/2006/relationships/image" Target="media/image3.png"/><Relationship Id="rId39" Type="http://schemas.openxmlformats.org/officeDocument/2006/relationships/image" Target="media/image20.jpg"/><Relationship Id="rId34" Type="http://schemas.openxmlformats.org/officeDocument/2006/relationships/image" Target="media/image18.jp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46.png"/><Relationship Id="rId97" Type="http://schemas.openxmlformats.org/officeDocument/2006/relationships/hyperlink" Target="https://www.usm.edu/graduate-school/internalportal/templates.php" TargetMode="External"/><Relationship Id="rId10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488666\AppData\Local\Microsoft\Windows\Temporary%20Internet%20Files\Content.IE5\80MBPNHT\USM_TEMPLATE_1_Times_New_Roman_12_pt._font_CV_31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Title/>
  <Author/>
  <Date>2018</Date>
  <Variable1>December </Variable1>
  <Variable2/>
  <Variable3/>
  <Variable4/>
</roo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8915B1-27E1-4F4A-8974-14C0B14C1207}">
  <ds:schemaRefs/>
</ds:datastoreItem>
</file>

<file path=customXml/itemProps2.xml><?xml version="1.0" encoding="utf-8"?>
<ds:datastoreItem xmlns:ds="http://schemas.openxmlformats.org/officeDocument/2006/customXml" ds:itemID="{08202AB5-7A21-488D-84B1-09A12BA24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USM_TEMPLATE_1_Times_New_Roman_12_pt._font_CV_3117</Template>
  <TotalTime>18</TotalTime>
  <Pages>52</Pages>
  <Words>8229</Words>
  <Characters>46909</Characters>
  <Application>Microsoft Office Word</Application>
  <DocSecurity>0</DocSecurity>
  <Lines>390</Lines>
  <Paragraphs>110</Paragraphs>
  <ScaleCrop>false</ScaleCrop>
  <HeadingPairs>
    <vt:vector size="2" baseType="variant">
      <vt:variant>
        <vt:lpstr>Title</vt:lpstr>
      </vt:variant>
      <vt:variant>
        <vt:i4>1</vt:i4>
      </vt:variant>
    </vt:vector>
  </HeadingPairs>
  <TitlesOfParts>
    <vt:vector size="1" baseType="lpstr">
      <vt:lpstr>Refer to the Title Page Model that is Located on the Website to See what Your Title Page Should Look Like</vt:lpstr>
    </vt:vector>
  </TitlesOfParts>
  <Company>Mississippi State University</Company>
  <LinksUpToDate>false</LinksUpToDate>
  <CharactersWithSpaces>55028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 to the Title Page Model that is Located on the Website to See what Your Title Page Should Look Like</dc:title>
  <dc:subject/>
  <dc:creator>User</dc:creator>
  <cp:keywords/>
  <dc:description/>
  <cp:lastModifiedBy>Kayla Schreiber</cp:lastModifiedBy>
  <cp:revision>9</cp:revision>
  <cp:lastPrinted>2020-04-30T19:37:00Z</cp:lastPrinted>
  <dcterms:created xsi:type="dcterms:W3CDTF">2025-08-26T15:43:00Z</dcterms:created>
  <dcterms:modified xsi:type="dcterms:W3CDTF">2026-03-09T15:00:00Z</dcterms:modified>
</cp:coreProperties>
</file>