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59D9" w14:textId="22CAE015" w:rsidR="005514FE" w:rsidRDefault="00881616" w:rsidP="11BD8E2E">
      <w:pPr>
        <w:jc w:val="center"/>
        <w:rPr>
          <w:rFonts w:ascii="Segoe UI Historic" w:hAnsi="Segoe UI Historic" w:cs="Segoe UI Historic"/>
          <w:b/>
          <w:bCs/>
          <w:sz w:val="40"/>
          <w:szCs w:val="40"/>
        </w:rPr>
      </w:pPr>
      <w:r w:rsidRPr="00881616">
        <w:rPr>
          <w:rFonts w:ascii="Segoe UI Historic" w:hAnsi="Segoe UI Historic" w:cs="Segoe UI Historic"/>
          <w:b/>
          <w:noProof/>
          <w:sz w:val="40"/>
          <w:szCs w:val="40"/>
        </w:rPr>
        <w:drawing>
          <wp:inline distT="0" distB="0" distL="0" distR="0" wp14:anchorId="5C034F82" wp14:editId="1434E9C5">
            <wp:extent cx="5943273" cy="1945884"/>
            <wp:effectExtent l="0" t="0" r="0" b="0"/>
            <wp:docPr id="20" name="Picture 19" descr="A picture containing text&#10;&#10;Description automatically generated">
              <a:extLst xmlns:a="http://schemas.openxmlformats.org/drawingml/2006/main">
                <a:ext uri="{FF2B5EF4-FFF2-40B4-BE49-F238E27FC236}">
                  <a16:creationId xmlns:a16="http://schemas.microsoft.com/office/drawing/2014/main" id="{66075BF8-3D83-944C-AFC5-B4F066977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picture containing text&#10;&#10;Description automatically generated">
                      <a:extLst>
                        <a:ext uri="{FF2B5EF4-FFF2-40B4-BE49-F238E27FC236}">
                          <a16:creationId xmlns:a16="http://schemas.microsoft.com/office/drawing/2014/main" id="{66075BF8-3D83-944C-AFC5-B4F066977520}"/>
                        </a:ext>
                      </a:extLst>
                    </pic:cNvPr>
                    <pic:cNvPicPr>
                      <a:picLocks noChangeAspect="1"/>
                    </pic:cNvPicPr>
                  </pic:nvPicPr>
                  <pic:blipFill rotWithShape="1">
                    <a:blip r:embed="rId11"/>
                    <a:srcRect l="2207" t="23655" r="1073" b="13015"/>
                    <a:stretch/>
                  </pic:blipFill>
                  <pic:spPr bwMode="auto">
                    <a:xfrm>
                      <a:off x="0" y="0"/>
                      <a:ext cx="5943600" cy="1945991"/>
                    </a:xfrm>
                    <a:prstGeom prst="rect">
                      <a:avLst/>
                    </a:prstGeom>
                    <a:ln>
                      <a:noFill/>
                    </a:ln>
                    <a:extLst>
                      <a:ext uri="{53640926-AAD7-44D8-BBD7-CCE9431645EC}">
                        <a14:shadowObscured xmlns:a14="http://schemas.microsoft.com/office/drawing/2010/main"/>
                      </a:ext>
                    </a:extLst>
                  </pic:spPr>
                </pic:pic>
              </a:graphicData>
            </a:graphic>
          </wp:inline>
        </w:drawing>
      </w:r>
    </w:p>
    <w:p w14:paraId="40ECC03B" w14:textId="07267D43" w:rsidR="0034322D" w:rsidRPr="004849EA" w:rsidRDefault="0034322D" w:rsidP="003A0408">
      <w:pPr>
        <w:spacing w:line="240" w:lineRule="auto"/>
        <w:jc w:val="center"/>
        <w:rPr>
          <w:rFonts w:ascii="Segoe UI Historic" w:hAnsi="Segoe UI Historic" w:cs="Segoe UI Historic"/>
          <w:b/>
          <w:sz w:val="40"/>
          <w:szCs w:val="40"/>
        </w:rPr>
      </w:pPr>
      <w:r w:rsidRPr="004849EA">
        <w:rPr>
          <w:rFonts w:ascii="Segoe UI Historic" w:hAnsi="Segoe UI Historic" w:cs="Segoe UI Historic"/>
          <w:b/>
          <w:sz w:val="40"/>
          <w:szCs w:val="40"/>
        </w:rPr>
        <w:t xml:space="preserve">Honors College Thesis </w:t>
      </w:r>
      <w:r w:rsidR="002C499E" w:rsidRPr="004849EA">
        <w:rPr>
          <w:rFonts w:ascii="Segoe UI Historic" w:hAnsi="Segoe UI Historic" w:cs="Segoe UI Historic"/>
          <w:b/>
          <w:sz w:val="40"/>
          <w:szCs w:val="40"/>
        </w:rPr>
        <w:t>Manual</w:t>
      </w:r>
    </w:p>
    <w:p w14:paraId="55975FBD" w14:textId="641809BD" w:rsidR="0034322D" w:rsidRPr="00D84272" w:rsidRDefault="0034322D" w:rsidP="004C375F">
      <w:pPr>
        <w:spacing w:after="120" w:line="240" w:lineRule="auto"/>
        <w:rPr>
          <w:rFonts w:ascii="Segoe UI Historic" w:hAnsi="Segoe UI Historic" w:cs="Segoe UI Historic"/>
          <w:b/>
          <w:strike/>
          <w:sz w:val="24"/>
          <w:szCs w:val="24"/>
        </w:rPr>
      </w:pPr>
    </w:p>
    <w:p w14:paraId="2B40BA5E" w14:textId="0C278E5C" w:rsidR="0034322D" w:rsidRPr="004849EA" w:rsidRDefault="003422AC" w:rsidP="003A0408">
      <w:pPr>
        <w:widowControl w:val="0"/>
        <w:autoSpaceDE w:val="0"/>
        <w:autoSpaceDN w:val="0"/>
        <w:spacing w:after="120" w:line="240" w:lineRule="auto"/>
        <w:rPr>
          <w:rFonts w:ascii="Segoe UI Historic" w:eastAsia="Times New Roman" w:hAnsi="Segoe UI Historic" w:cs="Segoe UI Historic"/>
          <w:sz w:val="24"/>
          <w:szCs w:val="24"/>
          <w:lang w:bidi="en-US"/>
        </w:rPr>
      </w:pPr>
      <w:r w:rsidRPr="004849EA">
        <w:rPr>
          <w:rFonts w:ascii="Segoe UI Historic" w:eastAsia="Times New Roman" w:hAnsi="Segoe UI Historic" w:cs="Segoe UI Historic"/>
          <w:color w:val="000000"/>
          <w:sz w:val="24"/>
          <w:szCs w:val="24"/>
          <w:lang w:bidi="en-US"/>
        </w:rPr>
        <w:t xml:space="preserve">This </w:t>
      </w:r>
      <w:r w:rsidR="002C499E" w:rsidRPr="004849EA">
        <w:rPr>
          <w:rFonts w:ascii="Segoe UI Historic" w:eastAsia="Times New Roman" w:hAnsi="Segoe UI Historic" w:cs="Segoe UI Historic"/>
          <w:color w:val="000000"/>
          <w:sz w:val="24"/>
          <w:szCs w:val="24"/>
          <w:lang w:bidi="en-US"/>
        </w:rPr>
        <w:t xml:space="preserve">manual </w:t>
      </w:r>
      <w:r w:rsidR="001D3C2F" w:rsidRPr="004849EA">
        <w:rPr>
          <w:rFonts w:ascii="Segoe UI Historic" w:eastAsia="Times New Roman" w:hAnsi="Segoe UI Historic" w:cs="Segoe UI Historic"/>
          <w:color w:val="000000"/>
          <w:sz w:val="24"/>
          <w:szCs w:val="24"/>
          <w:lang w:bidi="en-US"/>
        </w:rPr>
        <w:t xml:space="preserve">is intended to help prepare </w:t>
      </w:r>
      <w:r w:rsidR="0034322D" w:rsidRPr="004849EA">
        <w:rPr>
          <w:rFonts w:ascii="Segoe UI Historic" w:eastAsia="Times New Roman" w:hAnsi="Segoe UI Historic" w:cs="Segoe UI Historic"/>
          <w:color w:val="000000"/>
          <w:sz w:val="24"/>
          <w:szCs w:val="24"/>
          <w:lang w:bidi="en-US"/>
        </w:rPr>
        <w:t>students</w:t>
      </w:r>
      <w:r w:rsidR="001D3C2F" w:rsidRPr="004849EA">
        <w:rPr>
          <w:rFonts w:ascii="Segoe UI Historic" w:eastAsia="Times New Roman" w:hAnsi="Segoe UI Historic" w:cs="Segoe UI Historic"/>
          <w:color w:val="000000"/>
          <w:sz w:val="24"/>
          <w:szCs w:val="24"/>
          <w:lang w:bidi="en-US"/>
        </w:rPr>
        <w:t xml:space="preserve"> and thesis advisors for successful completion of the Honors thesis. It serves as both a guide </w:t>
      </w:r>
      <w:r w:rsidR="0034322D" w:rsidRPr="004849EA">
        <w:rPr>
          <w:rFonts w:ascii="Segoe UI Historic" w:eastAsia="Times New Roman" w:hAnsi="Segoe UI Historic" w:cs="Segoe UI Historic"/>
          <w:color w:val="000000"/>
          <w:sz w:val="24"/>
          <w:szCs w:val="24"/>
          <w:lang w:bidi="en-US"/>
        </w:rPr>
        <w:t>to expectations and requirements</w:t>
      </w:r>
      <w:r w:rsidR="00A809F8" w:rsidRPr="004849EA">
        <w:rPr>
          <w:rFonts w:ascii="Segoe UI Historic" w:eastAsia="Times New Roman" w:hAnsi="Segoe UI Historic" w:cs="Segoe UI Historic"/>
          <w:color w:val="000000"/>
          <w:sz w:val="24"/>
          <w:szCs w:val="24"/>
          <w:lang w:bidi="en-US"/>
        </w:rPr>
        <w:t xml:space="preserve"> and </w:t>
      </w:r>
      <w:r w:rsidR="001D3C2F" w:rsidRPr="004849EA">
        <w:rPr>
          <w:rFonts w:ascii="Segoe UI Historic" w:eastAsia="Times New Roman" w:hAnsi="Segoe UI Historic" w:cs="Segoe UI Historic"/>
          <w:color w:val="000000"/>
          <w:sz w:val="24"/>
          <w:szCs w:val="24"/>
          <w:lang w:bidi="en-US"/>
        </w:rPr>
        <w:t xml:space="preserve">an informational resource for students, advisors, and school directors. </w:t>
      </w:r>
      <w:r w:rsidR="0034322D" w:rsidRPr="004849EA">
        <w:rPr>
          <w:rFonts w:ascii="Segoe UI Historic" w:eastAsia="Times New Roman" w:hAnsi="Segoe UI Historic" w:cs="Segoe UI Historic"/>
          <w:sz w:val="24"/>
          <w:szCs w:val="24"/>
          <w:lang w:bidi="en-US"/>
        </w:rPr>
        <w:t xml:space="preserve">Any questions regarding the </w:t>
      </w:r>
      <w:r w:rsidR="002C499E" w:rsidRPr="004849EA">
        <w:rPr>
          <w:rFonts w:ascii="Segoe UI Historic" w:eastAsia="Times New Roman" w:hAnsi="Segoe UI Historic" w:cs="Segoe UI Historic"/>
          <w:sz w:val="24"/>
          <w:szCs w:val="24"/>
          <w:lang w:bidi="en-US"/>
        </w:rPr>
        <w:t>manual</w:t>
      </w:r>
      <w:r w:rsidR="0034322D" w:rsidRPr="004849EA">
        <w:rPr>
          <w:rFonts w:ascii="Segoe UI Historic" w:eastAsia="Times New Roman" w:hAnsi="Segoe UI Historic" w:cs="Segoe UI Historic"/>
          <w:sz w:val="24"/>
          <w:szCs w:val="24"/>
          <w:lang w:bidi="en-US"/>
        </w:rPr>
        <w:t xml:space="preserve"> should be directed to </w:t>
      </w:r>
      <w:hyperlink r:id="rId12" w:history="1">
        <w:r w:rsidR="00B50D52" w:rsidRPr="004849EA">
          <w:rPr>
            <w:rStyle w:val="Hyperlink"/>
            <w:rFonts w:ascii="Segoe UI Historic" w:eastAsia="Times New Roman" w:hAnsi="Segoe UI Historic" w:cs="Segoe UI Historic"/>
            <w:sz w:val="24"/>
            <w:szCs w:val="24"/>
            <w:lang w:bidi="en-US"/>
          </w:rPr>
          <w:t>honors@usm.edu</w:t>
        </w:r>
      </w:hyperlink>
      <w:r w:rsidR="0034322D" w:rsidRPr="004849EA">
        <w:rPr>
          <w:rFonts w:ascii="Segoe UI Historic" w:eastAsia="Times New Roman" w:hAnsi="Segoe UI Historic" w:cs="Segoe UI Historic"/>
          <w:sz w:val="24"/>
          <w:szCs w:val="24"/>
          <w:lang w:bidi="en-US"/>
        </w:rPr>
        <w:t>, or you may call the Honors College office, at telephone (601) 266-4533, and schedule an appointment.</w:t>
      </w:r>
    </w:p>
    <w:p w14:paraId="6D3A606B" w14:textId="7A52BD71" w:rsidR="0034322D" w:rsidRPr="004849EA" w:rsidRDefault="0034322D" w:rsidP="003A0408">
      <w:pPr>
        <w:widowControl w:val="0"/>
        <w:autoSpaceDE w:val="0"/>
        <w:autoSpaceDN w:val="0"/>
        <w:spacing w:before="177" w:after="0" w:line="240" w:lineRule="auto"/>
        <w:rPr>
          <w:rFonts w:ascii="Segoe UI Historic" w:eastAsia="Times New Roman" w:hAnsi="Segoe UI Historic" w:cs="Segoe UI Historic"/>
          <w:sz w:val="24"/>
          <w:szCs w:val="24"/>
          <w:lang w:bidi="en-US"/>
        </w:rPr>
      </w:pPr>
      <w:r w:rsidRPr="004849EA">
        <w:rPr>
          <w:rFonts w:ascii="Segoe UI Historic" w:eastAsia="Times New Roman" w:hAnsi="Segoe UI Historic" w:cs="Segoe UI Historic"/>
          <w:b/>
          <w:bCs/>
          <w:i/>
          <w:iCs/>
          <w:sz w:val="23"/>
          <w:szCs w:val="23"/>
          <w:lang w:bidi="en-US"/>
        </w:rPr>
        <w:t>To ensure compliance</w:t>
      </w:r>
      <w:r w:rsidR="002C499E" w:rsidRPr="004849EA">
        <w:rPr>
          <w:rFonts w:ascii="Segoe UI Historic" w:eastAsia="Times New Roman" w:hAnsi="Segoe UI Historic" w:cs="Segoe UI Historic"/>
          <w:b/>
          <w:bCs/>
          <w:i/>
          <w:iCs/>
          <w:sz w:val="23"/>
          <w:szCs w:val="23"/>
          <w:lang w:bidi="en-US"/>
        </w:rPr>
        <w:t xml:space="preserve"> with Honors College deadlines and expectations, please</w:t>
      </w:r>
      <w:r w:rsidRPr="004849EA">
        <w:rPr>
          <w:rFonts w:ascii="Segoe UI Historic" w:eastAsia="Times New Roman" w:hAnsi="Segoe UI Historic" w:cs="Segoe UI Historic"/>
          <w:b/>
          <w:bCs/>
          <w:i/>
          <w:iCs/>
          <w:sz w:val="23"/>
          <w:szCs w:val="23"/>
          <w:lang w:bidi="en-US"/>
        </w:rPr>
        <w:t xml:space="preserve"> refer to this </w:t>
      </w:r>
      <w:r w:rsidR="002C499E" w:rsidRPr="004849EA">
        <w:rPr>
          <w:rFonts w:ascii="Segoe UI Historic" w:eastAsia="Times New Roman" w:hAnsi="Segoe UI Historic" w:cs="Segoe UI Historic"/>
          <w:b/>
          <w:bCs/>
          <w:i/>
          <w:iCs/>
          <w:sz w:val="23"/>
          <w:szCs w:val="23"/>
          <w:lang w:bidi="en-US"/>
        </w:rPr>
        <w:t xml:space="preserve">manual </w:t>
      </w:r>
      <w:r w:rsidRPr="004849EA">
        <w:rPr>
          <w:rFonts w:ascii="Segoe UI Historic" w:eastAsia="Times New Roman" w:hAnsi="Segoe UI Historic" w:cs="Segoe UI Historic"/>
          <w:b/>
          <w:bCs/>
          <w:i/>
          <w:iCs/>
          <w:sz w:val="23"/>
          <w:szCs w:val="23"/>
          <w:lang w:bidi="en-US"/>
        </w:rPr>
        <w:t>throughout the writing process.</w:t>
      </w:r>
    </w:p>
    <w:p w14:paraId="72693EF9" w14:textId="77777777" w:rsidR="00132D36" w:rsidRDefault="00D12B4D" w:rsidP="00132D36">
      <w:pPr>
        <w:rPr>
          <w:rFonts w:ascii="Segoe UI Historic" w:eastAsia="Times New Roman" w:hAnsi="Segoe UI Historic" w:cs="Segoe UI Historic"/>
          <w:color w:val="0563C1" w:themeColor="hyperlink"/>
          <w:sz w:val="24"/>
          <w:szCs w:val="24"/>
          <w:u w:val="single"/>
          <w:lang w:bidi="en-US"/>
        </w:rPr>
      </w:pPr>
      <w:r>
        <w:rPr>
          <w:rFonts w:ascii="Segoe UI Historic" w:eastAsia="Times New Roman" w:hAnsi="Segoe UI Historic" w:cs="Segoe UI Historic"/>
          <w:color w:val="0563C1" w:themeColor="hyperlink"/>
          <w:sz w:val="24"/>
          <w:szCs w:val="24"/>
          <w:u w:val="single"/>
          <w:lang w:bidi="en-US"/>
        </w:rPr>
        <w:br w:type="page"/>
      </w:r>
    </w:p>
    <w:p w14:paraId="5F9C6B9D" w14:textId="77777777" w:rsidR="00A81841" w:rsidRDefault="00132D36" w:rsidP="000E367B">
      <w:pPr>
        <w:pStyle w:val="Heading1"/>
        <w:rPr>
          <w:noProof/>
        </w:rPr>
      </w:pPr>
      <w:bookmarkStart w:id="0" w:name="_Toc106103877"/>
      <w:bookmarkStart w:id="1" w:name="_Toc153444811"/>
      <w:r w:rsidRPr="00421144">
        <w:rPr>
          <w:lang w:bidi="en-US"/>
        </w:rPr>
        <w:lastRenderedPageBreak/>
        <w:t>Table of Contents</w:t>
      </w:r>
      <w:bookmarkEnd w:id="0"/>
      <w:bookmarkEnd w:id="1"/>
      <w:r w:rsidRPr="00394D1A">
        <w:rPr>
          <w:rFonts w:eastAsia="Times New Roman"/>
          <w:bCs/>
          <w:caps/>
          <w:lang w:bidi="en-US"/>
        </w:rPr>
        <w:fldChar w:fldCharType="begin"/>
      </w:r>
      <w:r w:rsidRPr="00394D1A">
        <w:rPr>
          <w:rFonts w:eastAsia="Times New Roman"/>
          <w:lang w:bidi="en-US"/>
        </w:rPr>
        <w:instrText xml:space="preserve"> TOC \o "1-3" \h \z \u </w:instrText>
      </w:r>
      <w:r w:rsidRPr="00394D1A">
        <w:rPr>
          <w:rFonts w:eastAsia="Times New Roman"/>
          <w:bCs/>
          <w:caps/>
          <w:lang w:bidi="en-US"/>
        </w:rPr>
        <w:fldChar w:fldCharType="separate"/>
      </w:r>
    </w:p>
    <w:p w14:paraId="0ED95070" w14:textId="1A740089" w:rsidR="00A81841" w:rsidRDefault="00000000">
      <w:pPr>
        <w:pStyle w:val="TOC1"/>
        <w:rPr>
          <w:rFonts w:eastAsiaTheme="minorEastAsia" w:cstheme="minorBidi"/>
          <w:b w:val="0"/>
          <w:bCs w:val="0"/>
          <w:caps w:val="0"/>
          <w:noProof/>
          <w:kern w:val="2"/>
          <w:sz w:val="24"/>
          <w:szCs w:val="24"/>
          <w14:ligatures w14:val="standardContextual"/>
        </w:rPr>
      </w:pPr>
      <w:hyperlink w:anchor="_Toc153444811" w:history="1">
        <w:r w:rsidR="00A81841" w:rsidRPr="00321347">
          <w:rPr>
            <w:rStyle w:val="Hyperlink"/>
            <w:noProof/>
            <w:lang w:bidi="en-US"/>
          </w:rPr>
          <w:t>Table of Contents</w:t>
        </w:r>
        <w:r w:rsidR="00A81841">
          <w:rPr>
            <w:noProof/>
            <w:webHidden/>
          </w:rPr>
          <w:tab/>
        </w:r>
        <w:r w:rsidR="00A81841">
          <w:rPr>
            <w:noProof/>
            <w:webHidden/>
          </w:rPr>
          <w:fldChar w:fldCharType="begin"/>
        </w:r>
        <w:r w:rsidR="00A81841">
          <w:rPr>
            <w:noProof/>
            <w:webHidden/>
          </w:rPr>
          <w:instrText xml:space="preserve"> PAGEREF _Toc153444811 \h </w:instrText>
        </w:r>
        <w:r w:rsidR="00A81841">
          <w:rPr>
            <w:noProof/>
            <w:webHidden/>
          </w:rPr>
        </w:r>
        <w:r w:rsidR="00A81841">
          <w:rPr>
            <w:noProof/>
            <w:webHidden/>
          </w:rPr>
          <w:fldChar w:fldCharType="separate"/>
        </w:r>
        <w:r w:rsidR="00A81841">
          <w:rPr>
            <w:noProof/>
            <w:webHidden/>
          </w:rPr>
          <w:t>2</w:t>
        </w:r>
        <w:r w:rsidR="00A81841">
          <w:rPr>
            <w:noProof/>
            <w:webHidden/>
          </w:rPr>
          <w:fldChar w:fldCharType="end"/>
        </w:r>
      </w:hyperlink>
    </w:p>
    <w:p w14:paraId="41EF8977" w14:textId="5C4FBD1E" w:rsidR="00A81841" w:rsidRDefault="00000000">
      <w:pPr>
        <w:pStyle w:val="TOC1"/>
        <w:rPr>
          <w:rFonts w:eastAsiaTheme="minorEastAsia" w:cstheme="minorBidi"/>
          <w:b w:val="0"/>
          <w:bCs w:val="0"/>
          <w:caps w:val="0"/>
          <w:noProof/>
          <w:kern w:val="2"/>
          <w:sz w:val="24"/>
          <w:szCs w:val="24"/>
          <w14:ligatures w14:val="standardContextual"/>
        </w:rPr>
      </w:pPr>
      <w:hyperlink w:anchor="_Toc153444812" w:history="1">
        <w:r w:rsidR="00A81841" w:rsidRPr="00321347">
          <w:rPr>
            <w:rStyle w:val="Hyperlink"/>
            <w:noProof/>
          </w:rPr>
          <w:t>I: The Honors Keystone Curriculum: An Overview</w:t>
        </w:r>
        <w:r w:rsidR="00A81841">
          <w:rPr>
            <w:noProof/>
            <w:webHidden/>
          </w:rPr>
          <w:tab/>
        </w:r>
        <w:r w:rsidR="00A81841">
          <w:rPr>
            <w:noProof/>
            <w:webHidden/>
          </w:rPr>
          <w:fldChar w:fldCharType="begin"/>
        </w:r>
        <w:r w:rsidR="00A81841">
          <w:rPr>
            <w:noProof/>
            <w:webHidden/>
          </w:rPr>
          <w:instrText xml:space="preserve"> PAGEREF _Toc153444812 \h </w:instrText>
        </w:r>
        <w:r w:rsidR="00A81841">
          <w:rPr>
            <w:noProof/>
            <w:webHidden/>
          </w:rPr>
        </w:r>
        <w:r w:rsidR="00A81841">
          <w:rPr>
            <w:noProof/>
            <w:webHidden/>
          </w:rPr>
          <w:fldChar w:fldCharType="separate"/>
        </w:r>
        <w:r w:rsidR="00A81841">
          <w:rPr>
            <w:noProof/>
            <w:webHidden/>
          </w:rPr>
          <w:t>3</w:t>
        </w:r>
        <w:r w:rsidR="00A81841">
          <w:rPr>
            <w:noProof/>
            <w:webHidden/>
          </w:rPr>
          <w:fldChar w:fldCharType="end"/>
        </w:r>
      </w:hyperlink>
    </w:p>
    <w:p w14:paraId="1D797D96" w14:textId="090899A8" w:rsidR="00A81841" w:rsidRDefault="00000000">
      <w:pPr>
        <w:pStyle w:val="TOC2"/>
        <w:rPr>
          <w:rFonts w:eastAsiaTheme="minorEastAsia" w:cstheme="minorBidi"/>
          <w:smallCaps w:val="0"/>
          <w:noProof/>
          <w:kern w:val="2"/>
          <w:sz w:val="24"/>
          <w:szCs w:val="24"/>
          <w14:ligatures w14:val="standardContextual"/>
        </w:rPr>
      </w:pPr>
      <w:hyperlink w:anchor="_Toc153444813" w:history="1">
        <w:r w:rsidR="00A81841" w:rsidRPr="00321347">
          <w:rPr>
            <w:rStyle w:val="Hyperlink"/>
            <w:noProof/>
          </w:rPr>
          <w:t>The Junior Year:  HON 300/HON 301 (Developing the Honors Thesis I/II, 2 credit hours)</w:t>
        </w:r>
        <w:r w:rsidR="00A81841">
          <w:rPr>
            <w:noProof/>
            <w:webHidden/>
          </w:rPr>
          <w:tab/>
        </w:r>
        <w:r w:rsidR="00A81841">
          <w:rPr>
            <w:noProof/>
            <w:webHidden/>
          </w:rPr>
          <w:fldChar w:fldCharType="begin"/>
        </w:r>
        <w:r w:rsidR="00A81841">
          <w:rPr>
            <w:noProof/>
            <w:webHidden/>
          </w:rPr>
          <w:instrText xml:space="preserve"> PAGEREF _Toc153444813 \h </w:instrText>
        </w:r>
        <w:r w:rsidR="00A81841">
          <w:rPr>
            <w:noProof/>
            <w:webHidden/>
          </w:rPr>
        </w:r>
        <w:r w:rsidR="00A81841">
          <w:rPr>
            <w:noProof/>
            <w:webHidden/>
          </w:rPr>
          <w:fldChar w:fldCharType="separate"/>
        </w:r>
        <w:r w:rsidR="00A81841">
          <w:rPr>
            <w:noProof/>
            <w:webHidden/>
          </w:rPr>
          <w:t>3</w:t>
        </w:r>
        <w:r w:rsidR="00A81841">
          <w:rPr>
            <w:noProof/>
            <w:webHidden/>
          </w:rPr>
          <w:fldChar w:fldCharType="end"/>
        </w:r>
      </w:hyperlink>
    </w:p>
    <w:p w14:paraId="58D3B7C9" w14:textId="21B28C38" w:rsidR="00A81841" w:rsidRDefault="00000000">
      <w:pPr>
        <w:pStyle w:val="TOC2"/>
        <w:rPr>
          <w:rFonts w:eastAsiaTheme="minorEastAsia" w:cstheme="minorBidi"/>
          <w:smallCaps w:val="0"/>
          <w:noProof/>
          <w:kern w:val="2"/>
          <w:sz w:val="24"/>
          <w:szCs w:val="24"/>
          <w14:ligatures w14:val="standardContextual"/>
        </w:rPr>
      </w:pPr>
      <w:hyperlink w:anchor="_Toc153444814" w:history="1">
        <w:r w:rsidR="00A81841" w:rsidRPr="00321347">
          <w:rPr>
            <w:rStyle w:val="Hyperlink"/>
            <w:noProof/>
          </w:rPr>
          <w:t>The Senior Year:  Thesis Hours</w:t>
        </w:r>
        <w:r w:rsidR="00A81841">
          <w:rPr>
            <w:noProof/>
            <w:webHidden/>
          </w:rPr>
          <w:tab/>
        </w:r>
        <w:r w:rsidR="00A81841">
          <w:rPr>
            <w:noProof/>
            <w:webHidden/>
          </w:rPr>
          <w:fldChar w:fldCharType="begin"/>
        </w:r>
        <w:r w:rsidR="00A81841">
          <w:rPr>
            <w:noProof/>
            <w:webHidden/>
          </w:rPr>
          <w:instrText xml:space="preserve"> PAGEREF _Toc153444814 \h </w:instrText>
        </w:r>
        <w:r w:rsidR="00A81841">
          <w:rPr>
            <w:noProof/>
            <w:webHidden/>
          </w:rPr>
        </w:r>
        <w:r w:rsidR="00A81841">
          <w:rPr>
            <w:noProof/>
            <w:webHidden/>
          </w:rPr>
          <w:fldChar w:fldCharType="separate"/>
        </w:r>
        <w:r w:rsidR="00A81841">
          <w:rPr>
            <w:noProof/>
            <w:webHidden/>
          </w:rPr>
          <w:t>3</w:t>
        </w:r>
        <w:r w:rsidR="00A81841">
          <w:rPr>
            <w:noProof/>
            <w:webHidden/>
          </w:rPr>
          <w:fldChar w:fldCharType="end"/>
        </w:r>
      </w:hyperlink>
    </w:p>
    <w:p w14:paraId="4D3E811F" w14:textId="247DED0E" w:rsidR="00A81841" w:rsidRDefault="00000000">
      <w:pPr>
        <w:pStyle w:val="TOC3"/>
        <w:tabs>
          <w:tab w:val="right" w:leader="dot" w:pos="9350"/>
        </w:tabs>
        <w:rPr>
          <w:rFonts w:eastAsiaTheme="minorEastAsia" w:cstheme="minorBidi"/>
          <w:i w:val="0"/>
          <w:iCs w:val="0"/>
          <w:noProof/>
          <w:kern w:val="2"/>
          <w:sz w:val="24"/>
          <w:szCs w:val="24"/>
          <w14:ligatures w14:val="standardContextual"/>
        </w:rPr>
      </w:pPr>
      <w:hyperlink w:anchor="_Toc153444815" w:history="1">
        <w:r w:rsidR="00A81841" w:rsidRPr="00321347">
          <w:rPr>
            <w:rStyle w:val="Hyperlink"/>
            <w:noProof/>
          </w:rPr>
          <w:t>Thesis Hours: (3 total credit hours):</w:t>
        </w:r>
        <w:r w:rsidR="00A81841">
          <w:rPr>
            <w:noProof/>
            <w:webHidden/>
          </w:rPr>
          <w:tab/>
        </w:r>
        <w:r w:rsidR="00A81841">
          <w:rPr>
            <w:noProof/>
            <w:webHidden/>
          </w:rPr>
          <w:fldChar w:fldCharType="begin"/>
        </w:r>
        <w:r w:rsidR="00A81841">
          <w:rPr>
            <w:noProof/>
            <w:webHidden/>
          </w:rPr>
          <w:instrText xml:space="preserve"> PAGEREF _Toc153444815 \h </w:instrText>
        </w:r>
        <w:r w:rsidR="00A81841">
          <w:rPr>
            <w:noProof/>
            <w:webHidden/>
          </w:rPr>
        </w:r>
        <w:r w:rsidR="00A81841">
          <w:rPr>
            <w:noProof/>
            <w:webHidden/>
          </w:rPr>
          <w:fldChar w:fldCharType="separate"/>
        </w:r>
        <w:r w:rsidR="00A81841">
          <w:rPr>
            <w:noProof/>
            <w:webHidden/>
          </w:rPr>
          <w:t>3</w:t>
        </w:r>
        <w:r w:rsidR="00A81841">
          <w:rPr>
            <w:noProof/>
            <w:webHidden/>
          </w:rPr>
          <w:fldChar w:fldCharType="end"/>
        </w:r>
      </w:hyperlink>
    </w:p>
    <w:p w14:paraId="71EC59B3" w14:textId="3F462550" w:rsidR="00A81841" w:rsidRDefault="00000000">
      <w:pPr>
        <w:pStyle w:val="TOC1"/>
        <w:rPr>
          <w:rFonts w:eastAsiaTheme="minorEastAsia" w:cstheme="minorBidi"/>
          <w:b w:val="0"/>
          <w:bCs w:val="0"/>
          <w:caps w:val="0"/>
          <w:noProof/>
          <w:kern w:val="2"/>
          <w:sz w:val="24"/>
          <w:szCs w:val="24"/>
          <w14:ligatures w14:val="standardContextual"/>
        </w:rPr>
      </w:pPr>
      <w:hyperlink w:anchor="_Toc153444816" w:history="1">
        <w:r w:rsidR="00A81841" w:rsidRPr="00321347">
          <w:rPr>
            <w:rStyle w:val="Hyperlink"/>
            <w:rFonts w:cs="Segoe UI Historic"/>
            <w:noProof/>
          </w:rPr>
          <w:t>II: The Honors Thesis</w:t>
        </w:r>
        <w:r w:rsidR="00A81841">
          <w:rPr>
            <w:noProof/>
            <w:webHidden/>
          </w:rPr>
          <w:tab/>
        </w:r>
        <w:r w:rsidR="00A81841">
          <w:rPr>
            <w:noProof/>
            <w:webHidden/>
          </w:rPr>
          <w:fldChar w:fldCharType="begin"/>
        </w:r>
        <w:r w:rsidR="00A81841">
          <w:rPr>
            <w:noProof/>
            <w:webHidden/>
          </w:rPr>
          <w:instrText xml:space="preserve"> PAGEREF _Toc153444816 \h </w:instrText>
        </w:r>
        <w:r w:rsidR="00A81841">
          <w:rPr>
            <w:noProof/>
            <w:webHidden/>
          </w:rPr>
        </w:r>
        <w:r w:rsidR="00A81841">
          <w:rPr>
            <w:noProof/>
            <w:webHidden/>
          </w:rPr>
          <w:fldChar w:fldCharType="separate"/>
        </w:r>
        <w:r w:rsidR="00A81841">
          <w:rPr>
            <w:noProof/>
            <w:webHidden/>
          </w:rPr>
          <w:t>5</w:t>
        </w:r>
        <w:r w:rsidR="00A81841">
          <w:rPr>
            <w:noProof/>
            <w:webHidden/>
          </w:rPr>
          <w:fldChar w:fldCharType="end"/>
        </w:r>
      </w:hyperlink>
    </w:p>
    <w:p w14:paraId="133A2742" w14:textId="3B6782FD" w:rsidR="00A81841" w:rsidRDefault="00000000">
      <w:pPr>
        <w:pStyle w:val="TOC2"/>
        <w:rPr>
          <w:rFonts w:eastAsiaTheme="minorEastAsia" w:cstheme="minorBidi"/>
          <w:smallCaps w:val="0"/>
          <w:noProof/>
          <w:kern w:val="2"/>
          <w:sz w:val="24"/>
          <w:szCs w:val="24"/>
          <w14:ligatures w14:val="standardContextual"/>
        </w:rPr>
      </w:pPr>
      <w:hyperlink w:anchor="_Toc153444817" w:history="1">
        <w:r w:rsidR="00A81841" w:rsidRPr="00321347">
          <w:rPr>
            <w:rStyle w:val="Hyperlink"/>
            <w:noProof/>
          </w:rPr>
          <w:t>General Guidelines:</w:t>
        </w:r>
        <w:r w:rsidR="00A81841">
          <w:rPr>
            <w:noProof/>
            <w:webHidden/>
          </w:rPr>
          <w:tab/>
        </w:r>
        <w:r w:rsidR="00A81841">
          <w:rPr>
            <w:noProof/>
            <w:webHidden/>
          </w:rPr>
          <w:fldChar w:fldCharType="begin"/>
        </w:r>
        <w:r w:rsidR="00A81841">
          <w:rPr>
            <w:noProof/>
            <w:webHidden/>
          </w:rPr>
          <w:instrText xml:space="preserve"> PAGEREF _Toc153444817 \h </w:instrText>
        </w:r>
        <w:r w:rsidR="00A81841">
          <w:rPr>
            <w:noProof/>
            <w:webHidden/>
          </w:rPr>
        </w:r>
        <w:r w:rsidR="00A81841">
          <w:rPr>
            <w:noProof/>
            <w:webHidden/>
          </w:rPr>
          <w:fldChar w:fldCharType="separate"/>
        </w:r>
        <w:r w:rsidR="00A81841">
          <w:rPr>
            <w:noProof/>
            <w:webHidden/>
          </w:rPr>
          <w:t>5</w:t>
        </w:r>
        <w:r w:rsidR="00A81841">
          <w:rPr>
            <w:noProof/>
            <w:webHidden/>
          </w:rPr>
          <w:fldChar w:fldCharType="end"/>
        </w:r>
      </w:hyperlink>
    </w:p>
    <w:p w14:paraId="3900D2CA" w14:textId="1A3BBB7A" w:rsidR="00A81841" w:rsidRDefault="00000000">
      <w:pPr>
        <w:pStyle w:val="TOC2"/>
        <w:rPr>
          <w:rFonts w:eastAsiaTheme="minorEastAsia" w:cstheme="minorBidi"/>
          <w:smallCaps w:val="0"/>
          <w:noProof/>
          <w:kern w:val="2"/>
          <w:sz w:val="24"/>
          <w:szCs w:val="24"/>
          <w14:ligatures w14:val="standardContextual"/>
        </w:rPr>
      </w:pPr>
      <w:hyperlink w:anchor="_Toc153444818" w:history="1">
        <w:r w:rsidR="00A81841" w:rsidRPr="00321347">
          <w:rPr>
            <w:rStyle w:val="Hyperlink"/>
            <w:noProof/>
          </w:rPr>
          <w:t>Honors Thesis Learning Outcomes</w:t>
        </w:r>
        <w:r w:rsidR="00A81841">
          <w:rPr>
            <w:noProof/>
            <w:webHidden/>
          </w:rPr>
          <w:tab/>
        </w:r>
        <w:r w:rsidR="00A81841">
          <w:rPr>
            <w:noProof/>
            <w:webHidden/>
          </w:rPr>
          <w:fldChar w:fldCharType="begin"/>
        </w:r>
        <w:r w:rsidR="00A81841">
          <w:rPr>
            <w:noProof/>
            <w:webHidden/>
          </w:rPr>
          <w:instrText xml:space="preserve"> PAGEREF _Toc153444818 \h </w:instrText>
        </w:r>
        <w:r w:rsidR="00A81841">
          <w:rPr>
            <w:noProof/>
            <w:webHidden/>
          </w:rPr>
        </w:r>
        <w:r w:rsidR="00A81841">
          <w:rPr>
            <w:noProof/>
            <w:webHidden/>
          </w:rPr>
          <w:fldChar w:fldCharType="separate"/>
        </w:r>
        <w:r w:rsidR="00A81841">
          <w:rPr>
            <w:noProof/>
            <w:webHidden/>
          </w:rPr>
          <w:t>5</w:t>
        </w:r>
        <w:r w:rsidR="00A81841">
          <w:rPr>
            <w:noProof/>
            <w:webHidden/>
          </w:rPr>
          <w:fldChar w:fldCharType="end"/>
        </w:r>
      </w:hyperlink>
    </w:p>
    <w:p w14:paraId="6FA3519E" w14:textId="20AAB894" w:rsidR="00A81841" w:rsidRDefault="00000000">
      <w:pPr>
        <w:pStyle w:val="TOC2"/>
        <w:rPr>
          <w:rFonts w:eastAsiaTheme="minorEastAsia" w:cstheme="minorBidi"/>
          <w:smallCaps w:val="0"/>
          <w:noProof/>
          <w:kern w:val="2"/>
          <w:sz w:val="24"/>
          <w:szCs w:val="24"/>
          <w14:ligatures w14:val="standardContextual"/>
        </w:rPr>
      </w:pPr>
      <w:hyperlink w:anchor="_Toc153444819" w:history="1">
        <w:r w:rsidR="00A81841" w:rsidRPr="00321347">
          <w:rPr>
            <w:rStyle w:val="Hyperlink"/>
            <w:noProof/>
          </w:rPr>
          <w:t>Honors Thesis Research Projects</w:t>
        </w:r>
        <w:r w:rsidR="00A81841">
          <w:rPr>
            <w:noProof/>
            <w:webHidden/>
          </w:rPr>
          <w:tab/>
        </w:r>
        <w:r w:rsidR="00A81841">
          <w:rPr>
            <w:noProof/>
            <w:webHidden/>
          </w:rPr>
          <w:fldChar w:fldCharType="begin"/>
        </w:r>
        <w:r w:rsidR="00A81841">
          <w:rPr>
            <w:noProof/>
            <w:webHidden/>
          </w:rPr>
          <w:instrText xml:space="preserve"> PAGEREF _Toc153444819 \h </w:instrText>
        </w:r>
        <w:r w:rsidR="00A81841">
          <w:rPr>
            <w:noProof/>
            <w:webHidden/>
          </w:rPr>
        </w:r>
        <w:r w:rsidR="00A81841">
          <w:rPr>
            <w:noProof/>
            <w:webHidden/>
          </w:rPr>
          <w:fldChar w:fldCharType="separate"/>
        </w:r>
        <w:r w:rsidR="00A81841">
          <w:rPr>
            <w:noProof/>
            <w:webHidden/>
          </w:rPr>
          <w:t>5</w:t>
        </w:r>
        <w:r w:rsidR="00A81841">
          <w:rPr>
            <w:noProof/>
            <w:webHidden/>
          </w:rPr>
          <w:fldChar w:fldCharType="end"/>
        </w:r>
      </w:hyperlink>
    </w:p>
    <w:p w14:paraId="677F0A1D" w14:textId="5BDFC472" w:rsidR="00A81841" w:rsidRDefault="00000000">
      <w:pPr>
        <w:pStyle w:val="TOC2"/>
        <w:rPr>
          <w:rFonts w:eastAsiaTheme="minorEastAsia" w:cstheme="minorBidi"/>
          <w:smallCaps w:val="0"/>
          <w:noProof/>
          <w:kern w:val="2"/>
          <w:sz w:val="24"/>
          <w:szCs w:val="24"/>
          <w14:ligatures w14:val="standardContextual"/>
        </w:rPr>
      </w:pPr>
      <w:hyperlink w:anchor="_Toc153444820" w:history="1">
        <w:r w:rsidR="00A81841" w:rsidRPr="00321347">
          <w:rPr>
            <w:rStyle w:val="Hyperlink"/>
            <w:noProof/>
          </w:rPr>
          <w:t>Responsible Conduct of Research:</w:t>
        </w:r>
        <w:r w:rsidR="00A81841">
          <w:rPr>
            <w:noProof/>
            <w:webHidden/>
          </w:rPr>
          <w:tab/>
        </w:r>
        <w:r w:rsidR="00A81841">
          <w:rPr>
            <w:noProof/>
            <w:webHidden/>
          </w:rPr>
          <w:fldChar w:fldCharType="begin"/>
        </w:r>
        <w:r w:rsidR="00A81841">
          <w:rPr>
            <w:noProof/>
            <w:webHidden/>
          </w:rPr>
          <w:instrText xml:space="preserve"> PAGEREF _Toc153444820 \h </w:instrText>
        </w:r>
        <w:r w:rsidR="00A81841">
          <w:rPr>
            <w:noProof/>
            <w:webHidden/>
          </w:rPr>
        </w:r>
        <w:r w:rsidR="00A81841">
          <w:rPr>
            <w:noProof/>
            <w:webHidden/>
          </w:rPr>
          <w:fldChar w:fldCharType="separate"/>
        </w:r>
        <w:r w:rsidR="00A81841">
          <w:rPr>
            <w:noProof/>
            <w:webHidden/>
          </w:rPr>
          <w:t>6</w:t>
        </w:r>
        <w:r w:rsidR="00A81841">
          <w:rPr>
            <w:noProof/>
            <w:webHidden/>
          </w:rPr>
          <w:fldChar w:fldCharType="end"/>
        </w:r>
      </w:hyperlink>
    </w:p>
    <w:p w14:paraId="0FB3F426" w14:textId="5E22FA3C" w:rsidR="00A81841" w:rsidRDefault="00000000">
      <w:pPr>
        <w:pStyle w:val="TOC2"/>
        <w:rPr>
          <w:rFonts w:eastAsiaTheme="minorEastAsia" w:cstheme="minorBidi"/>
          <w:smallCaps w:val="0"/>
          <w:noProof/>
          <w:kern w:val="2"/>
          <w:sz w:val="24"/>
          <w:szCs w:val="24"/>
          <w14:ligatures w14:val="standardContextual"/>
        </w:rPr>
      </w:pPr>
      <w:hyperlink w:anchor="_Toc153444821" w:history="1">
        <w:r w:rsidR="00A81841" w:rsidRPr="00321347">
          <w:rPr>
            <w:rStyle w:val="Hyperlink"/>
            <w:noProof/>
          </w:rPr>
          <w:t>Thesis Scope and Length:</w:t>
        </w:r>
        <w:r w:rsidR="00A81841">
          <w:rPr>
            <w:noProof/>
            <w:webHidden/>
          </w:rPr>
          <w:tab/>
        </w:r>
        <w:r w:rsidR="00A81841">
          <w:rPr>
            <w:noProof/>
            <w:webHidden/>
          </w:rPr>
          <w:fldChar w:fldCharType="begin"/>
        </w:r>
        <w:r w:rsidR="00A81841">
          <w:rPr>
            <w:noProof/>
            <w:webHidden/>
          </w:rPr>
          <w:instrText xml:space="preserve"> PAGEREF _Toc153444821 \h </w:instrText>
        </w:r>
        <w:r w:rsidR="00A81841">
          <w:rPr>
            <w:noProof/>
            <w:webHidden/>
          </w:rPr>
        </w:r>
        <w:r w:rsidR="00A81841">
          <w:rPr>
            <w:noProof/>
            <w:webHidden/>
          </w:rPr>
          <w:fldChar w:fldCharType="separate"/>
        </w:r>
        <w:r w:rsidR="00A81841">
          <w:rPr>
            <w:noProof/>
            <w:webHidden/>
          </w:rPr>
          <w:t>7</w:t>
        </w:r>
        <w:r w:rsidR="00A81841">
          <w:rPr>
            <w:noProof/>
            <w:webHidden/>
          </w:rPr>
          <w:fldChar w:fldCharType="end"/>
        </w:r>
      </w:hyperlink>
    </w:p>
    <w:p w14:paraId="05AA01B7" w14:textId="55DB8B76" w:rsidR="00A81841" w:rsidRDefault="00000000">
      <w:pPr>
        <w:pStyle w:val="TOC2"/>
        <w:rPr>
          <w:rFonts w:eastAsiaTheme="minorEastAsia" w:cstheme="minorBidi"/>
          <w:smallCaps w:val="0"/>
          <w:noProof/>
          <w:kern w:val="2"/>
          <w:sz w:val="24"/>
          <w:szCs w:val="24"/>
          <w14:ligatures w14:val="standardContextual"/>
        </w:rPr>
      </w:pPr>
      <w:hyperlink w:anchor="_Toc153444822" w:history="1">
        <w:r w:rsidR="00A81841" w:rsidRPr="00321347">
          <w:rPr>
            <w:rStyle w:val="Hyperlink"/>
            <w:noProof/>
          </w:rPr>
          <w:t>Thesis Organization:</w:t>
        </w:r>
        <w:r w:rsidR="00A81841">
          <w:rPr>
            <w:noProof/>
            <w:webHidden/>
          </w:rPr>
          <w:tab/>
        </w:r>
        <w:r w:rsidR="00A81841">
          <w:rPr>
            <w:noProof/>
            <w:webHidden/>
          </w:rPr>
          <w:fldChar w:fldCharType="begin"/>
        </w:r>
        <w:r w:rsidR="00A81841">
          <w:rPr>
            <w:noProof/>
            <w:webHidden/>
          </w:rPr>
          <w:instrText xml:space="preserve"> PAGEREF _Toc153444822 \h </w:instrText>
        </w:r>
        <w:r w:rsidR="00A81841">
          <w:rPr>
            <w:noProof/>
            <w:webHidden/>
          </w:rPr>
        </w:r>
        <w:r w:rsidR="00A81841">
          <w:rPr>
            <w:noProof/>
            <w:webHidden/>
          </w:rPr>
          <w:fldChar w:fldCharType="separate"/>
        </w:r>
        <w:r w:rsidR="00A81841">
          <w:rPr>
            <w:noProof/>
            <w:webHidden/>
          </w:rPr>
          <w:t>7</w:t>
        </w:r>
        <w:r w:rsidR="00A81841">
          <w:rPr>
            <w:noProof/>
            <w:webHidden/>
          </w:rPr>
          <w:fldChar w:fldCharType="end"/>
        </w:r>
      </w:hyperlink>
    </w:p>
    <w:p w14:paraId="66108DE3" w14:textId="142880CE" w:rsidR="00A81841" w:rsidRDefault="00000000">
      <w:pPr>
        <w:pStyle w:val="TOC2"/>
        <w:rPr>
          <w:rFonts w:eastAsiaTheme="minorEastAsia" w:cstheme="minorBidi"/>
          <w:smallCaps w:val="0"/>
          <w:noProof/>
          <w:kern w:val="2"/>
          <w:sz w:val="24"/>
          <w:szCs w:val="24"/>
          <w14:ligatures w14:val="standardContextual"/>
        </w:rPr>
      </w:pPr>
      <w:hyperlink w:anchor="_Toc153444823" w:history="1">
        <w:r w:rsidR="00A81841" w:rsidRPr="00321347">
          <w:rPr>
            <w:rStyle w:val="Hyperlink"/>
            <w:noProof/>
          </w:rPr>
          <w:t>Thesis Writing Style:</w:t>
        </w:r>
        <w:r w:rsidR="00A81841">
          <w:rPr>
            <w:noProof/>
            <w:webHidden/>
          </w:rPr>
          <w:tab/>
        </w:r>
        <w:r w:rsidR="00A81841">
          <w:rPr>
            <w:noProof/>
            <w:webHidden/>
          </w:rPr>
          <w:fldChar w:fldCharType="begin"/>
        </w:r>
        <w:r w:rsidR="00A81841">
          <w:rPr>
            <w:noProof/>
            <w:webHidden/>
          </w:rPr>
          <w:instrText xml:space="preserve"> PAGEREF _Toc153444823 \h </w:instrText>
        </w:r>
        <w:r w:rsidR="00A81841">
          <w:rPr>
            <w:noProof/>
            <w:webHidden/>
          </w:rPr>
        </w:r>
        <w:r w:rsidR="00A81841">
          <w:rPr>
            <w:noProof/>
            <w:webHidden/>
          </w:rPr>
          <w:fldChar w:fldCharType="separate"/>
        </w:r>
        <w:r w:rsidR="00A81841">
          <w:rPr>
            <w:noProof/>
            <w:webHidden/>
          </w:rPr>
          <w:t>7</w:t>
        </w:r>
        <w:r w:rsidR="00A81841">
          <w:rPr>
            <w:noProof/>
            <w:webHidden/>
          </w:rPr>
          <w:fldChar w:fldCharType="end"/>
        </w:r>
      </w:hyperlink>
    </w:p>
    <w:p w14:paraId="24203773" w14:textId="67693DC6" w:rsidR="00A81841" w:rsidRDefault="00000000">
      <w:pPr>
        <w:pStyle w:val="TOC2"/>
        <w:rPr>
          <w:rFonts w:eastAsiaTheme="minorEastAsia" w:cstheme="minorBidi"/>
          <w:smallCaps w:val="0"/>
          <w:noProof/>
          <w:kern w:val="2"/>
          <w:sz w:val="24"/>
          <w:szCs w:val="24"/>
          <w14:ligatures w14:val="standardContextual"/>
        </w:rPr>
      </w:pPr>
      <w:hyperlink w:anchor="_Toc153444824" w:history="1">
        <w:r w:rsidR="00A81841" w:rsidRPr="00321347">
          <w:rPr>
            <w:rStyle w:val="Hyperlink"/>
            <w:noProof/>
          </w:rPr>
          <w:t>Documentation Style/Works Cited/References/Bibliography:</w:t>
        </w:r>
        <w:r w:rsidR="00A81841">
          <w:rPr>
            <w:noProof/>
            <w:webHidden/>
          </w:rPr>
          <w:tab/>
        </w:r>
        <w:r w:rsidR="00A81841">
          <w:rPr>
            <w:noProof/>
            <w:webHidden/>
          </w:rPr>
          <w:fldChar w:fldCharType="begin"/>
        </w:r>
        <w:r w:rsidR="00A81841">
          <w:rPr>
            <w:noProof/>
            <w:webHidden/>
          </w:rPr>
          <w:instrText xml:space="preserve"> PAGEREF _Toc153444824 \h </w:instrText>
        </w:r>
        <w:r w:rsidR="00A81841">
          <w:rPr>
            <w:noProof/>
            <w:webHidden/>
          </w:rPr>
        </w:r>
        <w:r w:rsidR="00A81841">
          <w:rPr>
            <w:noProof/>
            <w:webHidden/>
          </w:rPr>
          <w:fldChar w:fldCharType="separate"/>
        </w:r>
        <w:r w:rsidR="00A81841">
          <w:rPr>
            <w:noProof/>
            <w:webHidden/>
          </w:rPr>
          <w:t>8</w:t>
        </w:r>
        <w:r w:rsidR="00A81841">
          <w:rPr>
            <w:noProof/>
            <w:webHidden/>
          </w:rPr>
          <w:fldChar w:fldCharType="end"/>
        </w:r>
      </w:hyperlink>
    </w:p>
    <w:p w14:paraId="02FC0588" w14:textId="1BCD996B" w:rsidR="00A81841" w:rsidRDefault="00000000">
      <w:pPr>
        <w:pStyle w:val="TOC2"/>
        <w:rPr>
          <w:rFonts w:eastAsiaTheme="minorEastAsia" w:cstheme="minorBidi"/>
          <w:smallCaps w:val="0"/>
          <w:noProof/>
          <w:kern w:val="2"/>
          <w:sz w:val="24"/>
          <w:szCs w:val="24"/>
          <w14:ligatures w14:val="standardContextual"/>
        </w:rPr>
      </w:pPr>
      <w:hyperlink w:anchor="_Toc153444825" w:history="1">
        <w:r w:rsidR="00A81841" w:rsidRPr="00321347">
          <w:rPr>
            <w:rStyle w:val="Hyperlink"/>
            <w:noProof/>
          </w:rPr>
          <w:t>Thesis Formatting:</w:t>
        </w:r>
        <w:r w:rsidR="00A81841">
          <w:rPr>
            <w:noProof/>
            <w:webHidden/>
          </w:rPr>
          <w:tab/>
        </w:r>
        <w:r w:rsidR="00A81841">
          <w:rPr>
            <w:noProof/>
            <w:webHidden/>
          </w:rPr>
          <w:fldChar w:fldCharType="begin"/>
        </w:r>
        <w:r w:rsidR="00A81841">
          <w:rPr>
            <w:noProof/>
            <w:webHidden/>
          </w:rPr>
          <w:instrText xml:space="preserve"> PAGEREF _Toc153444825 \h </w:instrText>
        </w:r>
        <w:r w:rsidR="00A81841">
          <w:rPr>
            <w:noProof/>
            <w:webHidden/>
          </w:rPr>
        </w:r>
        <w:r w:rsidR="00A81841">
          <w:rPr>
            <w:noProof/>
            <w:webHidden/>
          </w:rPr>
          <w:fldChar w:fldCharType="separate"/>
        </w:r>
        <w:r w:rsidR="00A81841">
          <w:rPr>
            <w:noProof/>
            <w:webHidden/>
          </w:rPr>
          <w:t>8</w:t>
        </w:r>
        <w:r w:rsidR="00A81841">
          <w:rPr>
            <w:noProof/>
            <w:webHidden/>
          </w:rPr>
          <w:fldChar w:fldCharType="end"/>
        </w:r>
      </w:hyperlink>
    </w:p>
    <w:p w14:paraId="196CE237" w14:textId="789B2A02" w:rsidR="00A81841" w:rsidRPr="00A81841" w:rsidRDefault="00000000">
      <w:pPr>
        <w:pStyle w:val="TOC2"/>
        <w:rPr>
          <w:rFonts w:eastAsiaTheme="minorEastAsia" w:cstheme="minorBidi"/>
          <w:smallCaps w:val="0"/>
          <w:noProof/>
          <w:kern w:val="2"/>
          <w:sz w:val="24"/>
          <w:szCs w:val="24"/>
          <w14:ligatures w14:val="standardContextual"/>
        </w:rPr>
      </w:pPr>
      <w:hyperlink w:anchor="_Toc153444826" w:history="1">
        <w:r w:rsidR="00A81841" w:rsidRPr="00A81841">
          <w:rPr>
            <w:rStyle w:val="Hyperlink"/>
            <w:noProof/>
          </w:rPr>
          <w:t>Accessibility:</w:t>
        </w:r>
        <w:r w:rsidR="00A81841" w:rsidRPr="00A81841">
          <w:rPr>
            <w:noProof/>
            <w:webHidden/>
          </w:rPr>
          <w:tab/>
        </w:r>
        <w:r w:rsidR="00A81841" w:rsidRPr="00A81841">
          <w:rPr>
            <w:noProof/>
            <w:webHidden/>
          </w:rPr>
          <w:fldChar w:fldCharType="begin"/>
        </w:r>
        <w:r w:rsidR="00A81841" w:rsidRPr="00A81841">
          <w:rPr>
            <w:noProof/>
            <w:webHidden/>
          </w:rPr>
          <w:instrText xml:space="preserve"> PAGEREF _Toc153444826 \h </w:instrText>
        </w:r>
        <w:r w:rsidR="00A81841" w:rsidRPr="00A81841">
          <w:rPr>
            <w:noProof/>
            <w:webHidden/>
          </w:rPr>
        </w:r>
        <w:r w:rsidR="00A81841" w:rsidRPr="00A81841">
          <w:rPr>
            <w:noProof/>
            <w:webHidden/>
          </w:rPr>
          <w:fldChar w:fldCharType="separate"/>
        </w:r>
        <w:r w:rsidR="00A81841" w:rsidRPr="00A81841">
          <w:rPr>
            <w:noProof/>
            <w:webHidden/>
          </w:rPr>
          <w:t>8</w:t>
        </w:r>
        <w:r w:rsidR="00A81841" w:rsidRPr="00A81841">
          <w:rPr>
            <w:noProof/>
            <w:webHidden/>
          </w:rPr>
          <w:fldChar w:fldCharType="end"/>
        </w:r>
      </w:hyperlink>
    </w:p>
    <w:p w14:paraId="012F071E" w14:textId="4467E42F" w:rsidR="00A81841" w:rsidRDefault="00000000">
      <w:pPr>
        <w:pStyle w:val="TOC2"/>
        <w:rPr>
          <w:rFonts w:eastAsiaTheme="minorEastAsia" w:cstheme="minorBidi"/>
          <w:smallCaps w:val="0"/>
          <w:noProof/>
          <w:kern w:val="2"/>
          <w:sz w:val="24"/>
          <w:szCs w:val="24"/>
          <w14:ligatures w14:val="standardContextual"/>
        </w:rPr>
      </w:pPr>
      <w:hyperlink w:anchor="_Toc153444827" w:history="1">
        <w:r w:rsidR="00A81841" w:rsidRPr="00A81841">
          <w:rPr>
            <w:rStyle w:val="Hyperlink"/>
            <w:bCs/>
            <w:noProof/>
          </w:rPr>
          <w:t>“The University of Southern Mississippi is committed to being an inclusive community where everyone is encouraged to participate in our programs and activities, especially individuals with disabilities.”  To that end, all theses must meet accessibility standards as outlined by law (including styled headings, spacing, alt text for all images and figures, etc.). All of the guidelines can be found here.</w:t>
        </w:r>
        <w:r w:rsidR="00A81841" w:rsidRPr="00A81841">
          <w:rPr>
            <w:noProof/>
            <w:webHidden/>
          </w:rPr>
          <w:tab/>
        </w:r>
        <w:r w:rsidR="00A81841" w:rsidRPr="00A81841">
          <w:rPr>
            <w:noProof/>
            <w:webHidden/>
          </w:rPr>
          <w:fldChar w:fldCharType="begin"/>
        </w:r>
        <w:r w:rsidR="00A81841" w:rsidRPr="00A81841">
          <w:rPr>
            <w:noProof/>
            <w:webHidden/>
          </w:rPr>
          <w:instrText xml:space="preserve"> PAGEREF _Toc153444827 \h </w:instrText>
        </w:r>
        <w:r w:rsidR="00A81841" w:rsidRPr="00A81841">
          <w:rPr>
            <w:noProof/>
            <w:webHidden/>
          </w:rPr>
        </w:r>
        <w:r w:rsidR="00A81841" w:rsidRPr="00A81841">
          <w:rPr>
            <w:noProof/>
            <w:webHidden/>
          </w:rPr>
          <w:fldChar w:fldCharType="separate"/>
        </w:r>
        <w:r w:rsidR="00A81841" w:rsidRPr="00A81841">
          <w:rPr>
            <w:noProof/>
            <w:webHidden/>
          </w:rPr>
          <w:t>8</w:t>
        </w:r>
        <w:r w:rsidR="00A81841" w:rsidRPr="00A81841">
          <w:rPr>
            <w:noProof/>
            <w:webHidden/>
          </w:rPr>
          <w:fldChar w:fldCharType="end"/>
        </w:r>
      </w:hyperlink>
    </w:p>
    <w:p w14:paraId="0430B7AF" w14:textId="2AE3FC4A" w:rsidR="00A81841" w:rsidRDefault="00000000">
      <w:pPr>
        <w:pStyle w:val="TOC2"/>
        <w:rPr>
          <w:rFonts w:eastAsiaTheme="minorEastAsia" w:cstheme="minorBidi"/>
          <w:smallCaps w:val="0"/>
          <w:noProof/>
          <w:kern w:val="2"/>
          <w:sz w:val="24"/>
          <w:szCs w:val="24"/>
          <w14:ligatures w14:val="standardContextual"/>
        </w:rPr>
      </w:pPr>
      <w:hyperlink w:anchor="_Toc153444828" w:history="1">
        <w:r w:rsidR="00A81841" w:rsidRPr="00321347">
          <w:rPr>
            <w:rStyle w:val="Hyperlink"/>
            <w:noProof/>
          </w:rPr>
          <w:t>File Format and Size:</w:t>
        </w:r>
        <w:r w:rsidR="00A81841">
          <w:rPr>
            <w:noProof/>
            <w:webHidden/>
          </w:rPr>
          <w:tab/>
        </w:r>
        <w:r w:rsidR="00A81841">
          <w:rPr>
            <w:noProof/>
            <w:webHidden/>
          </w:rPr>
          <w:fldChar w:fldCharType="begin"/>
        </w:r>
        <w:r w:rsidR="00A81841">
          <w:rPr>
            <w:noProof/>
            <w:webHidden/>
          </w:rPr>
          <w:instrText xml:space="preserve"> PAGEREF _Toc153444828 \h </w:instrText>
        </w:r>
        <w:r w:rsidR="00A81841">
          <w:rPr>
            <w:noProof/>
            <w:webHidden/>
          </w:rPr>
        </w:r>
        <w:r w:rsidR="00A81841">
          <w:rPr>
            <w:noProof/>
            <w:webHidden/>
          </w:rPr>
          <w:fldChar w:fldCharType="separate"/>
        </w:r>
        <w:r w:rsidR="00A81841">
          <w:rPr>
            <w:noProof/>
            <w:webHidden/>
          </w:rPr>
          <w:t>8</w:t>
        </w:r>
        <w:r w:rsidR="00A81841">
          <w:rPr>
            <w:noProof/>
            <w:webHidden/>
          </w:rPr>
          <w:fldChar w:fldCharType="end"/>
        </w:r>
      </w:hyperlink>
    </w:p>
    <w:p w14:paraId="5C036760" w14:textId="628E6680" w:rsidR="00A81841" w:rsidRDefault="00000000">
      <w:pPr>
        <w:pStyle w:val="TOC1"/>
        <w:rPr>
          <w:rFonts w:eastAsiaTheme="minorEastAsia" w:cstheme="minorBidi"/>
          <w:b w:val="0"/>
          <w:bCs w:val="0"/>
          <w:caps w:val="0"/>
          <w:noProof/>
          <w:kern w:val="2"/>
          <w:sz w:val="24"/>
          <w:szCs w:val="24"/>
          <w14:ligatures w14:val="standardContextual"/>
        </w:rPr>
      </w:pPr>
      <w:hyperlink w:anchor="_Toc153444829" w:history="1">
        <w:r w:rsidR="00A81841" w:rsidRPr="00321347">
          <w:rPr>
            <w:rStyle w:val="Hyperlink"/>
            <w:noProof/>
          </w:rPr>
          <w:t>III: Thesis Submission and Approval Process</w:t>
        </w:r>
        <w:r w:rsidR="00A81841">
          <w:rPr>
            <w:noProof/>
            <w:webHidden/>
          </w:rPr>
          <w:tab/>
        </w:r>
        <w:r w:rsidR="00A81841">
          <w:rPr>
            <w:noProof/>
            <w:webHidden/>
          </w:rPr>
          <w:fldChar w:fldCharType="begin"/>
        </w:r>
        <w:r w:rsidR="00A81841">
          <w:rPr>
            <w:noProof/>
            <w:webHidden/>
          </w:rPr>
          <w:instrText xml:space="preserve"> PAGEREF _Toc153444829 \h </w:instrText>
        </w:r>
        <w:r w:rsidR="00A81841">
          <w:rPr>
            <w:noProof/>
            <w:webHidden/>
          </w:rPr>
        </w:r>
        <w:r w:rsidR="00A81841">
          <w:rPr>
            <w:noProof/>
            <w:webHidden/>
          </w:rPr>
          <w:fldChar w:fldCharType="separate"/>
        </w:r>
        <w:r w:rsidR="00A81841">
          <w:rPr>
            <w:noProof/>
            <w:webHidden/>
          </w:rPr>
          <w:t>9</w:t>
        </w:r>
        <w:r w:rsidR="00A81841">
          <w:rPr>
            <w:noProof/>
            <w:webHidden/>
          </w:rPr>
          <w:fldChar w:fldCharType="end"/>
        </w:r>
      </w:hyperlink>
    </w:p>
    <w:p w14:paraId="09A1B910" w14:textId="1948D21B" w:rsidR="00A81841" w:rsidRDefault="00000000">
      <w:pPr>
        <w:pStyle w:val="TOC2"/>
        <w:rPr>
          <w:rFonts w:eastAsiaTheme="minorEastAsia" w:cstheme="minorBidi"/>
          <w:smallCaps w:val="0"/>
          <w:noProof/>
          <w:kern w:val="2"/>
          <w:sz w:val="24"/>
          <w:szCs w:val="24"/>
          <w14:ligatures w14:val="standardContextual"/>
        </w:rPr>
      </w:pPr>
      <w:hyperlink w:anchor="_Toc153444830" w:history="1">
        <w:r w:rsidR="00A81841" w:rsidRPr="00321347">
          <w:rPr>
            <w:rStyle w:val="Hyperlink"/>
            <w:noProof/>
          </w:rPr>
          <w:t>Deadlines:</w:t>
        </w:r>
        <w:r w:rsidR="00A81841">
          <w:rPr>
            <w:noProof/>
            <w:webHidden/>
          </w:rPr>
          <w:tab/>
        </w:r>
        <w:r w:rsidR="00A81841">
          <w:rPr>
            <w:noProof/>
            <w:webHidden/>
          </w:rPr>
          <w:fldChar w:fldCharType="begin"/>
        </w:r>
        <w:r w:rsidR="00A81841">
          <w:rPr>
            <w:noProof/>
            <w:webHidden/>
          </w:rPr>
          <w:instrText xml:space="preserve"> PAGEREF _Toc153444830 \h </w:instrText>
        </w:r>
        <w:r w:rsidR="00A81841">
          <w:rPr>
            <w:noProof/>
            <w:webHidden/>
          </w:rPr>
        </w:r>
        <w:r w:rsidR="00A81841">
          <w:rPr>
            <w:noProof/>
            <w:webHidden/>
          </w:rPr>
          <w:fldChar w:fldCharType="separate"/>
        </w:r>
        <w:r w:rsidR="00A81841">
          <w:rPr>
            <w:noProof/>
            <w:webHidden/>
          </w:rPr>
          <w:t>9</w:t>
        </w:r>
        <w:r w:rsidR="00A81841">
          <w:rPr>
            <w:noProof/>
            <w:webHidden/>
          </w:rPr>
          <w:fldChar w:fldCharType="end"/>
        </w:r>
      </w:hyperlink>
    </w:p>
    <w:p w14:paraId="1C455B41" w14:textId="66DFC6AC" w:rsidR="00A81841" w:rsidRDefault="00000000">
      <w:pPr>
        <w:pStyle w:val="TOC2"/>
        <w:rPr>
          <w:rFonts w:eastAsiaTheme="minorEastAsia" w:cstheme="minorBidi"/>
          <w:smallCaps w:val="0"/>
          <w:noProof/>
          <w:kern w:val="2"/>
          <w:sz w:val="24"/>
          <w:szCs w:val="24"/>
          <w14:ligatures w14:val="standardContextual"/>
        </w:rPr>
      </w:pPr>
      <w:hyperlink w:anchor="_Toc153444831" w:history="1">
        <w:r w:rsidR="00A81841" w:rsidRPr="00321347">
          <w:rPr>
            <w:rStyle w:val="Hyperlink"/>
            <w:noProof/>
          </w:rPr>
          <w:t>Thesis Submission Workflow:</w:t>
        </w:r>
        <w:r w:rsidR="00A81841">
          <w:rPr>
            <w:noProof/>
            <w:webHidden/>
          </w:rPr>
          <w:tab/>
        </w:r>
        <w:r w:rsidR="00A81841">
          <w:rPr>
            <w:noProof/>
            <w:webHidden/>
          </w:rPr>
          <w:fldChar w:fldCharType="begin"/>
        </w:r>
        <w:r w:rsidR="00A81841">
          <w:rPr>
            <w:noProof/>
            <w:webHidden/>
          </w:rPr>
          <w:instrText xml:space="preserve"> PAGEREF _Toc153444831 \h </w:instrText>
        </w:r>
        <w:r w:rsidR="00A81841">
          <w:rPr>
            <w:noProof/>
            <w:webHidden/>
          </w:rPr>
        </w:r>
        <w:r w:rsidR="00A81841">
          <w:rPr>
            <w:noProof/>
            <w:webHidden/>
          </w:rPr>
          <w:fldChar w:fldCharType="separate"/>
        </w:r>
        <w:r w:rsidR="00A81841">
          <w:rPr>
            <w:noProof/>
            <w:webHidden/>
          </w:rPr>
          <w:t>9</w:t>
        </w:r>
        <w:r w:rsidR="00A81841">
          <w:rPr>
            <w:noProof/>
            <w:webHidden/>
          </w:rPr>
          <w:fldChar w:fldCharType="end"/>
        </w:r>
      </w:hyperlink>
    </w:p>
    <w:p w14:paraId="2BCA882F" w14:textId="6950726C" w:rsidR="00A81841" w:rsidRDefault="00000000">
      <w:pPr>
        <w:pStyle w:val="TOC2"/>
        <w:rPr>
          <w:rFonts w:eastAsiaTheme="minorEastAsia" w:cstheme="minorBidi"/>
          <w:smallCaps w:val="0"/>
          <w:noProof/>
          <w:kern w:val="2"/>
          <w:sz w:val="24"/>
          <w:szCs w:val="24"/>
          <w14:ligatures w14:val="standardContextual"/>
        </w:rPr>
      </w:pPr>
      <w:hyperlink w:anchor="_Toc153444832" w:history="1">
        <w:r w:rsidR="00A81841" w:rsidRPr="00321347">
          <w:rPr>
            <w:rStyle w:val="Hyperlink"/>
            <w:bCs/>
            <w:noProof/>
          </w:rPr>
          <w:t>Students should send the thesis draft to the advisor for review well ahead of the Honors College deadline and be prepared for the draft to require multiple revisions before it is approved by the thesis advisor.</w:t>
        </w:r>
        <w:r w:rsidR="00A81841">
          <w:rPr>
            <w:noProof/>
            <w:webHidden/>
          </w:rPr>
          <w:tab/>
        </w:r>
        <w:r w:rsidR="00A81841">
          <w:rPr>
            <w:noProof/>
            <w:webHidden/>
          </w:rPr>
          <w:fldChar w:fldCharType="begin"/>
        </w:r>
        <w:r w:rsidR="00A81841">
          <w:rPr>
            <w:noProof/>
            <w:webHidden/>
          </w:rPr>
          <w:instrText xml:space="preserve"> PAGEREF _Toc153444832 \h </w:instrText>
        </w:r>
        <w:r w:rsidR="00A81841">
          <w:rPr>
            <w:noProof/>
            <w:webHidden/>
          </w:rPr>
        </w:r>
        <w:r w:rsidR="00A81841">
          <w:rPr>
            <w:noProof/>
            <w:webHidden/>
          </w:rPr>
          <w:fldChar w:fldCharType="separate"/>
        </w:r>
        <w:r w:rsidR="00A81841">
          <w:rPr>
            <w:noProof/>
            <w:webHidden/>
          </w:rPr>
          <w:t>9</w:t>
        </w:r>
        <w:r w:rsidR="00A81841">
          <w:rPr>
            <w:noProof/>
            <w:webHidden/>
          </w:rPr>
          <w:fldChar w:fldCharType="end"/>
        </w:r>
      </w:hyperlink>
    </w:p>
    <w:p w14:paraId="13D73610" w14:textId="20B765A0" w:rsidR="00A81841" w:rsidRDefault="00000000">
      <w:pPr>
        <w:pStyle w:val="TOC2"/>
        <w:rPr>
          <w:rFonts w:eastAsiaTheme="minorEastAsia" w:cstheme="minorBidi"/>
          <w:smallCaps w:val="0"/>
          <w:noProof/>
          <w:kern w:val="2"/>
          <w:sz w:val="24"/>
          <w:szCs w:val="24"/>
          <w14:ligatures w14:val="standardContextual"/>
        </w:rPr>
      </w:pPr>
      <w:hyperlink w:anchor="_Toc153444833" w:history="1">
        <w:r w:rsidR="00A81841" w:rsidRPr="00321347">
          <w:rPr>
            <w:rStyle w:val="Hyperlink"/>
            <w:noProof/>
          </w:rPr>
          <w:t>Honors Reader Assessment:</w:t>
        </w:r>
        <w:r w:rsidR="00A81841">
          <w:rPr>
            <w:noProof/>
            <w:webHidden/>
          </w:rPr>
          <w:tab/>
        </w:r>
        <w:r w:rsidR="00A81841">
          <w:rPr>
            <w:noProof/>
            <w:webHidden/>
          </w:rPr>
          <w:fldChar w:fldCharType="begin"/>
        </w:r>
        <w:r w:rsidR="00A81841">
          <w:rPr>
            <w:noProof/>
            <w:webHidden/>
          </w:rPr>
          <w:instrText xml:space="preserve"> PAGEREF _Toc153444833 \h </w:instrText>
        </w:r>
        <w:r w:rsidR="00A81841">
          <w:rPr>
            <w:noProof/>
            <w:webHidden/>
          </w:rPr>
        </w:r>
        <w:r w:rsidR="00A81841">
          <w:rPr>
            <w:noProof/>
            <w:webHidden/>
          </w:rPr>
          <w:fldChar w:fldCharType="separate"/>
        </w:r>
        <w:r w:rsidR="00A81841">
          <w:rPr>
            <w:noProof/>
            <w:webHidden/>
          </w:rPr>
          <w:t>10</w:t>
        </w:r>
        <w:r w:rsidR="00A81841">
          <w:rPr>
            <w:noProof/>
            <w:webHidden/>
          </w:rPr>
          <w:fldChar w:fldCharType="end"/>
        </w:r>
      </w:hyperlink>
    </w:p>
    <w:p w14:paraId="4241C620" w14:textId="7472BFE4" w:rsidR="00A81841" w:rsidRDefault="00000000">
      <w:pPr>
        <w:pStyle w:val="TOC2"/>
        <w:rPr>
          <w:rFonts w:eastAsiaTheme="minorEastAsia" w:cstheme="minorBidi"/>
          <w:smallCaps w:val="0"/>
          <w:noProof/>
          <w:kern w:val="2"/>
          <w:sz w:val="24"/>
          <w:szCs w:val="24"/>
          <w14:ligatures w14:val="standardContextual"/>
        </w:rPr>
      </w:pPr>
      <w:hyperlink w:anchor="_Toc153444834" w:history="1">
        <w:r w:rsidR="00A81841" w:rsidRPr="00321347">
          <w:rPr>
            <w:rStyle w:val="Hyperlink"/>
            <w:noProof/>
          </w:rPr>
          <w:t>Aquila:</w:t>
        </w:r>
        <w:r w:rsidR="00A81841">
          <w:rPr>
            <w:noProof/>
            <w:webHidden/>
          </w:rPr>
          <w:tab/>
        </w:r>
        <w:r w:rsidR="00A81841">
          <w:rPr>
            <w:noProof/>
            <w:webHidden/>
          </w:rPr>
          <w:fldChar w:fldCharType="begin"/>
        </w:r>
        <w:r w:rsidR="00A81841">
          <w:rPr>
            <w:noProof/>
            <w:webHidden/>
          </w:rPr>
          <w:instrText xml:space="preserve"> PAGEREF _Toc153444834 \h </w:instrText>
        </w:r>
        <w:r w:rsidR="00A81841">
          <w:rPr>
            <w:noProof/>
            <w:webHidden/>
          </w:rPr>
        </w:r>
        <w:r w:rsidR="00A81841">
          <w:rPr>
            <w:noProof/>
            <w:webHidden/>
          </w:rPr>
          <w:fldChar w:fldCharType="separate"/>
        </w:r>
        <w:r w:rsidR="00A81841">
          <w:rPr>
            <w:noProof/>
            <w:webHidden/>
          </w:rPr>
          <w:t>11</w:t>
        </w:r>
        <w:r w:rsidR="00A81841">
          <w:rPr>
            <w:noProof/>
            <w:webHidden/>
          </w:rPr>
          <w:fldChar w:fldCharType="end"/>
        </w:r>
      </w:hyperlink>
    </w:p>
    <w:p w14:paraId="705A89F2" w14:textId="5F47A6A5" w:rsidR="00A81841" w:rsidRDefault="00000000">
      <w:pPr>
        <w:pStyle w:val="TOC2"/>
        <w:rPr>
          <w:rFonts w:eastAsiaTheme="minorEastAsia" w:cstheme="minorBidi"/>
          <w:smallCaps w:val="0"/>
          <w:noProof/>
          <w:kern w:val="2"/>
          <w:sz w:val="24"/>
          <w:szCs w:val="24"/>
          <w14:ligatures w14:val="standardContextual"/>
        </w:rPr>
      </w:pPr>
      <w:hyperlink w:anchor="_Toc153444835" w:history="1">
        <w:r w:rsidR="00A81841" w:rsidRPr="00321347">
          <w:rPr>
            <w:rStyle w:val="Hyperlink"/>
            <w:noProof/>
          </w:rPr>
          <w:t>Thesis Embargo:</w:t>
        </w:r>
        <w:r w:rsidR="00A81841">
          <w:rPr>
            <w:noProof/>
            <w:webHidden/>
          </w:rPr>
          <w:tab/>
        </w:r>
        <w:r w:rsidR="00A81841">
          <w:rPr>
            <w:noProof/>
            <w:webHidden/>
          </w:rPr>
          <w:fldChar w:fldCharType="begin"/>
        </w:r>
        <w:r w:rsidR="00A81841">
          <w:rPr>
            <w:noProof/>
            <w:webHidden/>
          </w:rPr>
          <w:instrText xml:space="preserve"> PAGEREF _Toc153444835 \h </w:instrText>
        </w:r>
        <w:r w:rsidR="00A81841">
          <w:rPr>
            <w:noProof/>
            <w:webHidden/>
          </w:rPr>
        </w:r>
        <w:r w:rsidR="00A81841">
          <w:rPr>
            <w:noProof/>
            <w:webHidden/>
          </w:rPr>
          <w:fldChar w:fldCharType="separate"/>
        </w:r>
        <w:r w:rsidR="00A81841">
          <w:rPr>
            <w:noProof/>
            <w:webHidden/>
          </w:rPr>
          <w:t>11</w:t>
        </w:r>
        <w:r w:rsidR="00A81841">
          <w:rPr>
            <w:noProof/>
            <w:webHidden/>
          </w:rPr>
          <w:fldChar w:fldCharType="end"/>
        </w:r>
      </w:hyperlink>
    </w:p>
    <w:p w14:paraId="5C6AFE53" w14:textId="6B6EC8CE" w:rsidR="00A81841" w:rsidRDefault="00000000">
      <w:pPr>
        <w:pStyle w:val="TOC2"/>
        <w:rPr>
          <w:rFonts w:eastAsiaTheme="minorEastAsia" w:cstheme="minorBidi"/>
          <w:smallCaps w:val="0"/>
          <w:noProof/>
          <w:kern w:val="2"/>
          <w:sz w:val="24"/>
          <w:szCs w:val="24"/>
          <w14:ligatures w14:val="standardContextual"/>
        </w:rPr>
      </w:pPr>
      <w:hyperlink w:anchor="_Toc153444836" w:history="1">
        <w:r w:rsidR="00A81841" w:rsidRPr="00321347">
          <w:rPr>
            <w:rStyle w:val="Hyperlink"/>
            <w:noProof/>
          </w:rPr>
          <w:t>Extensions:</w:t>
        </w:r>
        <w:r w:rsidR="00A81841">
          <w:rPr>
            <w:noProof/>
            <w:webHidden/>
          </w:rPr>
          <w:tab/>
        </w:r>
        <w:r w:rsidR="00A81841">
          <w:rPr>
            <w:noProof/>
            <w:webHidden/>
          </w:rPr>
          <w:fldChar w:fldCharType="begin"/>
        </w:r>
        <w:r w:rsidR="00A81841">
          <w:rPr>
            <w:noProof/>
            <w:webHidden/>
          </w:rPr>
          <w:instrText xml:space="preserve"> PAGEREF _Toc153444836 \h </w:instrText>
        </w:r>
        <w:r w:rsidR="00A81841">
          <w:rPr>
            <w:noProof/>
            <w:webHidden/>
          </w:rPr>
        </w:r>
        <w:r w:rsidR="00A81841">
          <w:rPr>
            <w:noProof/>
            <w:webHidden/>
          </w:rPr>
          <w:fldChar w:fldCharType="separate"/>
        </w:r>
        <w:r w:rsidR="00A81841">
          <w:rPr>
            <w:noProof/>
            <w:webHidden/>
          </w:rPr>
          <w:t>11</w:t>
        </w:r>
        <w:r w:rsidR="00A81841">
          <w:rPr>
            <w:noProof/>
            <w:webHidden/>
          </w:rPr>
          <w:fldChar w:fldCharType="end"/>
        </w:r>
      </w:hyperlink>
    </w:p>
    <w:p w14:paraId="0FABA845" w14:textId="4327E5FD" w:rsidR="00A81841" w:rsidRDefault="00000000">
      <w:pPr>
        <w:pStyle w:val="TOC2"/>
        <w:rPr>
          <w:rFonts w:eastAsiaTheme="minorEastAsia" w:cstheme="minorBidi"/>
          <w:smallCaps w:val="0"/>
          <w:noProof/>
          <w:kern w:val="2"/>
          <w:sz w:val="24"/>
          <w:szCs w:val="24"/>
          <w14:ligatures w14:val="standardContextual"/>
        </w:rPr>
      </w:pPr>
      <w:hyperlink w:anchor="_Toc153444837" w:history="1">
        <w:r w:rsidR="00A81841" w:rsidRPr="00321347">
          <w:rPr>
            <w:rStyle w:val="Hyperlink"/>
            <w:noProof/>
          </w:rPr>
          <w:t>Failure to Complete:</w:t>
        </w:r>
        <w:r w:rsidR="00A81841">
          <w:rPr>
            <w:noProof/>
            <w:webHidden/>
          </w:rPr>
          <w:tab/>
        </w:r>
        <w:r w:rsidR="00A81841">
          <w:rPr>
            <w:noProof/>
            <w:webHidden/>
          </w:rPr>
          <w:fldChar w:fldCharType="begin"/>
        </w:r>
        <w:r w:rsidR="00A81841">
          <w:rPr>
            <w:noProof/>
            <w:webHidden/>
          </w:rPr>
          <w:instrText xml:space="preserve"> PAGEREF _Toc153444837 \h </w:instrText>
        </w:r>
        <w:r w:rsidR="00A81841">
          <w:rPr>
            <w:noProof/>
            <w:webHidden/>
          </w:rPr>
        </w:r>
        <w:r w:rsidR="00A81841">
          <w:rPr>
            <w:noProof/>
            <w:webHidden/>
          </w:rPr>
          <w:fldChar w:fldCharType="separate"/>
        </w:r>
        <w:r w:rsidR="00A81841">
          <w:rPr>
            <w:noProof/>
            <w:webHidden/>
          </w:rPr>
          <w:t>11</w:t>
        </w:r>
        <w:r w:rsidR="00A81841">
          <w:rPr>
            <w:noProof/>
            <w:webHidden/>
          </w:rPr>
          <w:fldChar w:fldCharType="end"/>
        </w:r>
      </w:hyperlink>
    </w:p>
    <w:p w14:paraId="47632B0B" w14:textId="7C550C9D" w:rsidR="00A81841" w:rsidRDefault="00000000">
      <w:pPr>
        <w:pStyle w:val="TOC1"/>
        <w:rPr>
          <w:rFonts w:eastAsiaTheme="minorEastAsia" w:cstheme="minorBidi"/>
          <w:b w:val="0"/>
          <w:bCs w:val="0"/>
          <w:caps w:val="0"/>
          <w:noProof/>
          <w:kern w:val="2"/>
          <w:sz w:val="24"/>
          <w:szCs w:val="24"/>
          <w14:ligatures w14:val="standardContextual"/>
        </w:rPr>
      </w:pPr>
      <w:hyperlink w:anchor="_Toc153444838" w:history="1">
        <w:r w:rsidR="00A81841" w:rsidRPr="00321347">
          <w:rPr>
            <w:rStyle w:val="Hyperlink"/>
            <w:noProof/>
            <w:lang w:bidi="en-US"/>
          </w:rPr>
          <w:t>IV: Thesis FAQs</w:t>
        </w:r>
        <w:r w:rsidR="00A81841">
          <w:rPr>
            <w:noProof/>
            <w:webHidden/>
          </w:rPr>
          <w:tab/>
        </w:r>
        <w:r w:rsidR="00A81841">
          <w:rPr>
            <w:noProof/>
            <w:webHidden/>
          </w:rPr>
          <w:fldChar w:fldCharType="begin"/>
        </w:r>
        <w:r w:rsidR="00A81841">
          <w:rPr>
            <w:noProof/>
            <w:webHidden/>
          </w:rPr>
          <w:instrText xml:space="preserve"> PAGEREF _Toc153444838 \h </w:instrText>
        </w:r>
        <w:r w:rsidR="00A81841">
          <w:rPr>
            <w:noProof/>
            <w:webHidden/>
          </w:rPr>
        </w:r>
        <w:r w:rsidR="00A81841">
          <w:rPr>
            <w:noProof/>
            <w:webHidden/>
          </w:rPr>
          <w:fldChar w:fldCharType="separate"/>
        </w:r>
        <w:r w:rsidR="00A81841">
          <w:rPr>
            <w:noProof/>
            <w:webHidden/>
          </w:rPr>
          <w:t>12</w:t>
        </w:r>
        <w:r w:rsidR="00A81841">
          <w:rPr>
            <w:noProof/>
            <w:webHidden/>
          </w:rPr>
          <w:fldChar w:fldCharType="end"/>
        </w:r>
      </w:hyperlink>
    </w:p>
    <w:p w14:paraId="427725E1" w14:textId="44DF5CB8" w:rsidR="00A81841" w:rsidRDefault="00000000">
      <w:pPr>
        <w:pStyle w:val="TOC2"/>
        <w:rPr>
          <w:rFonts w:eastAsiaTheme="minorEastAsia" w:cstheme="minorBidi"/>
          <w:smallCaps w:val="0"/>
          <w:noProof/>
          <w:kern w:val="2"/>
          <w:sz w:val="24"/>
          <w:szCs w:val="24"/>
          <w14:ligatures w14:val="standardContextual"/>
        </w:rPr>
      </w:pPr>
      <w:hyperlink w:anchor="_Toc153444839" w:history="1">
        <w:r w:rsidR="00A81841" w:rsidRPr="00321347">
          <w:rPr>
            <w:rStyle w:val="Hyperlink"/>
            <w:noProof/>
          </w:rPr>
          <w:t>Is funding available for Honors theses research?</w:t>
        </w:r>
        <w:r w:rsidR="00A81841">
          <w:rPr>
            <w:noProof/>
            <w:webHidden/>
          </w:rPr>
          <w:tab/>
        </w:r>
        <w:r w:rsidR="00A81841">
          <w:rPr>
            <w:noProof/>
            <w:webHidden/>
          </w:rPr>
          <w:fldChar w:fldCharType="begin"/>
        </w:r>
        <w:r w:rsidR="00A81841">
          <w:rPr>
            <w:noProof/>
            <w:webHidden/>
          </w:rPr>
          <w:instrText xml:space="preserve"> PAGEREF _Toc153444839 \h </w:instrText>
        </w:r>
        <w:r w:rsidR="00A81841">
          <w:rPr>
            <w:noProof/>
            <w:webHidden/>
          </w:rPr>
        </w:r>
        <w:r w:rsidR="00A81841">
          <w:rPr>
            <w:noProof/>
            <w:webHidden/>
          </w:rPr>
          <w:fldChar w:fldCharType="separate"/>
        </w:r>
        <w:r w:rsidR="00A81841">
          <w:rPr>
            <w:noProof/>
            <w:webHidden/>
          </w:rPr>
          <w:t>12</w:t>
        </w:r>
        <w:r w:rsidR="00A81841">
          <w:rPr>
            <w:noProof/>
            <w:webHidden/>
          </w:rPr>
          <w:fldChar w:fldCharType="end"/>
        </w:r>
      </w:hyperlink>
    </w:p>
    <w:p w14:paraId="6FF4FD41" w14:textId="77A857FD" w:rsidR="00A81841" w:rsidRDefault="00000000">
      <w:pPr>
        <w:pStyle w:val="TOC2"/>
        <w:rPr>
          <w:rFonts w:eastAsiaTheme="minorEastAsia" w:cstheme="minorBidi"/>
          <w:smallCaps w:val="0"/>
          <w:noProof/>
          <w:kern w:val="2"/>
          <w:sz w:val="24"/>
          <w:szCs w:val="24"/>
          <w14:ligatures w14:val="standardContextual"/>
        </w:rPr>
      </w:pPr>
      <w:hyperlink w:anchor="_Toc153444840" w:history="1">
        <w:r w:rsidR="00A81841" w:rsidRPr="00321347">
          <w:rPr>
            <w:rStyle w:val="Hyperlink"/>
            <w:noProof/>
          </w:rPr>
          <w:t>Can I complete a thesis outside my major?</w:t>
        </w:r>
        <w:r w:rsidR="00A81841">
          <w:rPr>
            <w:noProof/>
            <w:webHidden/>
          </w:rPr>
          <w:tab/>
        </w:r>
        <w:r w:rsidR="00A81841">
          <w:rPr>
            <w:noProof/>
            <w:webHidden/>
          </w:rPr>
          <w:fldChar w:fldCharType="begin"/>
        </w:r>
        <w:r w:rsidR="00A81841">
          <w:rPr>
            <w:noProof/>
            <w:webHidden/>
          </w:rPr>
          <w:instrText xml:space="preserve"> PAGEREF _Toc153444840 \h </w:instrText>
        </w:r>
        <w:r w:rsidR="00A81841">
          <w:rPr>
            <w:noProof/>
            <w:webHidden/>
          </w:rPr>
        </w:r>
        <w:r w:rsidR="00A81841">
          <w:rPr>
            <w:noProof/>
            <w:webHidden/>
          </w:rPr>
          <w:fldChar w:fldCharType="separate"/>
        </w:r>
        <w:r w:rsidR="00A81841">
          <w:rPr>
            <w:noProof/>
            <w:webHidden/>
          </w:rPr>
          <w:t>12</w:t>
        </w:r>
        <w:r w:rsidR="00A81841">
          <w:rPr>
            <w:noProof/>
            <w:webHidden/>
          </w:rPr>
          <w:fldChar w:fldCharType="end"/>
        </w:r>
      </w:hyperlink>
    </w:p>
    <w:p w14:paraId="24A4A29F" w14:textId="48F5762F" w:rsidR="00A81841" w:rsidRDefault="00000000">
      <w:pPr>
        <w:pStyle w:val="TOC2"/>
        <w:rPr>
          <w:rFonts w:eastAsiaTheme="minorEastAsia" w:cstheme="minorBidi"/>
          <w:smallCaps w:val="0"/>
          <w:noProof/>
          <w:kern w:val="2"/>
          <w:sz w:val="24"/>
          <w:szCs w:val="24"/>
          <w14:ligatures w14:val="standardContextual"/>
        </w:rPr>
      </w:pPr>
      <w:hyperlink w:anchor="_Toc153444841" w:history="1">
        <w:r w:rsidR="00A81841" w:rsidRPr="00321347">
          <w:rPr>
            <w:rStyle w:val="Hyperlink"/>
            <w:noProof/>
          </w:rPr>
          <w:t>What if I am a double major?</w:t>
        </w:r>
        <w:r w:rsidR="00A81841">
          <w:rPr>
            <w:noProof/>
            <w:webHidden/>
          </w:rPr>
          <w:tab/>
        </w:r>
        <w:r w:rsidR="00A81841">
          <w:rPr>
            <w:noProof/>
            <w:webHidden/>
          </w:rPr>
          <w:fldChar w:fldCharType="begin"/>
        </w:r>
        <w:r w:rsidR="00A81841">
          <w:rPr>
            <w:noProof/>
            <w:webHidden/>
          </w:rPr>
          <w:instrText xml:space="preserve"> PAGEREF _Toc153444841 \h </w:instrText>
        </w:r>
        <w:r w:rsidR="00A81841">
          <w:rPr>
            <w:noProof/>
            <w:webHidden/>
          </w:rPr>
        </w:r>
        <w:r w:rsidR="00A81841">
          <w:rPr>
            <w:noProof/>
            <w:webHidden/>
          </w:rPr>
          <w:fldChar w:fldCharType="separate"/>
        </w:r>
        <w:r w:rsidR="00A81841">
          <w:rPr>
            <w:noProof/>
            <w:webHidden/>
          </w:rPr>
          <w:t>12</w:t>
        </w:r>
        <w:r w:rsidR="00A81841">
          <w:rPr>
            <w:noProof/>
            <w:webHidden/>
          </w:rPr>
          <w:fldChar w:fldCharType="end"/>
        </w:r>
      </w:hyperlink>
    </w:p>
    <w:p w14:paraId="5AFF78EA" w14:textId="7821BA4B" w:rsidR="00A81841" w:rsidRDefault="00000000">
      <w:pPr>
        <w:pStyle w:val="TOC2"/>
        <w:rPr>
          <w:rFonts w:eastAsiaTheme="minorEastAsia" w:cstheme="minorBidi"/>
          <w:smallCaps w:val="0"/>
          <w:noProof/>
          <w:kern w:val="2"/>
          <w:sz w:val="24"/>
          <w:szCs w:val="24"/>
          <w14:ligatures w14:val="standardContextual"/>
        </w:rPr>
      </w:pPr>
      <w:hyperlink w:anchor="_Toc153444842" w:history="1">
        <w:r w:rsidR="00A81841" w:rsidRPr="00321347">
          <w:rPr>
            <w:rStyle w:val="Hyperlink"/>
            <w:noProof/>
          </w:rPr>
          <w:t>I will be student teaching and completing an Honors thesis. What now?</w:t>
        </w:r>
        <w:r w:rsidR="00A81841">
          <w:rPr>
            <w:noProof/>
            <w:webHidden/>
          </w:rPr>
          <w:tab/>
        </w:r>
        <w:r w:rsidR="00A81841">
          <w:rPr>
            <w:noProof/>
            <w:webHidden/>
          </w:rPr>
          <w:fldChar w:fldCharType="begin"/>
        </w:r>
        <w:r w:rsidR="00A81841">
          <w:rPr>
            <w:noProof/>
            <w:webHidden/>
          </w:rPr>
          <w:instrText xml:space="preserve"> PAGEREF _Toc153444842 \h </w:instrText>
        </w:r>
        <w:r w:rsidR="00A81841">
          <w:rPr>
            <w:noProof/>
            <w:webHidden/>
          </w:rPr>
        </w:r>
        <w:r w:rsidR="00A81841">
          <w:rPr>
            <w:noProof/>
            <w:webHidden/>
          </w:rPr>
          <w:fldChar w:fldCharType="separate"/>
        </w:r>
        <w:r w:rsidR="00A81841">
          <w:rPr>
            <w:noProof/>
            <w:webHidden/>
          </w:rPr>
          <w:t>12</w:t>
        </w:r>
        <w:r w:rsidR="00A81841">
          <w:rPr>
            <w:noProof/>
            <w:webHidden/>
          </w:rPr>
          <w:fldChar w:fldCharType="end"/>
        </w:r>
      </w:hyperlink>
    </w:p>
    <w:p w14:paraId="15CE89F8" w14:textId="098DDA51" w:rsidR="00A81841" w:rsidRDefault="00000000">
      <w:pPr>
        <w:pStyle w:val="TOC2"/>
        <w:rPr>
          <w:rFonts w:eastAsiaTheme="minorEastAsia" w:cstheme="minorBidi"/>
          <w:smallCaps w:val="0"/>
          <w:noProof/>
          <w:kern w:val="2"/>
          <w:sz w:val="24"/>
          <w:szCs w:val="24"/>
          <w14:ligatures w14:val="standardContextual"/>
        </w:rPr>
      </w:pPr>
      <w:hyperlink w:anchor="_Toc153444843" w:history="1">
        <w:r w:rsidR="00A81841" w:rsidRPr="00321347">
          <w:rPr>
            <w:rStyle w:val="Hyperlink"/>
            <w:noProof/>
          </w:rPr>
          <w:t>I will be completing an internship and completing an Honors thesis. What now?</w:t>
        </w:r>
        <w:r w:rsidR="00A81841">
          <w:rPr>
            <w:noProof/>
            <w:webHidden/>
          </w:rPr>
          <w:tab/>
        </w:r>
        <w:r w:rsidR="00A81841">
          <w:rPr>
            <w:noProof/>
            <w:webHidden/>
          </w:rPr>
          <w:fldChar w:fldCharType="begin"/>
        </w:r>
        <w:r w:rsidR="00A81841">
          <w:rPr>
            <w:noProof/>
            <w:webHidden/>
          </w:rPr>
          <w:instrText xml:space="preserve"> PAGEREF _Toc153444843 \h </w:instrText>
        </w:r>
        <w:r w:rsidR="00A81841">
          <w:rPr>
            <w:noProof/>
            <w:webHidden/>
          </w:rPr>
        </w:r>
        <w:r w:rsidR="00A81841">
          <w:rPr>
            <w:noProof/>
            <w:webHidden/>
          </w:rPr>
          <w:fldChar w:fldCharType="separate"/>
        </w:r>
        <w:r w:rsidR="00A81841">
          <w:rPr>
            <w:noProof/>
            <w:webHidden/>
          </w:rPr>
          <w:t>12</w:t>
        </w:r>
        <w:r w:rsidR="00A81841">
          <w:rPr>
            <w:noProof/>
            <w:webHidden/>
          </w:rPr>
          <w:fldChar w:fldCharType="end"/>
        </w:r>
      </w:hyperlink>
    </w:p>
    <w:p w14:paraId="2F8FA438" w14:textId="5306029F" w:rsidR="00A81841" w:rsidRDefault="00000000">
      <w:pPr>
        <w:pStyle w:val="TOC2"/>
        <w:rPr>
          <w:rFonts w:eastAsiaTheme="minorEastAsia" w:cstheme="minorBidi"/>
          <w:smallCaps w:val="0"/>
          <w:noProof/>
          <w:kern w:val="2"/>
          <w:sz w:val="24"/>
          <w:szCs w:val="24"/>
          <w14:ligatures w14:val="standardContextual"/>
        </w:rPr>
      </w:pPr>
      <w:hyperlink w:anchor="_Toc153444844" w:history="1">
        <w:r w:rsidR="00A81841" w:rsidRPr="00321347">
          <w:rPr>
            <w:rStyle w:val="Hyperlink"/>
            <w:noProof/>
          </w:rPr>
          <w:t>Can I submit my thesis a semester before my expected graduation date?</w:t>
        </w:r>
        <w:r w:rsidR="00A81841">
          <w:rPr>
            <w:noProof/>
            <w:webHidden/>
          </w:rPr>
          <w:tab/>
        </w:r>
        <w:r w:rsidR="00A81841">
          <w:rPr>
            <w:noProof/>
            <w:webHidden/>
          </w:rPr>
          <w:fldChar w:fldCharType="begin"/>
        </w:r>
        <w:r w:rsidR="00A81841">
          <w:rPr>
            <w:noProof/>
            <w:webHidden/>
          </w:rPr>
          <w:instrText xml:space="preserve"> PAGEREF _Toc153444844 \h </w:instrText>
        </w:r>
        <w:r w:rsidR="00A81841">
          <w:rPr>
            <w:noProof/>
            <w:webHidden/>
          </w:rPr>
        </w:r>
        <w:r w:rsidR="00A81841">
          <w:rPr>
            <w:noProof/>
            <w:webHidden/>
          </w:rPr>
          <w:fldChar w:fldCharType="separate"/>
        </w:r>
        <w:r w:rsidR="00A81841">
          <w:rPr>
            <w:noProof/>
            <w:webHidden/>
          </w:rPr>
          <w:t>12</w:t>
        </w:r>
        <w:r w:rsidR="00A81841">
          <w:rPr>
            <w:noProof/>
            <w:webHidden/>
          </w:rPr>
          <w:fldChar w:fldCharType="end"/>
        </w:r>
      </w:hyperlink>
    </w:p>
    <w:p w14:paraId="349BC9DE" w14:textId="24BF1C9E" w:rsidR="00A81841" w:rsidRDefault="00000000">
      <w:pPr>
        <w:pStyle w:val="TOC1"/>
        <w:rPr>
          <w:rFonts w:eastAsiaTheme="minorEastAsia" w:cstheme="minorBidi"/>
          <w:b w:val="0"/>
          <w:bCs w:val="0"/>
          <w:caps w:val="0"/>
          <w:noProof/>
          <w:kern w:val="2"/>
          <w:sz w:val="24"/>
          <w:szCs w:val="24"/>
          <w14:ligatures w14:val="standardContextual"/>
        </w:rPr>
      </w:pPr>
      <w:hyperlink w:anchor="_Toc153444845" w:history="1">
        <w:r w:rsidR="00A81841" w:rsidRPr="00321347">
          <w:rPr>
            <w:rStyle w:val="Hyperlink"/>
            <w:noProof/>
          </w:rPr>
          <w:t>V: Thesis Tips &amp; Tricks: Advice for Writers</w:t>
        </w:r>
        <w:r w:rsidR="00A81841">
          <w:rPr>
            <w:noProof/>
            <w:webHidden/>
          </w:rPr>
          <w:tab/>
        </w:r>
        <w:r w:rsidR="00A81841">
          <w:rPr>
            <w:noProof/>
            <w:webHidden/>
          </w:rPr>
          <w:fldChar w:fldCharType="begin"/>
        </w:r>
        <w:r w:rsidR="00A81841">
          <w:rPr>
            <w:noProof/>
            <w:webHidden/>
          </w:rPr>
          <w:instrText xml:space="preserve"> PAGEREF _Toc153444845 \h </w:instrText>
        </w:r>
        <w:r w:rsidR="00A81841">
          <w:rPr>
            <w:noProof/>
            <w:webHidden/>
          </w:rPr>
        </w:r>
        <w:r w:rsidR="00A81841">
          <w:rPr>
            <w:noProof/>
            <w:webHidden/>
          </w:rPr>
          <w:fldChar w:fldCharType="separate"/>
        </w:r>
        <w:r w:rsidR="00A81841">
          <w:rPr>
            <w:noProof/>
            <w:webHidden/>
          </w:rPr>
          <w:t>13</w:t>
        </w:r>
        <w:r w:rsidR="00A81841">
          <w:rPr>
            <w:noProof/>
            <w:webHidden/>
          </w:rPr>
          <w:fldChar w:fldCharType="end"/>
        </w:r>
      </w:hyperlink>
    </w:p>
    <w:p w14:paraId="579C151A" w14:textId="27B4D0DA" w:rsidR="00A81841" w:rsidRDefault="00000000">
      <w:pPr>
        <w:pStyle w:val="TOC2"/>
        <w:rPr>
          <w:rFonts w:eastAsiaTheme="minorEastAsia" w:cstheme="minorBidi"/>
          <w:smallCaps w:val="0"/>
          <w:noProof/>
          <w:kern w:val="2"/>
          <w:sz w:val="24"/>
          <w:szCs w:val="24"/>
          <w14:ligatures w14:val="standardContextual"/>
        </w:rPr>
      </w:pPr>
      <w:hyperlink w:anchor="_Toc153444846" w:history="1">
        <w:r w:rsidR="00A81841" w:rsidRPr="00321347">
          <w:rPr>
            <w:rStyle w:val="Hyperlink"/>
            <w:noProof/>
          </w:rPr>
          <w:t>Getting Started:</w:t>
        </w:r>
        <w:r w:rsidR="00A81841">
          <w:rPr>
            <w:noProof/>
            <w:webHidden/>
          </w:rPr>
          <w:tab/>
        </w:r>
        <w:r w:rsidR="00A81841">
          <w:rPr>
            <w:noProof/>
            <w:webHidden/>
          </w:rPr>
          <w:fldChar w:fldCharType="begin"/>
        </w:r>
        <w:r w:rsidR="00A81841">
          <w:rPr>
            <w:noProof/>
            <w:webHidden/>
          </w:rPr>
          <w:instrText xml:space="preserve"> PAGEREF _Toc153444846 \h </w:instrText>
        </w:r>
        <w:r w:rsidR="00A81841">
          <w:rPr>
            <w:noProof/>
            <w:webHidden/>
          </w:rPr>
        </w:r>
        <w:r w:rsidR="00A81841">
          <w:rPr>
            <w:noProof/>
            <w:webHidden/>
          </w:rPr>
          <w:fldChar w:fldCharType="separate"/>
        </w:r>
        <w:r w:rsidR="00A81841">
          <w:rPr>
            <w:noProof/>
            <w:webHidden/>
          </w:rPr>
          <w:t>13</w:t>
        </w:r>
        <w:r w:rsidR="00A81841">
          <w:rPr>
            <w:noProof/>
            <w:webHidden/>
          </w:rPr>
          <w:fldChar w:fldCharType="end"/>
        </w:r>
      </w:hyperlink>
    </w:p>
    <w:p w14:paraId="19E25CEA" w14:textId="4F8B715A" w:rsidR="00A81841" w:rsidRDefault="00000000">
      <w:pPr>
        <w:pStyle w:val="TOC2"/>
        <w:rPr>
          <w:rFonts w:eastAsiaTheme="minorEastAsia" w:cstheme="minorBidi"/>
          <w:smallCaps w:val="0"/>
          <w:noProof/>
          <w:kern w:val="2"/>
          <w:sz w:val="24"/>
          <w:szCs w:val="24"/>
          <w14:ligatures w14:val="standardContextual"/>
        </w:rPr>
      </w:pPr>
      <w:hyperlink w:anchor="_Toc153444847" w:history="1">
        <w:r w:rsidR="00A81841" w:rsidRPr="00321347">
          <w:rPr>
            <w:rStyle w:val="Hyperlink"/>
            <w:noProof/>
          </w:rPr>
          <w:t>Before You Panic:</w:t>
        </w:r>
        <w:r w:rsidR="00A81841">
          <w:rPr>
            <w:noProof/>
            <w:webHidden/>
          </w:rPr>
          <w:tab/>
        </w:r>
        <w:r w:rsidR="00A81841">
          <w:rPr>
            <w:noProof/>
            <w:webHidden/>
          </w:rPr>
          <w:fldChar w:fldCharType="begin"/>
        </w:r>
        <w:r w:rsidR="00A81841">
          <w:rPr>
            <w:noProof/>
            <w:webHidden/>
          </w:rPr>
          <w:instrText xml:space="preserve"> PAGEREF _Toc153444847 \h </w:instrText>
        </w:r>
        <w:r w:rsidR="00A81841">
          <w:rPr>
            <w:noProof/>
            <w:webHidden/>
          </w:rPr>
        </w:r>
        <w:r w:rsidR="00A81841">
          <w:rPr>
            <w:noProof/>
            <w:webHidden/>
          </w:rPr>
          <w:fldChar w:fldCharType="separate"/>
        </w:r>
        <w:r w:rsidR="00A81841">
          <w:rPr>
            <w:noProof/>
            <w:webHidden/>
          </w:rPr>
          <w:t>13</w:t>
        </w:r>
        <w:r w:rsidR="00A81841">
          <w:rPr>
            <w:noProof/>
            <w:webHidden/>
          </w:rPr>
          <w:fldChar w:fldCharType="end"/>
        </w:r>
      </w:hyperlink>
    </w:p>
    <w:p w14:paraId="1C134803" w14:textId="6F84BC80" w:rsidR="00A81841" w:rsidRDefault="00000000">
      <w:pPr>
        <w:pStyle w:val="TOC2"/>
        <w:rPr>
          <w:rFonts w:eastAsiaTheme="minorEastAsia" w:cstheme="minorBidi"/>
          <w:smallCaps w:val="0"/>
          <w:noProof/>
          <w:kern w:val="2"/>
          <w:sz w:val="24"/>
          <w:szCs w:val="24"/>
          <w14:ligatures w14:val="standardContextual"/>
        </w:rPr>
      </w:pPr>
      <w:hyperlink w:anchor="_Toc153444848" w:history="1">
        <w:r w:rsidR="00A81841" w:rsidRPr="00321347">
          <w:rPr>
            <w:rStyle w:val="Hyperlink"/>
            <w:noProof/>
          </w:rPr>
          <w:t>Goal Setting and Time Management:</w:t>
        </w:r>
        <w:r w:rsidR="00A81841">
          <w:rPr>
            <w:noProof/>
            <w:webHidden/>
          </w:rPr>
          <w:tab/>
        </w:r>
        <w:r w:rsidR="00A81841">
          <w:rPr>
            <w:noProof/>
            <w:webHidden/>
          </w:rPr>
          <w:fldChar w:fldCharType="begin"/>
        </w:r>
        <w:r w:rsidR="00A81841">
          <w:rPr>
            <w:noProof/>
            <w:webHidden/>
          </w:rPr>
          <w:instrText xml:space="preserve"> PAGEREF _Toc153444848 \h </w:instrText>
        </w:r>
        <w:r w:rsidR="00A81841">
          <w:rPr>
            <w:noProof/>
            <w:webHidden/>
          </w:rPr>
        </w:r>
        <w:r w:rsidR="00A81841">
          <w:rPr>
            <w:noProof/>
            <w:webHidden/>
          </w:rPr>
          <w:fldChar w:fldCharType="separate"/>
        </w:r>
        <w:r w:rsidR="00A81841">
          <w:rPr>
            <w:noProof/>
            <w:webHidden/>
          </w:rPr>
          <w:t>13</w:t>
        </w:r>
        <w:r w:rsidR="00A81841">
          <w:rPr>
            <w:noProof/>
            <w:webHidden/>
          </w:rPr>
          <w:fldChar w:fldCharType="end"/>
        </w:r>
      </w:hyperlink>
    </w:p>
    <w:p w14:paraId="011DB9E0" w14:textId="414F08FF" w:rsidR="00132D36" w:rsidRPr="002F1107" w:rsidRDefault="00132D36" w:rsidP="002F1107">
      <w:pPr>
        <w:rPr>
          <w:rFonts w:ascii="Segoe UI Historic" w:eastAsia="Times New Roman" w:hAnsi="Segoe UI Historic" w:cs="Segoe UI Historic"/>
          <w:b/>
          <w:color w:val="000000" w:themeColor="text1"/>
          <w:sz w:val="28"/>
          <w:szCs w:val="28"/>
          <w:lang w:bidi="en-US"/>
        </w:rPr>
        <w:sectPr w:rsidR="00132D36" w:rsidRPr="002F1107" w:rsidSect="00B50D0C">
          <w:headerReference w:type="default" r:id="rId13"/>
          <w:footerReference w:type="even" r:id="rId14"/>
          <w:footerReference w:type="default" r:id="rId15"/>
          <w:pgSz w:w="12240" w:h="15840"/>
          <w:pgMar w:top="1440" w:right="1440" w:bottom="1440" w:left="1440" w:header="720" w:footer="720" w:gutter="0"/>
          <w:pgNumType w:start="1"/>
          <w:cols w:space="720"/>
          <w:titlePg/>
          <w:docGrid w:linePitch="360"/>
        </w:sectPr>
      </w:pPr>
      <w:r w:rsidRPr="00394D1A">
        <w:rPr>
          <w:rFonts w:ascii="Segoe UI Historic" w:eastAsia="Times New Roman" w:hAnsi="Segoe UI Historic" w:cs="Segoe UI Historic"/>
          <w:color w:val="0563C1" w:themeColor="hyperlink"/>
          <w:u w:val="single"/>
          <w:lang w:bidi="en-US"/>
        </w:rPr>
        <w:fldChar w:fldCharType="end"/>
      </w:r>
    </w:p>
    <w:p w14:paraId="4CB7D6BB" w14:textId="5D96E6B6" w:rsidR="0034322D" w:rsidRPr="0033120B" w:rsidRDefault="001457C0" w:rsidP="0033120B">
      <w:pPr>
        <w:pStyle w:val="Heading1"/>
      </w:pPr>
      <w:bookmarkStart w:id="2" w:name="_Toc85173365"/>
      <w:bookmarkStart w:id="3" w:name="_Toc153444812"/>
      <w:r w:rsidRPr="0033120B">
        <w:t xml:space="preserve">I: </w:t>
      </w:r>
      <w:r w:rsidR="00A83141" w:rsidRPr="0033120B">
        <w:t xml:space="preserve">The </w:t>
      </w:r>
      <w:r w:rsidR="0034322D" w:rsidRPr="0033120B">
        <w:t>Honors Keystone Curriculum</w:t>
      </w:r>
      <w:r w:rsidRPr="0033120B">
        <w:t>: An Overview</w:t>
      </w:r>
      <w:bookmarkEnd w:id="2"/>
      <w:bookmarkEnd w:id="3"/>
    </w:p>
    <w:p w14:paraId="2BC8043D" w14:textId="455A1C85" w:rsidR="00407EB3" w:rsidRPr="0033120B" w:rsidRDefault="00C80CA9" w:rsidP="0033120B">
      <w:pPr>
        <w:pStyle w:val="Heading2"/>
      </w:pPr>
      <w:bookmarkStart w:id="4" w:name="_Toc85173366"/>
      <w:bookmarkStart w:id="5" w:name="_Toc153444813"/>
      <w:r w:rsidRPr="0033120B">
        <w:t>The J</w:t>
      </w:r>
      <w:r w:rsidR="0034322D" w:rsidRPr="0033120B">
        <w:t>unior Year</w:t>
      </w:r>
      <w:r w:rsidRPr="0033120B">
        <w:t>:</w:t>
      </w:r>
      <w:r w:rsidR="00595F25" w:rsidRPr="0033120B">
        <w:t xml:space="preserve">  </w:t>
      </w:r>
      <w:r w:rsidR="0034322D" w:rsidRPr="0033120B">
        <w:t>HON 300</w:t>
      </w:r>
      <w:r w:rsidR="00407EB3" w:rsidRPr="0033120B">
        <w:t>/</w:t>
      </w:r>
      <w:r w:rsidR="00311EFB" w:rsidRPr="0033120B">
        <w:t>HON 301</w:t>
      </w:r>
      <w:r w:rsidR="0034322D" w:rsidRPr="0033120B">
        <w:t xml:space="preserve"> </w:t>
      </w:r>
      <w:r w:rsidR="00311EFB" w:rsidRPr="0033120B">
        <w:t>(</w:t>
      </w:r>
      <w:r w:rsidR="0034322D" w:rsidRPr="0033120B">
        <w:t>Dev</w:t>
      </w:r>
      <w:r w:rsidR="00311EFB" w:rsidRPr="0033120B">
        <w:t>el</w:t>
      </w:r>
      <w:r w:rsidR="00924743" w:rsidRPr="0033120B">
        <w:t>o</w:t>
      </w:r>
      <w:r w:rsidR="00311EFB" w:rsidRPr="0033120B">
        <w:t>ping</w:t>
      </w:r>
      <w:r w:rsidR="0034322D" w:rsidRPr="0033120B">
        <w:t xml:space="preserve"> </w:t>
      </w:r>
      <w:r w:rsidR="00311EFB" w:rsidRPr="0033120B">
        <w:t>t</w:t>
      </w:r>
      <w:r w:rsidR="0034322D" w:rsidRPr="0033120B">
        <w:t>he Honors Thesis I</w:t>
      </w:r>
      <w:r w:rsidR="00407EB3" w:rsidRPr="0033120B">
        <w:t>/</w:t>
      </w:r>
      <w:r w:rsidR="0034322D" w:rsidRPr="0033120B">
        <w:t>II</w:t>
      </w:r>
      <w:r w:rsidR="00407EB3" w:rsidRPr="0033120B">
        <w:t>, 2 credit hours)</w:t>
      </w:r>
      <w:bookmarkEnd w:id="4"/>
      <w:bookmarkEnd w:id="5"/>
      <w:r w:rsidR="00407EB3" w:rsidRPr="0033120B">
        <w:t xml:space="preserve"> </w:t>
      </w:r>
    </w:p>
    <w:p w14:paraId="3011F264" w14:textId="0CD44641" w:rsidR="0034322D" w:rsidRPr="004849EA" w:rsidRDefault="00815A24" w:rsidP="00587A3D">
      <w:pPr>
        <w:spacing w:after="120" w:line="240" w:lineRule="auto"/>
        <w:contextualSpacing/>
        <w:rPr>
          <w:rFonts w:ascii="Segoe UI Historic" w:hAnsi="Segoe UI Historic" w:cs="Segoe UI Historic"/>
          <w:bCs/>
          <w:sz w:val="24"/>
          <w:szCs w:val="24"/>
          <w:highlight w:val="yellow"/>
        </w:rPr>
      </w:pPr>
      <w:r w:rsidRPr="004849EA">
        <w:rPr>
          <w:rFonts w:ascii="Segoe UI Historic" w:hAnsi="Segoe UI Historic" w:cs="Segoe UI Historic"/>
          <w:bCs/>
          <w:sz w:val="24"/>
          <w:szCs w:val="24"/>
        </w:rPr>
        <w:t xml:space="preserve">These interdisciplinary </w:t>
      </w:r>
      <w:r w:rsidRPr="004849EA">
        <w:rPr>
          <w:rFonts w:ascii="Segoe UI Historic" w:hAnsi="Segoe UI Historic" w:cs="Segoe UI Historic"/>
          <w:sz w:val="24"/>
          <w:szCs w:val="24"/>
        </w:rPr>
        <w:t>courses are designed to help Honors Scholars develop their research or creative activities and prepare them for their senior-year thesis projects</w:t>
      </w:r>
      <w:r w:rsidR="00696A40" w:rsidRPr="004849EA">
        <w:rPr>
          <w:rFonts w:ascii="Segoe UI Historic" w:hAnsi="Segoe UI Historic" w:cs="Segoe UI Historic"/>
          <w:sz w:val="24"/>
          <w:szCs w:val="24"/>
        </w:rPr>
        <w:t xml:space="preserve">. </w:t>
      </w:r>
      <w:r w:rsidR="00285C04" w:rsidRPr="00285C04">
        <w:rPr>
          <w:rFonts w:ascii="Segoe UI Historic" w:hAnsi="Segoe UI Historic" w:cs="Segoe UI Historic"/>
          <w:sz w:val="24"/>
          <w:szCs w:val="24"/>
        </w:rPr>
        <w:t>HON 300 introduces students to academic research across the disciplines, assists them in assessing their own mentoring needs, encourages them to network with faculty in their discipline, and guides them towards identifying a thesis advisor. HON 301 assists students with defining their research question, developing their working relationship with their thesis advisor, and preparing for and planning their senior-year thesis activities.</w:t>
      </w:r>
      <w:r w:rsidRPr="004849EA">
        <w:rPr>
          <w:rFonts w:ascii="Segoe UI Historic" w:hAnsi="Segoe UI Historic" w:cs="Segoe UI Historic"/>
          <w:sz w:val="24"/>
          <w:szCs w:val="24"/>
        </w:rPr>
        <w:t xml:space="preserve"> </w:t>
      </w:r>
      <w:r w:rsidR="00696A40" w:rsidRPr="004849EA">
        <w:rPr>
          <w:rFonts w:ascii="Segoe UI Historic" w:hAnsi="Segoe UI Historic" w:cs="Segoe UI Historic"/>
          <w:sz w:val="24"/>
          <w:szCs w:val="24"/>
        </w:rPr>
        <w:t xml:space="preserve">At the end of the sequence, students </w:t>
      </w:r>
      <w:r w:rsidR="00D16584">
        <w:rPr>
          <w:rFonts w:ascii="Segoe UI Historic" w:hAnsi="Segoe UI Historic" w:cs="Segoe UI Historic"/>
          <w:sz w:val="24"/>
          <w:szCs w:val="24"/>
        </w:rPr>
        <w:t xml:space="preserve">are </w:t>
      </w:r>
      <w:r w:rsidR="00142BAE">
        <w:rPr>
          <w:rFonts w:ascii="Segoe UI Historic" w:hAnsi="Segoe UI Historic" w:cs="Segoe UI Historic"/>
          <w:sz w:val="24"/>
          <w:szCs w:val="24"/>
        </w:rPr>
        <w:t xml:space="preserve">well-prepared for the senior year, with </w:t>
      </w:r>
      <w:r w:rsidR="00696A40" w:rsidRPr="004849EA">
        <w:rPr>
          <w:rFonts w:ascii="Segoe UI Historic" w:hAnsi="Segoe UI Historic" w:cs="Segoe UI Historic"/>
          <w:sz w:val="24"/>
          <w:szCs w:val="24"/>
        </w:rPr>
        <w:t xml:space="preserve">a thesis project plan (to include a completion timeline) </w:t>
      </w:r>
      <w:r w:rsidR="00142BAE">
        <w:rPr>
          <w:rFonts w:ascii="Segoe UI Historic" w:hAnsi="Segoe UI Historic" w:cs="Segoe UI Historic"/>
          <w:sz w:val="24"/>
          <w:szCs w:val="24"/>
        </w:rPr>
        <w:t xml:space="preserve">in hand.  </w:t>
      </w:r>
    </w:p>
    <w:p w14:paraId="4F01C1A7" w14:textId="77777777" w:rsidR="007D754B" w:rsidRPr="00652320" w:rsidRDefault="007D754B" w:rsidP="0033120B">
      <w:pPr>
        <w:spacing w:after="0" w:line="240" w:lineRule="auto"/>
        <w:contextualSpacing/>
        <w:rPr>
          <w:rFonts w:ascii="Segoe UI Historic" w:hAnsi="Segoe UI Historic" w:cs="Segoe UI Historic"/>
          <w:color w:val="CC6600"/>
          <w:sz w:val="24"/>
          <w:szCs w:val="24"/>
        </w:rPr>
      </w:pPr>
    </w:p>
    <w:p w14:paraId="3FB6D115" w14:textId="007F13A2" w:rsidR="00407EB3" w:rsidRPr="0033120B" w:rsidRDefault="00C80CA9" w:rsidP="0033120B">
      <w:pPr>
        <w:pStyle w:val="Heading2"/>
      </w:pPr>
      <w:bookmarkStart w:id="6" w:name="_Toc85173367"/>
      <w:bookmarkStart w:id="7" w:name="_Toc153444814"/>
      <w:r w:rsidRPr="0033120B">
        <w:t xml:space="preserve">The </w:t>
      </w:r>
      <w:r w:rsidR="0034322D" w:rsidRPr="0033120B">
        <w:t>Senior Year:</w:t>
      </w:r>
      <w:r w:rsidR="00595F25" w:rsidRPr="0033120B">
        <w:t xml:space="preserve"> </w:t>
      </w:r>
      <w:r w:rsidR="00A83141" w:rsidRPr="0033120B">
        <w:t xml:space="preserve"> </w:t>
      </w:r>
      <w:r w:rsidR="00407EB3" w:rsidRPr="0033120B">
        <w:t>Thesis Hours</w:t>
      </w:r>
      <w:bookmarkEnd w:id="6"/>
      <w:bookmarkEnd w:id="7"/>
    </w:p>
    <w:p w14:paraId="165BDE41" w14:textId="228D4239" w:rsidR="00142BAE" w:rsidRDefault="00407EB3" w:rsidP="0033120B">
      <w:pPr>
        <w:spacing w:after="120" w:line="240" w:lineRule="auto"/>
        <w:rPr>
          <w:rFonts w:ascii="Segoe UI Historic" w:eastAsia="Times New Roman" w:hAnsi="Segoe UI Historic" w:cs="Segoe UI Historic"/>
          <w:color w:val="000000"/>
          <w:sz w:val="24"/>
          <w:szCs w:val="24"/>
        </w:rPr>
      </w:pPr>
      <w:bookmarkStart w:id="8" w:name="_Toc85173368"/>
      <w:bookmarkStart w:id="9" w:name="_Toc102477315"/>
      <w:bookmarkStart w:id="10" w:name="_Toc106103881"/>
      <w:bookmarkStart w:id="11" w:name="_Toc153444815"/>
      <w:r w:rsidRPr="0033120B">
        <w:rPr>
          <w:rStyle w:val="Heading3Char"/>
        </w:rPr>
        <w:t xml:space="preserve">Thesis Hours: </w:t>
      </w:r>
      <w:r w:rsidR="0034322D" w:rsidRPr="0033120B">
        <w:rPr>
          <w:rStyle w:val="Heading3Char"/>
        </w:rPr>
        <w:t>(3 total credit hours</w:t>
      </w:r>
      <w:r w:rsidRPr="0033120B">
        <w:rPr>
          <w:rStyle w:val="Heading3Char"/>
        </w:rPr>
        <w:t>)</w:t>
      </w:r>
      <w:r w:rsidR="00571E40" w:rsidRPr="0033120B">
        <w:rPr>
          <w:rStyle w:val="Heading3Char"/>
        </w:rPr>
        <w:t>:</w:t>
      </w:r>
      <w:bookmarkEnd w:id="8"/>
      <w:bookmarkEnd w:id="9"/>
      <w:bookmarkEnd w:id="10"/>
      <w:bookmarkEnd w:id="11"/>
      <w:r w:rsidR="00571E40" w:rsidRPr="00442A91">
        <w:rPr>
          <w:rFonts w:ascii="Segoe UI Historic" w:eastAsia="Times New Roman" w:hAnsi="Segoe UI Historic" w:cs="Segoe UI Historic"/>
          <w:color w:val="000000"/>
          <w:sz w:val="24"/>
          <w:szCs w:val="24"/>
        </w:rPr>
        <w:t xml:space="preserve"> </w:t>
      </w:r>
      <w:r w:rsidR="0034322D" w:rsidRPr="004849EA">
        <w:rPr>
          <w:rFonts w:ascii="Segoe UI Historic" w:eastAsia="Times New Roman" w:hAnsi="Segoe UI Historic" w:cs="Segoe UI Historic"/>
          <w:color w:val="000000"/>
          <w:sz w:val="24"/>
          <w:szCs w:val="24"/>
        </w:rPr>
        <w:t>Honors Scholars enroll in three thesis hours (XXX</w:t>
      </w:r>
      <w:r w:rsidR="00311EFB" w:rsidRPr="004849EA">
        <w:rPr>
          <w:rFonts w:ascii="Segoe UI Historic" w:eastAsia="Times New Roman" w:hAnsi="Segoe UI Historic" w:cs="Segoe UI Historic"/>
          <w:color w:val="000000"/>
          <w:sz w:val="24"/>
          <w:szCs w:val="24"/>
        </w:rPr>
        <w:t xml:space="preserve"> </w:t>
      </w:r>
      <w:r w:rsidR="0034322D" w:rsidRPr="004849EA">
        <w:rPr>
          <w:rFonts w:ascii="Segoe UI Historic" w:eastAsia="Times New Roman" w:hAnsi="Segoe UI Historic" w:cs="Segoe UI Historic"/>
          <w:color w:val="000000"/>
          <w:sz w:val="24"/>
          <w:szCs w:val="24"/>
        </w:rPr>
        <w:t>492H or the equivalent</w:t>
      </w:r>
      <w:r w:rsidR="00696A40" w:rsidRPr="004849EA">
        <w:rPr>
          <w:rFonts w:ascii="Segoe UI Historic" w:eastAsia="Times New Roman" w:hAnsi="Segoe UI Historic" w:cs="Segoe UI Historic"/>
          <w:color w:val="000000"/>
          <w:sz w:val="24"/>
          <w:szCs w:val="24"/>
        </w:rPr>
        <w:t xml:space="preserve"> in the major</w:t>
      </w:r>
      <w:r w:rsidR="0034322D" w:rsidRPr="004849EA">
        <w:rPr>
          <w:rFonts w:ascii="Segoe UI Historic" w:eastAsia="Times New Roman" w:hAnsi="Segoe UI Historic" w:cs="Segoe UI Historic"/>
          <w:color w:val="000000"/>
          <w:sz w:val="24"/>
          <w:szCs w:val="24"/>
        </w:rPr>
        <w:t>)</w:t>
      </w:r>
      <w:r w:rsidR="00696A40" w:rsidRPr="004849EA">
        <w:rPr>
          <w:rFonts w:ascii="Segoe UI Historic" w:eastAsia="Times New Roman" w:hAnsi="Segoe UI Historic" w:cs="Segoe UI Historic"/>
          <w:color w:val="000000"/>
          <w:sz w:val="24"/>
          <w:szCs w:val="24"/>
        </w:rPr>
        <w:t xml:space="preserve">, </w:t>
      </w:r>
      <w:r w:rsidR="00DF18AA" w:rsidRPr="004849EA">
        <w:rPr>
          <w:rFonts w:ascii="Segoe UI Historic" w:eastAsia="Times New Roman" w:hAnsi="Segoe UI Historic" w:cs="Segoe UI Historic"/>
          <w:color w:val="000000"/>
          <w:sz w:val="24"/>
          <w:szCs w:val="24"/>
        </w:rPr>
        <w:t xml:space="preserve">divided over two semesters </w:t>
      </w:r>
      <w:r w:rsidR="0045276F" w:rsidRPr="004849EA">
        <w:rPr>
          <w:rFonts w:ascii="Segoe UI Historic" w:eastAsia="Times New Roman" w:hAnsi="Segoe UI Historic" w:cs="Segoe UI Historic"/>
          <w:color w:val="000000"/>
          <w:sz w:val="24"/>
          <w:szCs w:val="24"/>
        </w:rPr>
        <w:t>(e.g.</w:t>
      </w:r>
      <w:r w:rsidR="00D143A7">
        <w:rPr>
          <w:rFonts w:ascii="Segoe UI Historic" w:eastAsia="Times New Roman" w:hAnsi="Segoe UI Historic" w:cs="Segoe UI Historic"/>
          <w:color w:val="000000"/>
          <w:sz w:val="24"/>
          <w:szCs w:val="24"/>
        </w:rPr>
        <w:t>,</w:t>
      </w:r>
      <w:r w:rsidR="0045276F" w:rsidRPr="004849EA">
        <w:rPr>
          <w:rFonts w:ascii="Segoe UI Historic" w:eastAsia="Times New Roman" w:hAnsi="Segoe UI Historic" w:cs="Segoe UI Historic"/>
          <w:color w:val="000000"/>
          <w:sz w:val="24"/>
          <w:szCs w:val="24"/>
        </w:rPr>
        <w:t xml:space="preserve"> 2 hours in fall/</w:t>
      </w:r>
      <w:r w:rsidR="00815A24" w:rsidRPr="004849EA">
        <w:rPr>
          <w:rFonts w:ascii="Segoe UI Historic" w:eastAsia="Times New Roman" w:hAnsi="Segoe UI Historic" w:cs="Segoe UI Historic"/>
          <w:color w:val="000000"/>
          <w:sz w:val="24"/>
          <w:szCs w:val="24"/>
        </w:rPr>
        <w:t>1</w:t>
      </w:r>
      <w:r w:rsidR="0045276F" w:rsidRPr="004849EA">
        <w:rPr>
          <w:rFonts w:ascii="Segoe UI Historic" w:eastAsia="Times New Roman" w:hAnsi="Segoe UI Historic" w:cs="Segoe UI Historic"/>
          <w:color w:val="000000"/>
          <w:sz w:val="24"/>
          <w:szCs w:val="24"/>
        </w:rPr>
        <w:t xml:space="preserve"> in spring, or </w:t>
      </w:r>
      <w:r w:rsidR="00CE0F00" w:rsidRPr="004849EA">
        <w:rPr>
          <w:rFonts w:ascii="Segoe UI Historic" w:eastAsia="Times New Roman" w:hAnsi="Segoe UI Historic" w:cs="Segoe UI Historic"/>
          <w:color w:val="000000"/>
          <w:sz w:val="24"/>
          <w:szCs w:val="24"/>
        </w:rPr>
        <w:t xml:space="preserve">1 hour </w:t>
      </w:r>
      <w:r w:rsidR="0045276F" w:rsidRPr="004849EA">
        <w:rPr>
          <w:rFonts w:ascii="Segoe UI Historic" w:eastAsia="Times New Roman" w:hAnsi="Segoe UI Historic" w:cs="Segoe UI Historic"/>
          <w:color w:val="000000"/>
          <w:sz w:val="24"/>
          <w:szCs w:val="24"/>
        </w:rPr>
        <w:t>in fall/</w:t>
      </w:r>
      <w:r w:rsidR="00815A24" w:rsidRPr="004849EA">
        <w:rPr>
          <w:rFonts w:ascii="Segoe UI Historic" w:eastAsia="Times New Roman" w:hAnsi="Segoe UI Historic" w:cs="Segoe UI Historic"/>
          <w:color w:val="000000"/>
          <w:sz w:val="24"/>
          <w:szCs w:val="24"/>
        </w:rPr>
        <w:t>2</w:t>
      </w:r>
      <w:r w:rsidR="0045276F" w:rsidRPr="004849EA">
        <w:rPr>
          <w:rFonts w:ascii="Segoe UI Historic" w:eastAsia="Times New Roman" w:hAnsi="Segoe UI Historic" w:cs="Segoe UI Historic"/>
          <w:color w:val="000000"/>
          <w:sz w:val="24"/>
          <w:szCs w:val="24"/>
        </w:rPr>
        <w:t xml:space="preserve"> in spring). Students should be enrolled in at least one thesis hour during any semester in which they are working on their project</w:t>
      </w:r>
      <w:r w:rsidR="00CE0F00" w:rsidRPr="004849EA">
        <w:rPr>
          <w:rFonts w:ascii="Segoe UI Historic" w:eastAsia="Times New Roman" w:hAnsi="Segoe UI Historic" w:cs="Segoe UI Historic"/>
          <w:color w:val="000000"/>
          <w:sz w:val="24"/>
          <w:szCs w:val="24"/>
        </w:rPr>
        <w:t>.</w:t>
      </w:r>
    </w:p>
    <w:p w14:paraId="4D5778BF" w14:textId="53B9DD53" w:rsidR="00142BAE" w:rsidRPr="00587A3D" w:rsidRDefault="00142BAE" w:rsidP="00587A3D">
      <w:pPr>
        <w:spacing w:after="120" w:line="240" w:lineRule="auto"/>
        <w:ind w:left="720"/>
        <w:rPr>
          <w:rFonts w:ascii="Segoe UI Historic" w:eastAsia="Times New Roman" w:hAnsi="Segoe UI Historic" w:cs="Segoe UI Historic"/>
          <w:color w:val="000000"/>
          <w:sz w:val="24"/>
          <w:szCs w:val="24"/>
        </w:rPr>
      </w:pPr>
      <w:r w:rsidRPr="003E076C">
        <w:rPr>
          <w:rFonts w:ascii="Segoe UI Historic" w:hAnsi="Segoe UI Historic" w:cs="Segoe UI Historic"/>
          <w:b/>
          <w:bCs/>
          <w:i/>
          <w:iCs/>
          <w:color w:val="CC6600"/>
          <w:sz w:val="24"/>
          <w:szCs w:val="24"/>
        </w:rPr>
        <w:t>What to Expect from Thesis Hours</w:t>
      </w:r>
      <w:r w:rsidR="007A5D2D" w:rsidRPr="007A5D2D">
        <w:rPr>
          <w:rFonts w:ascii="Segoe UI Historic" w:hAnsi="Segoe UI Historic" w:cs="Segoe UI Historic"/>
          <w:b/>
          <w:bCs/>
          <w:i/>
          <w:iCs/>
          <w:color w:val="CC6600"/>
          <w:sz w:val="24"/>
          <w:szCs w:val="24"/>
        </w:rPr>
        <w:t>:</w:t>
      </w:r>
      <w:r w:rsidRPr="003E076C">
        <w:rPr>
          <w:rFonts w:ascii="Segoe UI Historic" w:hAnsi="Segoe UI Historic" w:cs="Segoe UI Historic"/>
          <w:b/>
          <w:bCs/>
          <w:color w:val="CC6600"/>
          <w:sz w:val="24"/>
          <w:szCs w:val="24"/>
        </w:rPr>
        <w:t xml:space="preserve"> </w:t>
      </w:r>
      <w:r>
        <w:rPr>
          <w:rFonts w:ascii="Segoe UI Historic" w:hAnsi="Segoe UI Historic" w:cs="Segoe UI Historic"/>
          <w:color w:val="000000" w:themeColor="text1"/>
          <w:sz w:val="24"/>
          <w:szCs w:val="24"/>
        </w:rPr>
        <w:t xml:space="preserve">Students </w:t>
      </w:r>
      <w:r w:rsidR="003D6C2A">
        <w:rPr>
          <w:rFonts w:ascii="Segoe UI Historic" w:hAnsi="Segoe UI Historic" w:cs="Segoe UI Historic"/>
          <w:color w:val="000000" w:themeColor="text1"/>
          <w:sz w:val="24"/>
          <w:szCs w:val="24"/>
        </w:rPr>
        <w:t>are expected to</w:t>
      </w:r>
      <w:r>
        <w:rPr>
          <w:rFonts w:ascii="Segoe UI Historic" w:hAnsi="Segoe UI Historic" w:cs="Segoe UI Historic"/>
          <w:color w:val="000000" w:themeColor="text1"/>
          <w:sz w:val="24"/>
          <w:szCs w:val="24"/>
        </w:rPr>
        <w:t xml:space="preserve"> treat thesis hours like any other course, determining specific times each week during which they will work on their thesis. Students </w:t>
      </w:r>
      <w:r w:rsidR="008023A2">
        <w:rPr>
          <w:rFonts w:ascii="Segoe UI Historic" w:hAnsi="Segoe UI Historic" w:cs="Segoe UI Historic"/>
          <w:color w:val="000000" w:themeColor="text1"/>
          <w:sz w:val="24"/>
          <w:szCs w:val="24"/>
        </w:rPr>
        <w:t xml:space="preserve">should </w:t>
      </w:r>
      <w:r>
        <w:rPr>
          <w:rFonts w:ascii="Segoe UI Historic" w:hAnsi="Segoe UI Historic" w:cs="Segoe UI Historic"/>
          <w:color w:val="000000" w:themeColor="text1"/>
          <w:sz w:val="24"/>
          <w:szCs w:val="24"/>
        </w:rPr>
        <w:t xml:space="preserve">designate a minimum </w:t>
      </w:r>
      <w:r w:rsidRPr="00587A3D">
        <w:rPr>
          <w:rFonts w:ascii="Segoe UI Historic" w:hAnsi="Segoe UI Historic" w:cs="Segoe UI Historic"/>
          <w:b/>
          <w:bCs/>
          <w:color w:val="000000" w:themeColor="text1"/>
          <w:sz w:val="24"/>
          <w:szCs w:val="24"/>
        </w:rPr>
        <w:t>three hours per week for each credit hour</w:t>
      </w:r>
      <w:r>
        <w:rPr>
          <w:rFonts w:ascii="Segoe UI Historic" w:hAnsi="Segoe UI Historic" w:cs="Segoe UI Historic"/>
          <w:color w:val="000000" w:themeColor="text1"/>
          <w:sz w:val="24"/>
          <w:szCs w:val="24"/>
        </w:rPr>
        <w:t xml:space="preserve"> in which they are enrolled (most will spend more than that). </w:t>
      </w:r>
      <w:r w:rsidRPr="004849EA">
        <w:rPr>
          <w:rFonts w:ascii="Segoe UI Historic" w:eastAsia="Times New Roman" w:hAnsi="Segoe UI Historic" w:cs="Segoe UI Historic"/>
          <w:color w:val="000000"/>
          <w:sz w:val="24"/>
          <w:szCs w:val="24"/>
        </w:rPr>
        <w:t xml:space="preserve">Students </w:t>
      </w:r>
      <w:r w:rsidR="003D6C2A">
        <w:rPr>
          <w:rFonts w:ascii="Segoe UI Historic" w:eastAsia="Times New Roman" w:hAnsi="Segoe UI Historic" w:cs="Segoe UI Historic"/>
          <w:color w:val="000000"/>
          <w:sz w:val="24"/>
          <w:szCs w:val="24"/>
        </w:rPr>
        <w:t>must use</w:t>
      </w:r>
      <w:r>
        <w:rPr>
          <w:rFonts w:ascii="Segoe UI Historic" w:eastAsia="Times New Roman" w:hAnsi="Segoe UI Historic" w:cs="Segoe UI Historic"/>
          <w:color w:val="000000"/>
          <w:sz w:val="24"/>
          <w:szCs w:val="24"/>
        </w:rPr>
        <w:t xml:space="preserve"> thesis hours to make consistent progress </w:t>
      </w:r>
      <w:r w:rsidRPr="004849EA">
        <w:rPr>
          <w:rFonts w:ascii="Segoe UI Historic" w:eastAsia="Times New Roman" w:hAnsi="Segoe UI Historic" w:cs="Segoe UI Historic"/>
          <w:color w:val="000000"/>
          <w:sz w:val="24"/>
          <w:szCs w:val="24"/>
        </w:rPr>
        <w:t>toward the completion of their thesis</w:t>
      </w:r>
      <w:r>
        <w:rPr>
          <w:rFonts w:ascii="Segoe UI Historic" w:eastAsia="Times New Roman" w:hAnsi="Segoe UI Historic" w:cs="Segoe UI Historic"/>
          <w:color w:val="000000"/>
          <w:sz w:val="24"/>
          <w:szCs w:val="24"/>
        </w:rPr>
        <w:t xml:space="preserve">; thesis advisors </w:t>
      </w:r>
      <w:r w:rsidR="003D6C2A">
        <w:rPr>
          <w:rFonts w:ascii="Segoe UI Historic" w:eastAsia="Times New Roman" w:hAnsi="Segoe UI Historic" w:cs="Segoe UI Historic"/>
          <w:color w:val="000000"/>
          <w:sz w:val="24"/>
          <w:szCs w:val="24"/>
        </w:rPr>
        <w:t>will</w:t>
      </w:r>
      <w:r>
        <w:rPr>
          <w:rFonts w:ascii="Segoe UI Historic" w:eastAsia="Times New Roman" w:hAnsi="Segoe UI Historic" w:cs="Segoe UI Historic"/>
          <w:color w:val="000000"/>
          <w:sz w:val="24"/>
          <w:szCs w:val="24"/>
        </w:rPr>
        <w:t xml:space="preserve"> grade accordingly.</w:t>
      </w:r>
    </w:p>
    <w:p w14:paraId="04766F20" w14:textId="074F51F7" w:rsidR="00142BAE" w:rsidRPr="00142BAE" w:rsidRDefault="00142BAE" w:rsidP="003E076C">
      <w:pPr>
        <w:spacing w:after="120" w:line="240" w:lineRule="auto"/>
        <w:ind w:left="720"/>
        <w:rPr>
          <w:rFonts w:ascii="Segoe UI Historic" w:eastAsia="Times New Roman" w:hAnsi="Segoe UI Historic" w:cs="Segoe UI Historic"/>
          <w:color w:val="000000"/>
          <w:sz w:val="24"/>
          <w:szCs w:val="24"/>
        </w:rPr>
      </w:pPr>
      <w:r w:rsidRPr="003E076C">
        <w:rPr>
          <w:rFonts w:ascii="Segoe UI Historic" w:hAnsi="Segoe UI Historic" w:cs="Segoe UI Historic"/>
          <w:b/>
          <w:i/>
          <w:iCs/>
          <w:color w:val="CC6600"/>
          <w:sz w:val="24"/>
          <w:szCs w:val="24"/>
        </w:rPr>
        <w:t>Grading Guidelines:</w:t>
      </w:r>
      <w:r w:rsidRPr="003E076C">
        <w:rPr>
          <w:rFonts w:ascii="Segoe UI Historic" w:hAnsi="Segoe UI Historic" w:cs="Segoe UI Historic"/>
          <w:color w:val="CC6600"/>
          <w:sz w:val="24"/>
          <w:szCs w:val="24"/>
        </w:rPr>
        <w:t xml:space="preserve"> </w:t>
      </w:r>
      <w:r w:rsidRPr="004849EA">
        <w:rPr>
          <w:rFonts w:ascii="Segoe UI Historic" w:eastAsia="Times New Roman" w:hAnsi="Segoe UI Historic" w:cs="Segoe UI Historic"/>
          <w:color w:val="000000"/>
          <w:sz w:val="24"/>
          <w:szCs w:val="24"/>
        </w:rPr>
        <w:t xml:space="preserve">Thesis hours are graded on an A-F grading basis. </w:t>
      </w:r>
      <w:r w:rsidRPr="004849EA">
        <w:rPr>
          <w:rFonts w:ascii="Segoe UI Historic" w:hAnsi="Segoe UI Historic" w:cs="Segoe UI Historic"/>
          <w:sz w:val="24"/>
          <w:szCs w:val="24"/>
        </w:rPr>
        <w:t>The</w:t>
      </w:r>
      <w:r w:rsidRPr="004849EA">
        <w:rPr>
          <w:rFonts w:ascii="Segoe UI Historic" w:hAnsi="Segoe UI Historic" w:cs="Segoe UI Historic"/>
          <w:b/>
          <w:bCs/>
          <w:sz w:val="24"/>
          <w:szCs w:val="24"/>
        </w:rPr>
        <w:t xml:space="preserve"> </w:t>
      </w:r>
      <w:r w:rsidRPr="004849EA">
        <w:rPr>
          <w:rFonts w:ascii="Segoe UI Historic" w:hAnsi="Segoe UI Historic" w:cs="Segoe UI Historic"/>
          <w:bCs/>
          <w:sz w:val="24"/>
          <w:szCs w:val="24"/>
        </w:rPr>
        <w:t>grade in research/thesis hours should accurately and honestly assess progress on the thesis, as stipulated in the Thesis Completion Timeline and in conversation between advisor and student</w:t>
      </w:r>
      <w:r w:rsidRPr="004849EA">
        <w:rPr>
          <w:rFonts w:ascii="Segoe UI Historic" w:hAnsi="Segoe UI Historic" w:cs="Segoe UI Historic"/>
          <w:sz w:val="24"/>
          <w:szCs w:val="24"/>
        </w:rPr>
        <w:t xml:space="preserve">. The Honors College will use these grades to assess whether a student is making satisfactory progress in the Honors curriculum. Please view the grading </w:t>
      </w:r>
      <w:r w:rsidRPr="00E77391">
        <w:rPr>
          <w:rFonts w:ascii="Segoe UI Historic" w:hAnsi="Segoe UI Historic" w:cs="Segoe UI Historic"/>
          <w:sz w:val="24"/>
          <w:szCs w:val="24"/>
        </w:rPr>
        <w:t>rubric</w:t>
      </w:r>
      <w:r w:rsidR="005355F1">
        <w:rPr>
          <w:rFonts w:ascii="Segoe UI Historic" w:hAnsi="Segoe UI Historic" w:cs="Segoe UI Historic"/>
          <w:sz w:val="24"/>
          <w:szCs w:val="24"/>
        </w:rPr>
        <w:t xml:space="preserve"> </w:t>
      </w:r>
      <w:hyperlink r:id="rId16" w:history="1">
        <w:r w:rsidR="005355F1">
          <w:rPr>
            <w:rStyle w:val="Hyperlink"/>
            <w:rFonts w:ascii="Segoe UI Historic" w:hAnsi="Segoe UI Historic" w:cs="Segoe UI Historic"/>
            <w:b/>
            <w:bCs/>
            <w:sz w:val="24"/>
            <w:szCs w:val="24"/>
          </w:rPr>
          <w:t>here</w:t>
        </w:r>
      </w:hyperlink>
      <w:r w:rsidR="005355F1">
        <w:rPr>
          <w:rFonts w:ascii="Segoe UI Historic" w:hAnsi="Segoe UI Historic" w:cs="Segoe UI Historic"/>
          <w:sz w:val="24"/>
          <w:szCs w:val="24"/>
        </w:rPr>
        <w:t>.</w:t>
      </w:r>
    </w:p>
    <w:p w14:paraId="7928E305" w14:textId="0DF678F0" w:rsidR="0034322D" w:rsidRDefault="0034322D" w:rsidP="004C375F">
      <w:pPr>
        <w:spacing w:after="120" w:line="240" w:lineRule="auto"/>
        <w:ind w:left="720"/>
        <w:rPr>
          <w:rFonts w:ascii="Segoe UI Historic" w:hAnsi="Segoe UI Historic" w:cs="Segoe UI Historic"/>
          <w:color w:val="000000"/>
          <w:sz w:val="24"/>
          <w:szCs w:val="24"/>
        </w:rPr>
      </w:pPr>
      <w:r w:rsidRPr="003E076C">
        <w:rPr>
          <w:rFonts w:ascii="Segoe UI Historic" w:hAnsi="Segoe UI Historic" w:cs="Segoe UI Historic"/>
          <w:b/>
          <w:bCs/>
          <w:i/>
          <w:iCs/>
          <w:color w:val="CC6600"/>
          <w:sz w:val="24"/>
          <w:szCs w:val="24"/>
        </w:rPr>
        <w:t xml:space="preserve">Instructions on </w:t>
      </w:r>
      <w:r w:rsidR="00595F25" w:rsidRPr="003E076C">
        <w:rPr>
          <w:rFonts w:ascii="Segoe UI Historic" w:hAnsi="Segoe UI Historic" w:cs="Segoe UI Historic"/>
          <w:b/>
          <w:bCs/>
          <w:i/>
          <w:iCs/>
          <w:color w:val="CC6600"/>
          <w:sz w:val="24"/>
          <w:szCs w:val="24"/>
        </w:rPr>
        <w:t>E</w:t>
      </w:r>
      <w:r w:rsidRPr="003E076C">
        <w:rPr>
          <w:rFonts w:ascii="Segoe UI Historic" w:hAnsi="Segoe UI Historic" w:cs="Segoe UI Historic"/>
          <w:b/>
          <w:bCs/>
          <w:i/>
          <w:iCs/>
          <w:color w:val="CC6600"/>
          <w:sz w:val="24"/>
          <w:szCs w:val="24"/>
        </w:rPr>
        <w:t>nrolling in 492H:</w:t>
      </w:r>
      <w:r w:rsidRPr="003E076C">
        <w:rPr>
          <w:rFonts w:ascii="Segoe UI Historic" w:hAnsi="Segoe UI Historic" w:cs="Segoe UI Historic"/>
          <w:color w:val="CC6600"/>
          <w:sz w:val="24"/>
          <w:szCs w:val="24"/>
        </w:rPr>
        <w:t xml:space="preserve"> </w:t>
      </w:r>
      <w:r w:rsidR="00696A40" w:rsidRPr="004849EA">
        <w:rPr>
          <w:rFonts w:ascii="Segoe UI Historic" w:hAnsi="Segoe UI Historic" w:cs="Segoe UI Historic"/>
          <w:color w:val="000000" w:themeColor="text1"/>
          <w:sz w:val="24"/>
          <w:szCs w:val="24"/>
        </w:rPr>
        <w:t xml:space="preserve">Students should contact their </w:t>
      </w:r>
      <w:r w:rsidRPr="004849EA">
        <w:rPr>
          <w:rFonts w:ascii="Segoe UI Historic" w:hAnsi="Segoe UI Historic" w:cs="Segoe UI Historic"/>
          <w:color w:val="000000" w:themeColor="text1"/>
          <w:sz w:val="24"/>
          <w:szCs w:val="24"/>
        </w:rPr>
        <w:t xml:space="preserve">thesis </w:t>
      </w:r>
      <w:r w:rsidR="00696A40" w:rsidRPr="004849EA">
        <w:rPr>
          <w:rFonts w:ascii="Segoe UI Historic" w:hAnsi="Segoe UI Historic" w:cs="Segoe UI Historic"/>
          <w:color w:val="000000"/>
          <w:sz w:val="24"/>
          <w:szCs w:val="24"/>
        </w:rPr>
        <w:t>advisor</w:t>
      </w:r>
      <w:r w:rsidRPr="004849EA">
        <w:rPr>
          <w:rFonts w:ascii="Segoe UI Historic" w:hAnsi="Segoe UI Historic" w:cs="Segoe UI Historic"/>
          <w:color w:val="000000"/>
          <w:sz w:val="24"/>
          <w:szCs w:val="24"/>
        </w:rPr>
        <w:t xml:space="preserve"> and</w:t>
      </w:r>
      <w:r w:rsidR="00696A40" w:rsidRPr="004849EA">
        <w:rPr>
          <w:rFonts w:ascii="Segoe UI Historic" w:hAnsi="Segoe UI Historic" w:cs="Segoe UI Historic"/>
          <w:color w:val="000000"/>
          <w:sz w:val="24"/>
          <w:szCs w:val="24"/>
        </w:rPr>
        <w:t xml:space="preserve">/or the administrative specialist in their major to open a section of the course, with the </w:t>
      </w:r>
      <w:r w:rsidRPr="004849EA">
        <w:rPr>
          <w:rFonts w:ascii="Segoe UI Historic" w:hAnsi="Segoe UI Historic" w:cs="Segoe UI Historic"/>
          <w:color w:val="000000"/>
          <w:sz w:val="24"/>
          <w:szCs w:val="24"/>
        </w:rPr>
        <w:t xml:space="preserve">thesis </w:t>
      </w:r>
      <w:r w:rsidR="00696A40" w:rsidRPr="004849EA">
        <w:rPr>
          <w:rFonts w:ascii="Segoe UI Historic" w:hAnsi="Segoe UI Historic" w:cs="Segoe UI Historic"/>
          <w:color w:val="000000"/>
          <w:sz w:val="24"/>
          <w:szCs w:val="24"/>
        </w:rPr>
        <w:t>advisor</w:t>
      </w:r>
      <w:r w:rsidRPr="004849EA">
        <w:rPr>
          <w:rFonts w:ascii="Segoe UI Historic" w:hAnsi="Segoe UI Historic" w:cs="Segoe UI Historic"/>
          <w:color w:val="000000"/>
          <w:sz w:val="24"/>
          <w:szCs w:val="24"/>
        </w:rPr>
        <w:t xml:space="preserve"> listed as the instructor</w:t>
      </w:r>
      <w:r w:rsidR="00DF18AA" w:rsidRPr="004849EA">
        <w:rPr>
          <w:rFonts w:ascii="Segoe UI Historic" w:hAnsi="Segoe UI Historic" w:cs="Segoe UI Historic"/>
          <w:color w:val="000000"/>
          <w:sz w:val="24"/>
          <w:szCs w:val="24"/>
        </w:rPr>
        <w:t xml:space="preserve"> of record</w:t>
      </w:r>
      <w:r w:rsidRPr="004849EA">
        <w:rPr>
          <w:rFonts w:ascii="Segoe UI Historic" w:hAnsi="Segoe UI Historic" w:cs="Segoe UI Historic"/>
          <w:color w:val="000000"/>
          <w:sz w:val="24"/>
          <w:szCs w:val="24"/>
        </w:rPr>
        <w:t xml:space="preserve">. </w:t>
      </w:r>
      <w:r w:rsidR="00696A40" w:rsidRPr="004849EA">
        <w:rPr>
          <w:rFonts w:ascii="Segoe UI Historic" w:hAnsi="Segoe UI Historic" w:cs="Segoe UI Historic"/>
          <w:color w:val="000000"/>
          <w:sz w:val="24"/>
          <w:szCs w:val="24"/>
        </w:rPr>
        <w:t xml:space="preserve">Some schools add students to the class directly; others give students permission to enroll. In any case, students should </w:t>
      </w:r>
      <w:r w:rsidR="00DF18AA" w:rsidRPr="004849EA">
        <w:rPr>
          <w:rFonts w:ascii="Segoe UI Historic" w:hAnsi="Segoe UI Historic" w:cs="Segoe UI Historic"/>
          <w:color w:val="000000"/>
          <w:sz w:val="24"/>
          <w:szCs w:val="24"/>
        </w:rPr>
        <w:t xml:space="preserve">discuss with </w:t>
      </w:r>
      <w:r w:rsidR="00696A40" w:rsidRPr="004849EA">
        <w:rPr>
          <w:rFonts w:ascii="Segoe UI Historic" w:hAnsi="Segoe UI Historic" w:cs="Segoe UI Historic"/>
          <w:color w:val="000000"/>
          <w:sz w:val="24"/>
          <w:szCs w:val="24"/>
        </w:rPr>
        <w:t xml:space="preserve">their advisor </w:t>
      </w:r>
      <w:r w:rsidR="00DF18AA" w:rsidRPr="004849EA">
        <w:rPr>
          <w:rFonts w:ascii="Segoe UI Historic" w:hAnsi="Segoe UI Historic" w:cs="Segoe UI Historic"/>
          <w:color w:val="000000"/>
          <w:sz w:val="24"/>
          <w:szCs w:val="24"/>
        </w:rPr>
        <w:t xml:space="preserve">the number of credit hours </w:t>
      </w:r>
      <w:r w:rsidR="00696A40" w:rsidRPr="004849EA">
        <w:rPr>
          <w:rFonts w:ascii="Segoe UI Historic" w:hAnsi="Segoe UI Historic" w:cs="Segoe UI Historic"/>
          <w:color w:val="000000"/>
          <w:sz w:val="24"/>
          <w:szCs w:val="24"/>
        </w:rPr>
        <w:t xml:space="preserve">in </w:t>
      </w:r>
      <w:r w:rsidR="00696A40" w:rsidRPr="004849EA">
        <w:rPr>
          <w:rFonts w:ascii="Segoe UI Historic" w:hAnsi="Segoe UI Historic" w:cs="Segoe UI Historic"/>
          <w:color w:val="000000"/>
          <w:sz w:val="24"/>
          <w:szCs w:val="24"/>
        </w:rPr>
        <w:lastRenderedPageBreak/>
        <w:t xml:space="preserve">which they should enroll for each </w:t>
      </w:r>
      <w:r w:rsidR="00DF18AA" w:rsidRPr="004849EA">
        <w:rPr>
          <w:rFonts w:ascii="Segoe UI Historic" w:hAnsi="Segoe UI Historic" w:cs="Segoe UI Historic"/>
          <w:color w:val="000000"/>
          <w:sz w:val="24"/>
          <w:szCs w:val="24"/>
        </w:rPr>
        <w:t>semester</w:t>
      </w:r>
      <w:r w:rsidR="00696A40" w:rsidRPr="004849EA">
        <w:rPr>
          <w:rFonts w:ascii="Segoe UI Historic" w:hAnsi="Segoe UI Historic" w:cs="Segoe UI Historic"/>
          <w:color w:val="000000"/>
          <w:sz w:val="24"/>
          <w:szCs w:val="24"/>
        </w:rPr>
        <w:t xml:space="preserve">. NOTE: </w:t>
      </w:r>
      <w:r w:rsidR="00696A40" w:rsidRPr="004849EA">
        <w:rPr>
          <w:rFonts w:ascii="Segoe UI Historic" w:hAnsi="Segoe UI Historic" w:cs="Segoe UI Historic"/>
          <w:b/>
          <w:bCs/>
          <w:color w:val="000000"/>
          <w:sz w:val="24"/>
          <w:szCs w:val="24"/>
        </w:rPr>
        <w:t>it is the student’s responsibility to ensure that the number of hours for which they are enrolled is accurate in SOAR.</w:t>
      </w:r>
      <w:r w:rsidR="00696A40" w:rsidRPr="004849EA">
        <w:rPr>
          <w:rFonts w:ascii="Segoe UI Historic" w:hAnsi="Segoe UI Historic" w:cs="Segoe UI Historic"/>
          <w:color w:val="000000"/>
          <w:sz w:val="24"/>
          <w:szCs w:val="24"/>
        </w:rPr>
        <w:t xml:space="preserve">  </w:t>
      </w:r>
    </w:p>
    <w:p w14:paraId="71884CD6" w14:textId="20325BED" w:rsidR="00142BAE" w:rsidRPr="00587A3D" w:rsidRDefault="00142BAE" w:rsidP="00142BAE">
      <w:pPr>
        <w:spacing w:after="120" w:line="240" w:lineRule="auto"/>
        <w:ind w:left="720"/>
        <w:rPr>
          <w:rFonts w:ascii="Segoe UI Historic" w:eastAsia="Times New Roman" w:hAnsi="Segoe UI Historic" w:cs="Segoe UI Historic"/>
          <w:color w:val="000000"/>
          <w:sz w:val="24"/>
          <w:szCs w:val="24"/>
        </w:rPr>
      </w:pPr>
      <w:r w:rsidRPr="00493D7E">
        <w:rPr>
          <w:rFonts w:ascii="Segoe UI Historic" w:eastAsia="Times New Roman" w:hAnsi="Segoe UI Historic" w:cs="Segoe UI Historic"/>
          <w:b/>
          <w:i/>
          <w:iCs/>
          <w:color w:val="CC6600"/>
          <w:sz w:val="24"/>
          <w:szCs w:val="24"/>
        </w:rPr>
        <w:t>Enrolling in More Than 3 Credit Hours:</w:t>
      </w:r>
      <w:r w:rsidRPr="00493D7E">
        <w:rPr>
          <w:rFonts w:ascii="Segoe UI Historic" w:eastAsia="Times New Roman" w:hAnsi="Segoe UI Historic" w:cs="Segoe UI Historic"/>
          <w:color w:val="CC6600"/>
          <w:sz w:val="24"/>
          <w:szCs w:val="24"/>
        </w:rPr>
        <w:t xml:space="preserve"> </w:t>
      </w:r>
      <w:r w:rsidRPr="004849EA">
        <w:rPr>
          <w:rFonts w:ascii="Segoe UI Historic" w:eastAsia="Times New Roman" w:hAnsi="Segoe UI Historic" w:cs="Segoe UI Historic"/>
          <w:color w:val="000000"/>
          <w:sz w:val="24"/>
          <w:szCs w:val="24"/>
        </w:rPr>
        <w:t xml:space="preserve">Students may enroll in more than 3 thesis hours if their thesis project warrants additional time, </w:t>
      </w:r>
      <w:r w:rsidR="009928D8" w:rsidRPr="00112D9E">
        <w:rPr>
          <w:rFonts w:ascii="Segoe UI Historic" w:hAnsi="Segoe UI Historic" w:cs="Segoe UI Historic"/>
          <w:color w:val="000000" w:themeColor="text1"/>
          <w:sz w:val="24"/>
          <w:szCs w:val="24"/>
        </w:rPr>
        <w:t xml:space="preserve">but the number of thesis hours should always </w:t>
      </w:r>
      <w:r w:rsidR="00112D9E" w:rsidRPr="00112D9E">
        <w:rPr>
          <w:rFonts w:ascii="Segoe UI Historic" w:hAnsi="Segoe UI Historic" w:cs="Segoe UI Historic"/>
          <w:color w:val="000000" w:themeColor="text1"/>
          <w:sz w:val="24"/>
          <w:szCs w:val="24"/>
        </w:rPr>
        <w:t xml:space="preserve">correspond </w:t>
      </w:r>
      <w:r w:rsidR="009928D8" w:rsidRPr="00112D9E">
        <w:rPr>
          <w:rFonts w:ascii="Segoe UI Historic" w:hAnsi="Segoe UI Historic" w:cs="Segoe UI Historic"/>
          <w:color w:val="000000" w:themeColor="text1"/>
          <w:sz w:val="24"/>
          <w:szCs w:val="24"/>
        </w:rPr>
        <w:t>to the amount of work expected during the semester</w:t>
      </w:r>
      <w:r w:rsidR="007A5D2D" w:rsidRPr="007A5D2D">
        <w:rPr>
          <w:rFonts w:ascii="Segoe UI Historic" w:eastAsia="Times New Roman" w:hAnsi="Segoe UI Historic" w:cs="Segoe UI Historic"/>
          <w:color w:val="000000" w:themeColor="text1"/>
          <w:sz w:val="24"/>
          <w:szCs w:val="24"/>
        </w:rPr>
        <w:t xml:space="preserve">. </w:t>
      </w:r>
      <w:r w:rsidRPr="00112D9E">
        <w:rPr>
          <w:rFonts w:ascii="Segoe UI Historic" w:eastAsia="Times New Roman" w:hAnsi="Segoe UI Historic" w:cs="Segoe UI Historic"/>
          <w:color w:val="000000" w:themeColor="text1"/>
          <w:sz w:val="24"/>
          <w:szCs w:val="24"/>
        </w:rPr>
        <w:t>S</w:t>
      </w:r>
      <w:r w:rsidRPr="004849EA">
        <w:rPr>
          <w:rFonts w:ascii="Segoe UI Historic" w:eastAsia="Times New Roman" w:hAnsi="Segoe UI Historic" w:cs="Segoe UI Historic"/>
          <w:color w:val="000000"/>
          <w:sz w:val="24"/>
          <w:szCs w:val="24"/>
        </w:rPr>
        <w:t>tudents who seek to take additional thesis hours beyond the required 3 should seek guidance from their thesis advisor and agree on how much time will be dedicated to the thesis project</w:t>
      </w:r>
      <w:r w:rsidRPr="004849EA" w:rsidDel="00DF18AA">
        <w:rPr>
          <w:rFonts w:ascii="Segoe UI Historic" w:eastAsia="Times New Roman" w:hAnsi="Segoe UI Historic" w:cs="Segoe UI Historic"/>
          <w:color w:val="000000"/>
          <w:sz w:val="24"/>
          <w:szCs w:val="24"/>
        </w:rPr>
        <w:t xml:space="preserve"> </w:t>
      </w:r>
      <w:r w:rsidRPr="004849EA">
        <w:rPr>
          <w:rFonts w:ascii="Segoe UI Historic" w:eastAsia="Times New Roman" w:hAnsi="Segoe UI Historic" w:cs="Segoe UI Historic"/>
          <w:color w:val="000000"/>
          <w:sz w:val="24"/>
          <w:szCs w:val="24"/>
        </w:rPr>
        <w:t>each semester and confirm their plans with their Honors advisor.</w:t>
      </w:r>
    </w:p>
    <w:p w14:paraId="55A2A5D5" w14:textId="402C8489" w:rsidR="00082521" w:rsidRPr="004849EA" w:rsidRDefault="00082521" w:rsidP="00587A3D">
      <w:pPr>
        <w:spacing w:after="240" w:line="240" w:lineRule="auto"/>
        <w:jc w:val="center"/>
        <w:rPr>
          <w:rFonts w:ascii="Segoe UI Historic" w:hAnsi="Segoe UI Historic" w:cs="Segoe UI Historic"/>
          <w:b/>
          <w:sz w:val="28"/>
          <w:szCs w:val="28"/>
        </w:rPr>
      </w:pPr>
      <w:r w:rsidRPr="004849EA">
        <w:rPr>
          <w:rFonts w:ascii="Segoe UI Historic" w:hAnsi="Segoe UI Historic" w:cs="Segoe UI Historic"/>
          <w:b/>
          <w:sz w:val="28"/>
          <w:szCs w:val="28"/>
        </w:rPr>
        <w:br w:type="page"/>
      </w:r>
    </w:p>
    <w:p w14:paraId="1CC4AFA3" w14:textId="0805BDEA" w:rsidR="002F2C83" w:rsidRPr="00442A91" w:rsidRDefault="001457C0" w:rsidP="00442A91">
      <w:pPr>
        <w:pStyle w:val="Heading1"/>
        <w:rPr>
          <w:rFonts w:cs="Segoe UI Historic"/>
          <w:szCs w:val="28"/>
        </w:rPr>
      </w:pPr>
      <w:bookmarkStart w:id="12" w:name="_Toc85173370"/>
      <w:bookmarkStart w:id="13" w:name="_Toc153444816"/>
      <w:r w:rsidRPr="00442A91">
        <w:rPr>
          <w:rFonts w:cs="Segoe UI Historic"/>
          <w:szCs w:val="28"/>
        </w:rPr>
        <w:lastRenderedPageBreak/>
        <w:t xml:space="preserve">II: </w:t>
      </w:r>
      <w:r w:rsidR="002F2C83" w:rsidRPr="00442A91">
        <w:rPr>
          <w:rFonts w:cs="Segoe UI Historic"/>
          <w:szCs w:val="28"/>
        </w:rPr>
        <w:t>The Honors Thesis</w:t>
      </w:r>
      <w:bookmarkEnd w:id="12"/>
      <w:bookmarkEnd w:id="13"/>
    </w:p>
    <w:p w14:paraId="58C02287" w14:textId="317E7CC1" w:rsidR="00142BAE" w:rsidRPr="00E5256F" w:rsidRDefault="00BB4F83" w:rsidP="35DEC625">
      <w:pPr>
        <w:spacing w:after="120" w:line="240" w:lineRule="auto"/>
        <w:rPr>
          <w:rFonts w:ascii="Segoe UI Historic" w:hAnsi="Segoe UI Historic" w:cs="Segoe UI Historic"/>
          <w:color w:val="CC6600"/>
          <w:sz w:val="24"/>
          <w:szCs w:val="24"/>
        </w:rPr>
      </w:pPr>
      <w:bookmarkStart w:id="14" w:name="_Toc85173371"/>
      <w:bookmarkStart w:id="15" w:name="_Toc153444817"/>
      <w:r w:rsidRPr="35DEC625">
        <w:rPr>
          <w:rStyle w:val="Heading2Char"/>
        </w:rPr>
        <w:t xml:space="preserve">General </w:t>
      </w:r>
      <w:r w:rsidR="001B2D5F" w:rsidRPr="35DEC625">
        <w:rPr>
          <w:rStyle w:val="Heading2Char"/>
        </w:rPr>
        <w:t>Guidelines</w:t>
      </w:r>
      <w:r w:rsidR="00E5256F" w:rsidRPr="35DEC625">
        <w:rPr>
          <w:rStyle w:val="Heading2Char"/>
        </w:rPr>
        <w:t>:</w:t>
      </w:r>
      <w:bookmarkEnd w:id="14"/>
      <w:bookmarkEnd w:id="15"/>
      <w:r w:rsidR="00E5256F" w:rsidRPr="35DEC625">
        <w:rPr>
          <w:rFonts w:ascii="Segoe UI Historic" w:hAnsi="Segoe UI Historic" w:cs="Segoe UI Historic"/>
          <w:b/>
          <w:bCs/>
          <w:color w:val="CC6600"/>
          <w:sz w:val="24"/>
          <w:szCs w:val="24"/>
        </w:rPr>
        <w:t xml:space="preserve"> </w:t>
      </w:r>
      <w:r w:rsidR="001B2D5F" w:rsidRPr="35DEC625">
        <w:rPr>
          <w:rFonts w:ascii="Segoe UI Historic" w:hAnsi="Segoe UI Historic" w:cs="Segoe UI Historic"/>
          <w:sz w:val="24"/>
          <w:szCs w:val="24"/>
        </w:rPr>
        <w:t xml:space="preserve">Students and advisors should remember </w:t>
      </w:r>
      <w:r w:rsidRPr="35DEC625">
        <w:rPr>
          <w:rFonts w:ascii="Segoe UI Historic" w:hAnsi="Segoe UI Historic" w:cs="Segoe UI Historic"/>
          <w:sz w:val="24"/>
          <w:szCs w:val="24"/>
        </w:rPr>
        <w:t xml:space="preserve">that </w:t>
      </w:r>
      <w:r w:rsidR="001B2D5F" w:rsidRPr="35DEC625">
        <w:rPr>
          <w:rFonts w:ascii="Segoe UI Historic" w:hAnsi="Segoe UI Historic" w:cs="Segoe UI Historic"/>
          <w:sz w:val="24"/>
          <w:szCs w:val="24"/>
        </w:rPr>
        <w:t xml:space="preserve">the </w:t>
      </w:r>
      <w:r w:rsidRPr="35DEC625">
        <w:rPr>
          <w:rFonts w:ascii="Segoe UI Historic" w:hAnsi="Segoe UI Historic" w:cs="Segoe UI Historic"/>
          <w:sz w:val="24"/>
          <w:szCs w:val="24"/>
        </w:rPr>
        <w:t xml:space="preserve">Honors </w:t>
      </w:r>
      <w:r w:rsidR="007464AC" w:rsidRPr="35DEC625">
        <w:rPr>
          <w:rFonts w:ascii="Segoe UI Historic" w:hAnsi="Segoe UI Historic" w:cs="Segoe UI Historic"/>
          <w:sz w:val="24"/>
          <w:szCs w:val="24"/>
        </w:rPr>
        <w:t>t</w:t>
      </w:r>
      <w:r w:rsidRPr="35DEC625">
        <w:rPr>
          <w:rFonts w:ascii="Segoe UI Historic" w:hAnsi="Segoe UI Historic" w:cs="Segoe UI Historic"/>
          <w:sz w:val="24"/>
          <w:szCs w:val="24"/>
        </w:rPr>
        <w:t xml:space="preserve">hesis </w:t>
      </w:r>
      <w:r w:rsidR="001B2D5F" w:rsidRPr="35DEC625">
        <w:rPr>
          <w:rFonts w:ascii="Segoe UI Historic" w:hAnsi="Segoe UI Historic" w:cs="Segoe UI Historic"/>
          <w:sz w:val="24"/>
          <w:szCs w:val="24"/>
        </w:rPr>
        <w:t>is the product of</w:t>
      </w:r>
      <w:r w:rsidR="007464AC" w:rsidRPr="35DEC625">
        <w:rPr>
          <w:rFonts w:ascii="Segoe UI Historic" w:hAnsi="Segoe UI Historic" w:cs="Segoe UI Historic"/>
          <w:sz w:val="24"/>
          <w:szCs w:val="24"/>
        </w:rPr>
        <w:t xml:space="preserve"> </w:t>
      </w:r>
      <w:r w:rsidRPr="35DEC625">
        <w:rPr>
          <w:rFonts w:ascii="Segoe UI Historic" w:hAnsi="Segoe UI Historic" w:cs="Segoe UI Historic"/>
          <w:sz w:val="24"/>
          <w:szCs w:val="24"/>
        </w:rPr>
        <w:t>meaningful research and advanced investigation</w:t>
      </w:r>
      <w:r w:rsidR="001B2D5F" w:rsidRPr="35DEC625">
        <w:rPr>
          <w:rFonts w:ascii="Segoe UI Historic" w:hAnsi="Segoe UI Historic" w:cs="Segoe UI Historic"/>
          <w:sz w:val="24"/>
          <w:szCs w:val="24"/>
        </w:rPr>
        <w:t>/creation</w:t>
      </w:r>
      <w:r w:rsidRPr="35DEC625">
        <w:rPr>
          <w:rFonts w:ascii="Segoe UI Historic" w:hAnsi="Segoe UI Historic" w:cs="Segoe UI Historic"/>
          <w:sz w:val="24"/>
          <w:szCs w:val="24"/>
        </w:rPr>
        <w:t xml:space="preserve"> over multiple semesters. </w:t>
      </w:r>
      <w:r w:rsidR="001B2D5F" w:rsidRPr="35DEC625">
        <w:rPr>
          <w:rFonts w:ascii="Segoe UI Historic" w:hAnsi="Segoe UI Historic" w:cs="Segoe UI Historic"/>
          <w:sz w:val="24"/>
          <w:szCs w:val="24"/>
        </w:rPr>
        <w:t xml:space="preserve">The </w:t>
      </w:r>
      <w:r w:rsidRPr="35DEC625">
        <w:rPr>
          <w:rFonts w:ascii="Segoe UI Historic" w:hAnsi="Segoe UI Historic" w:cs="Segoe UI Historic"/>
          <w:sz w:val="24"/>
          <w:szCs w:val="24"/>
        </w:rPr>
        <w:t>thesis</w:t>
      </w:r>
      <w:r w:rsidR="0058379B" w:rsidRPr="35DEC625">
        <w:rPr>
          <w:rFonts w:ascii="Segoe UI Historic" w:hAnsi="Segoe UI Historic" w:cs="Segoe UI Historic"/>
          <w:sz w:val="24"/>
          <w:szCs w:val="24"/>
        </w:rPr>
        <w:t xml:space="preserve"> manuscript is</w:t>
      </w:r>
      <w:r w:rsidR="001B2D5F" w:rsidRPr="35DEC625">
        <w:rPr>
          <w:rFonts w:ascii="Segoe UI Historic" w:hAnsi="Segoe UI Historic" w:cs="Segoe UI Historic"/>
          <w:sz w:val="24"/>
          <w:szCs w:val="24"/>
        </w:rPr>
        <w:t xml:space="preserve"> </w:t>
      </w:r>
      <w:r w:rsidRPr="35DEC625">
        <w:rPr>
          <w:rFonts w:ascii="Segoe UI Historic" w:hAnsi="Segoe UI Historic" w:cs="Segoe UI Historic"/>
          <w:sz w:val="24"/>
          <w:szCs w:val="24"/>
        </w:rPr>
        <w:t xml:space="preserve">the culmination of </w:t>
      </w:r>
      <w:r w:rsidR="001B2D5F" w:rsidRPr="35DEC625">
        <w:rPr>
          <w:rFonts w:ascii="Segoe UI Historic" w:hAnsi="Segoe UI Historic" w:cs="Segoe UI Historic"/>
          <w:sz w:val="24"/>
          <w:szCs w:val="24"/>
        </w:rPr>
        <w:t xml:space="preserve">a student’s </w:t>
      </w:r>
      <w:r w:rsidRPr="35DEC625">
        <w:rPr>
          <w:rFonts w:ascii="Segoe UI Historic" w:hAnsi="Segoe UI Historic" w:cs="Segoe UI Historic"/>
          <w:sz w:val="24"/>
          <w:szCs w:val="24"/>
        </w:rPr>
        <w:t xml:space="preserve">course of study and </w:t>
      </w:r>
      <w:r w:rsidR="0058379B" w:rsidRPr="35DEC625">
        <w:rPr>
          <w:rFonts w:ascii="Segoe UI Historic" w:hAnsi="Segoe UI Historic" w:cs="Segoe UI Historic"/>
          <w:sz w:val="24"/>
          <w:szCs w:val="24"/>
        </w:rPr>
        <w:t xml:space="preserve">should be </w:t>
      </w:r>
      <w:r w:rsidRPr="35DEC625">
        <w:rPr>
          <w:rFonts w:ascii="Segoe UI Historic" w:hAnsi="Segoe UI Historic" w:cs="Segoe UI Historic"/>
          <w:sz w:val="24"/>
          <w:szCs w:val="24"/>
        </w:rPr>
        <w:t xml:space="preserve">a document of pride for </w:t>
      </w:r>
      <w:r w:rsidR="001B2D5F" w:rsidRPr="35DEC625">
        <w:rPr>
          <w:rFonts w:ascii="Segoe UI Historic" w:hAnsi="Segoe UI Historic" w:cs="Segoe UI Historic"/>
          <w:sz w:val="24"/>
          <w:szCs w:val="24"/>
        </w:rPr>
        <w:t xml:space="preserve">the student, the advisor, and the </w:t>
      </w:r>
      <w:r w:rsidRPr="35DEC625">
        <w:rPr>
          <w:rFonts w:ascii="Segoe UI Historic" w:hAnsi="Segoe UI Historic" w:cs="Segoe UI Historic"/>
          <w:sz w:val="24"/>
          <w:szCs w:val="24"/>
        </w:rPr>
        <w:t>academic program.</w:t>
      </w:r>
    </w:p>
    <w:p w14:paraId="444C5088" w14:textId="3286B92A" w:rsidR="00142BAE" w:rsidRPr="00E5256F" w:rsidRDefault="00BB4F83" w:rsidP="00E5256F">
      <w:pPr>
        <w:spacing w:after="120" w:line="240" w:lineRule="auto"/>
        <w:rPr>
          <w:rFonts w:ascii="Segoe UI Historic" w:hAnsi="Segoe UI Historic" w:cs="Segoe UI Historic"/>
          <w:color w:val="CC6600"/>
          <w:sz w:val="24"/>
          <w:szCs w:val="24"/>
        </w:rPr>
      </w:pPr>
      <w:r w:rsidRPr="35DEC625">
        <w:rPr>
          <w:rFonts w:ascii="Segoe UI Historic" w:hAnsi="Segoe UI Historic" w:cs="Segoe UI Historic"/>
          <w:sz w:val="24"/>
          <w:szCs w:val="24"/>
        </w:rPr>
        <w:t xml:space="preserve"> </w:t>
      </w:r>
      <w:r w:rsidR="00142BAE" w:rsidRPr="35DEC625">
        <w:rPr>
          <w:rFonts w:ascii="Segoe UI Historic" w:hAnsi="Segoe UI Historic" w:cs="Segoe UI Historic"/>
          <w:sz w:val="24"/>
          <w:szCs w:val="24"/>
        </w:rPr>
        <w:t xml:space="preserve">The Honors thesis should be substantial in scope and result in original findings, new creative work, or a new understanding of </w:t>
      </w:r>
      <w:r w:rsidR="00055F56" w:rsidRPr="35DEC625">
        <w:rPr>
          <w:rFonts w:ascii="Segoe UI Historic" w:hAnsi="Segoe UI Historic" w:cs="Segoe UI Historic"/>
          <w:sz w:val="24"/>
          <w:szCs w:val="24"/>
        </w:rPr>
        <w:t xml:space="preserve">a problem or issue. </w:t>
      </w:r>
      <w:r w:rsidR="00055F56" w:rsidRPr="35DEC625">
        <w:rPr>
          <w:rFonts w:ascii="Segoe UI Historic" w:hAnsi="Segoe UI Historic" w:cs="Segoe UI Historic"/>
          <w:b/>
          <w:bCs/>
          <w:sz w:val="24"/>
          <w:szCs w:val="24"/>
        </w:rPr>
        <w:t>P</w:t>
      </w:r>
      <w:r w:rsidR="00142BAE" w:rsidRPr="35DEC625">
        <w:rPr>
          <w:rFonts w:ascii="Segoe UI Historic" w:hAnsi="Segoe UI Historic" w:cs="Segoe UI Historic"/>
          <w:b/>
          <w:bCs/>
          <w:sz w:val="24"/>
          <w:szCs w:val="24"/>
        </w:rPr>
        <w:t>rojects that resemble term papers, literature reviews without significant analysis and synthesis, or single-semester capstone projects will not satisfy Honors expectations.</w:t>
      </w:r>
    </w:p>
    <w:p w14:paraId="2329D52E" w14:textId="2FE29B12" w:rsidR="00BB4F83" w:rsidRPr="004849EA" w:rsidRDefault="001B2D5F" w:rsidP="003A0408">
      <w:pPr>
        <w:spacing w:after="120" w:line="240" w:lineRule="auto"/>
        <w:rPr>
          <w:rFonts w:ascii="Segoe UI Historic" w:hAnsi="Segoe UI Historic" w:cs="Segoe UI Historic"/>
          <w:sz w:val="24"/>
          <w:szCs w:val="24"/>
        </w:rPr>
      </w:pPr>
      <w:r w:rsidRPr="004849EA">
        <w:rPr>
          <w:rFonts w:ascii="Segoe UI Historic" w:hAnsi="Segoe UI Historic" w:cs="Segoe UI Historic"/>
          <w:sz w:val="24"/>
          <w:szCs w:val="24"/>
        </w:rPr>
        <w:t xml:space="preserve">Theses that are deemed to meet/exceed expectations will be </w:t>
      </w:r>
      <w:r w:rsidR="00BB4F83" w:rsidRPr="004849EA">
        <w:rPr>
          <w:rFonts w:ascii="Segoe UI Historic" w:hAnsi="Segoe UI Historic" w:cs="Segoe UI Historic"/>
          <w:sz w:val="24"/>
          <w:szCs w:val="24"/>
        </w:rPr>
        <w:t xml:space="preserve">deposited in the Aquila Digital Community, where </w:t>
      </w:r>
      <w:r w:rsidRPr="004849EA">
        <w:rPr>
          <w:rFonts w:ascii="Segoe UI Historic" w:hAnsi="Segoe UI Historic" w:cs="Segoe UI Historic"/>
          <w:sz w:val="24"/>
          <w:szCs w:val="24"/>
        </w:rPr>
        <w:t>they</w:t>
      </w:r>
      <w:r w:rsidR="00BB4F83" w:rsidRPr="004849EA">
        <w:rPr>
          <w:rFonts w:ascii="Segoe UI Historic" w:hAnsi="Segoe UI Historic" w:cs="Segoe UI Historic"/>
          <w:sz w:val="24"/>
          <w:szCs w:val="24"/>
        </w:rPr>
        <w:t xml:space="preserve"> can be viewed by researchers and scholars from around the globe. Therefore, </w:t>
      </w:r>
      <w:r w:rsidRPr="004849EA">
        <w:rPr>
          <w:rFonts w:ascii="Segoe UI Historic" w:hAnsi="Segoe UI Historic" w:cs="Segoe UI Historic"/>
          <w:sz w:val="24"/>
          <w:szCs w:val="24"/>
        </w:rPr>
        <w:t xml:space="preserve">students </w:t>
      </w:r>
      <w:r w:rsidR="00BB4F83" w:rsidRPr="004849EA">
        <w:rPr>
          <w:rFonts w:ascii="Segoe UI Historic" w:hAnsi="Segoe UI Historic" w:cs="Segoe UI Historic"/>
          <w:sz w:val="24"/>
          <w:szCs w:val="24"/>
        </w:rPr>
        <w:t xml:space="preserve">should approach the </w:t>
      </w:r>
      <w:r w:rsidRPr="004849EA">
        <w:rPr>
          <w:rFonts w:ascii="Segoe UI Historic" w:hAnsi="Segoe UI Historic" w:cs="Segoe UI Historic"/>
          <w:sz w:val="24"/>
          <w:szCs w:val="24"/>
        </w:rPr>
        <w:t xml:space="preserve">development and execution of the </w:t>
      </w:r>
      <w:r w:rsidR="00BB4F83" w:rsidRPr="004849EA">
        <w:rPr>
          <w:rFonts w:ascii="Segoe UI Historic" w:hAnsi="Segoe UI Historic" w:cs="Segoe UI Historic"/>
          <w:sz w:val="24"/>
          <w:szCs w:val="24"/>
        </w:rPr>
        <w:t>thesis with utmost care</w:t>
      </w:r>
      <w:r w:rsidRPr="004849EA">
        <w:rPr>
          <w:rFonts w:ascii="Segoe UI Historic" w:hAnsi="Segoe UI Historic" w:cs="Segoe UI Historic"/>
          <w:sz w:val="24"/>
          <w:szCs w:val="24"/>
        </w:rPr>
        <w:t xml:space="preserve"> and should be prepared for </w:t>
      </w:r>
      <w:r w:rsidR="00BB4F83" w:rsidRPr="004849EA">
        <w:rPr>
          <w:rFonts w:ascii="Segoe UI Historic" w:hAnsi="Segoe UI Historic" w:cs="Segoe UI Historic"/>
          <w:sz w:val="24"/>
          <w:szCs w:val="24"/>
        </w:rPr>
        <w:t>multiple rounds of revisions</w:t>
      </w:r>
      <w:r w:rsidR="00237E1D" w:rsidRPr="004849EA">
        <w:rPr>
          <w:rFonts w:ascii="Segoe UI Historic" w:hAnsi="Segoe UI Historic" w:cs="Segoe UI Historic"/>
          <w:sz w:val="24"/>
          <w:szCs w:val="24"/>
        </w:rPr>
        <w:t xml:space="preserve"> before submitting the manuscript to the Honors College</w:t>
      </w:r>
      <w:r w:rsidR="007A5D2D">
        <w:rPr>
          <w:rFonts w:ascii="Segoe UI Historic" w:hAnsi="Segoe UI Historic" w:cs="Segoe UI Historic"/>
          <w:sz w:val="24"/>
          <w:szCs w:val="24"/>
        </w:rPr>
        <w:t>,</w:t>
      </w:r>
      <w:r w:rsidRPr="004849EA">
        <w:rPr>
          <w:rFonts w:ascii="Segoe UI Historic" w:hAnsi="Segoe UI Historic" w:cs="Segoe UI Historic"/>
          <w:sz w:val="24"/>
          <w:szCs w:val="24"/>
        </w:rPr>
        <w:t xml:space="preserve"> </w:t>
      </w:r>
      <w:r w:rsidR="00237E1D" w:rsidRPr="004849EA">
        <w:rPr>
          <w:rFonts w:ascii="Segoe UI Historic" w:hAnsi="Segoe UI Historic" w:cs="Segoe UI Historic"/>
          <w:sz w:val="24"/>
          <w:szCs w:val="24"/>
        </w:rPr>
        <w:t xml:space="preserve">to ensure that the final product </w:t>
      </w:r>
      <w:r w:rsidR="00BB4F83" w:rsidRPr="004849EA">
        <w:rPr>
          <w:rFonts w:ascii="Segoe UI Historic" w:hAnsi="Segoe UI Historic" w:cs="Segoe UI Historic"/>
          <w:sz w:val="24"/>
          <w:szCs w:val="24"/>
        </w:rPr>
        <w:t xml:space="preserve">meets the expectations of </w:t>
      </w:r>
      <w:r w:rsidRPr="004849EA">
        <w:rPr>
          <w:rFonts w:ascii="Segoe UI Historic" w:hAnsi="Segoe UI Historic" w:cs="Segoe UI Historic"/>
          <w:sz w:val="24"/>
          <w:szCs w:val="24"/>
        </w:rPr>
        <w:t xml:space="preserve">the </w:t>
      </w:r>
      <w:r w:rsidR="00BB4F83" w:rsidRPr="004849EA">
        <w:rPr>
          <w:rFonts w:ascii="Segoe UI Historic" w:hAnsi="Segoe UI Historic" w:cs="Segoe UI Historic"/>
          <w:sz w:val="24"/>
          <w:szCs w:val="24"/>
        </w:rPr>
        <w:t>advisor</w:t>
      </w:r>
      <w:r w:rsidR="00237E1D" w:rsidRPr="004849EA">
        <w:rPr>
          <w:rFonts w:ascii="Segoe UI Historic" w:hAnsi="Segoe UI Historic" w:cs="Segoe UI Historic"/>
          <w:sz w:val="24"/>
          <w:szCs w:val="24"/>
        </w:rPr>
        <w:t>,</w:t>
      </w:r>
      <w:r w:rsidRPr="004849EA">
        <w:rPr>
          <w:rFonts w:ascii="Segoe UI Historic" w:hAnsi="Segoe UI Historic" w:cs="Segoe UI Historic"/>
          <w:sz w:val="24"/>
          <w:szCs w:val="24"/>
        </w:rPr>
        <w:t xml:space="preserve"> the school </w:t>
      </w:r>
      <w:r w:rsidR="00BB4F83" w:rsidRPr="004849EA">
        <w:rPr>
          <w:rFonts w:ascii="Segoe UI Historic" w:hAnsi="Segoe UI Historic" w:cs="Segoe UI Historic"/>
          <w:sz w:val="24"/>
          <w:szCs w:val="24"/>
        </w:rPr>
        <w:t xml:space="preserve">director, </w:t>
      </w:r>
      <w:r w:rsidRPr="004849EA">
        <w:rPr>
          <w:rFonts w:ascii="Segoe UI Historic" w:hAnsi="Segoe UI Historic" w:cs="Segoe UI Historic"/>
          <w:sz w:val="24"/>
          <w:szCs w:val="24"/>
        </w:rPr>
        <w:t>and</w:t>
      </w:r>
      <w:r w:rsidR="00237E1D" w:rsidRPr="004849EA">
        <w:rPr>
          <w:rFonts w:ascii="Segoe UI Historic" w:hAnsi="Segoe UI Historic" w:cs="Segoe UI Historic"/>
          <w:sz w:val="24"/>
          <w:szCs w:val="24"/>
        </w:rPr>
        <w:t xml:space="preserve"> the Honors </w:t>
      </w:r>
      <w:r w:rsidR="007A5D2D">
        <w:rPr>
          <w:rFonts w:ascii="Segoe UI Historic" w:hAnsi="Segoe UI Historic" w:cs="Segoe UI Historic"/>
          <w:sz w:val="24"/>
          <w:szCs w:val="24"/>
        </w:rPr>
        <w:t>C</w:t>
      </w:r>
      <w:r w:rsidR="00237E1D" w:rsidRPr="004849EA">
        <w:rPr>
          <w:rFonts w:ascii="Segoe UI Historic" w:hAnsi="Segoe UI Historic" w:cs="Segoe UI Historic"/>
          <w:sz w:val="24"/>
          <w:szCs w:val="24"/>
        </w:rPr>
        <w:t>ollege</w:t>
      </w:r>
      <w:r w:rsidRPr="004849EA">
        <w:rPr>
          <w:rFonts w:ascii="Segoe UI Historic" w:hAnsi="Segoe UI Historic" w:cs="Segoe UI Historic"/>
          <w:sz w:val="24"/>
          <w:szCs w:val="24"/>
        </w:rPr>
        <w:t>.</w:t>
      </w:r>
    </w:p>
    <w:p w14:paraId="2E468B94" w14:textId="61FA7646" w:rsidR="00F56516" w:rsidRPr="009018DE" w:rsidRDefault="001B2D5F" w:rsidP="00BC6A06">
      <w:pPr>
        <w:spacing w:after="0" w:line="240" w:lineRule="auto"/>
        <w:rPr>
          <w:rFonts w:ascii="Segoe UI Historic" w:hAnsi="Segoe UI Historic" w:cs="Segoe UI Historic"/>
          <w:sz w:val="24"/>
          <w:szCs w:val="24"/>
        </w:rPr>
      </w:pPr>
      <w:r w:rsidRPr="004849EA">
        <w:rPr>
          <w:rFonts w:ascii="Segoe UI Historic" w:hAnsi="Segoe UI Historic" w:cs="Segoe UI Historic"/>
          <w:sz w:val="24"/>
          <w:szCs w:val="24"/>
        </w:rPr>
        <w:t xml:space="preserve">While the thesis advisor will serve as the student’s primary guide through the research and writing process, the Honors College has certain </w:t>
      </w:r>
      <w:r w:rsidR="00237E1D" w:rsidRPr="004849EA">
        <w:rPr>
          <w:rFonts w:ascii="Segoe UI Historic" w:hAnsi="Segoe UI Historic" w:cs="Segoe UI Historic"/>
          <w:sz w:val="24"/>
          <w:szCs w:val="24"/>
        </w:rPr>
        <w:t xml:space="preserve">requirements </w:t>
      </w:r>
      <w:proofErr w:type="gramStart"/>
      <w:r w:rsidRPr="004849EA">
        <w:rPr>
          <w:rFonts w:ascii="Segoe UI Historic" w:hAnsi="Segoe UI Historic" w:cs="Segoe UI Historic"/>
          <w:sz w:val="24"/>
          <w:szCs w:val="24"/>
        </w:rPr>
        <w:t>with regard to</w:t>
      </w:r>
      <w:proofErr w:type="gramEnd"/>
      <w:r w:rsidRPr="004849EA">
        <w:rPr>
          <w:rFonts w:ascii="Segoe UI Historic" w:hAnsi="Segoe UI Historic" w:cs="Segoe UI Historic"/>
          <w:sz w:val="24"/>
          <w:szCs w:val="24"/>
        </w:rPr>
        <w:t xml:space="preserve"> responsible conduct of research, scope of project, and </w:t>
      </w:r>
      <w:r w:rsidR="00237E1D" w:rsidRPr="004849EA">
        <w:rPr>
          <w:rFonts w:ascii="Segoe UI Historic" w:hAnsi="Segoe UI Historic" w:cs="Segoe UI Historic"/>
          <w:sz w:val="24"/>
          <w:szCs w:val="24"/>
        </w:rPr>
        <w:t xml:space="preserve">manuscript </w:t>
      </w:r>
      <w:r w:rsidRPr="004849EA">
        <w:rPr>
          <w:rFonts w:ascii="Segoe UI Historic" w:hAnsi="Segoe UI Historic" w:cs="Segoe UI Historic"/>
          <w:sz w:val="24"/>
          <w:szCs w:val="24"/>
        </w:rPr>
        <w:t xml:space="preserve">formatting. </w:t>
      </w:r>
      <w:r w:rsidR="00BC6A06" w:rsidRPr="00D12B4D">
        <w:rPr>
          <w:rFonts w:ascii="Segoe UI Historic" w:hAnsi="Segoe UI Historic" w:cs="Segoe UI Historic"/>
          <w:sz w:val="24"/>
          <w:szCs w:val="24"/>
        </w:rPr>
        <w:t>In addition to following their own disciplinary conventions,</w:t>
      </w:r>
      <w:r w:rsidR="00F56516" w:rsidRPr="00D12B4D">
        <w:rPr>
          <w:rFonts w:ascii="Segoe UI Historic" w:hAnsi="Segoe UI Historic" w:cs="Segoe UI Historic"/>
          <w:sz w:val="24"/>
          <w:szCs w:val="24"/>
        </w:rPr>
        <w:t xml:space="preserve"> </w:t>
      </w:r>
      <w:r w:rsidR="00BC6A06" w:rsidRPr="00D12B4D">
        <w:rPr>
          <w:rFonts w:ascii="Segoe UI Historic" w:hAnsi="Segoe UI Historic" w:cs="Segoe UI Historic"/>
          <w:sz w:val="24"/>
          <w:szCs w:val="24"/>
        </w:rPr>
        <w:t xml:space="preserve">students and advisors should consult </w:t>
      </w:r>
      <w:hyperlink r:id="rId17" w:history="1">
        <w:r w:rsidR="00F56516" w:rsidRPr="000C53C9">
          <w:rPr>
            <w:rStyle w:val="Hyperlink"/>
            <w:rFonts w:ascii="Segoe UI Historic" w:hAnsi="Segoe UI Historic" w:cs="Segoe UI Historic"/>
            <w:b/>
            <w:bCs/>
            <w:sz w:val="24"/>
            <w:szCs w:val="24"/>
          </w:rPr>
          <w:t>Award Winning Honors Theses</w:t>
        </w:r>
      </w:hyperlink>
      <w:r w:rsidR="00BC6A06" w:rsidRPr="00D12B4D">
        <w:rPr>
          <w:rFonts w:ascii="Segoe UI Historic" w:hAnsi="Segoe UI Historic" w:cs="Segoe UI Historic"/>
          <w:sz w:val="24"/>
          <w:szCs w:val="24"/>
        </w:rPr>
        <w:t xml:space="preserve"> for further guidance on Honors College </w:t>
      </w:r>
      <w:r w:rsidR="00BC6A06" w:rsidRPr="009018DE">
        <w:rPr>
          <w:rFonts w:ascii="Segoe UI Historic" w:hAnsi="Segoe UI Historic" w:cs="Segoe UI Historic"/>
          <w:sz w:val="24"/>
          <w:szCs w:val="24"/>
        </w:rPr>
        <w:t>expectations.</w:t>
      </w:r>
    </w:p>
    <w:p w14:paraId="6098496C" w14:textId="4D45A6F3" w:rsidR="009018DE" w:rsidRPr="009018DE" w:rsidRDefault="009018DE" w:rsidP="00BC6A06">
      <w:pPr>
        <w:spacing w:after="0" w:line="240" w:lineRule="auto"/>
        <w:rPr>
          <w:rFonts w:ascii="Segoe UI Historic" w:hAnsi="Segoe UI Historic" w:cs="Segoe UI Historic"/>
          <w:sz w:val="24"/>
          <w:szCs w:val="24"/>
        </w:rPr>
      </w:pPr>
    </w:p>
    <w:p w14:paraId="439F359C" w14:textId="3CE0DB55" w:rsidR="009018DE" w:rsidRPr="009018DE" w:rsidRDefault="009018DE" w:rsidP="009018DE">
      <w:pPr>
        <w:tabs>
          <w:tab w:val="num" w:pos="720"/>
        </w:tabs>
        <w:textAlignment w:val="baseline"/>
        <w:rPr>
          <w:rFonts w:ascii="Segoe UI Historic" w:hAnsi="Segoe UI Historic" w:cs="Segoe UI Historic"/>
          <w:b/>
          <w:bCs/>
          <w:sz w:val="24"/>
          <w:szCs w:val="24"/>
        </w:rPr>
      </w:pPr>
      <w:bookmarkStart w:id="16" w:name="_Toc153444818"/>
      <w:r w:rsidRPr="006C2B62">
        <w:rPr>
          <w:rStyle w:val="Heading2Char"/>
        </w:rPr>
        <w:t>Honors Thesis Learning Outcomes</w:t>
      </w:r>
      <w:bookmarkEnd w:id="16"/>
      <w:r w:rsidRPr="009018DE">
        <w:rPr>
          <w:rFonts w:ascii="Segoe UI Historic" w:hAnsi="Segoe UI Historic" w:cs="Segoe UI Historic"/>
          <w:b/>
          <w:bCs/>
          <w:color w:val="C45911" w:themeColor="accent2" w:themeShade="BF"/>
          <w:sz w:val="24"/>
          <w:szCs w:val="24"/>
        </w:rPr>
        <w:t xml:space="preserve">: </w:t>
      </w:r>
      <w:r w:rsidRPr="009018DE">
        <w:rPr>
          <w:rFonts w:ascii="Segoe UI Historic" w:hAnsi="Segoe UI Historic" w:cs="Segoe UI Historic"/>
          <w:sz w:val="24"/>
          <w:szCs w:val="24"/>
        </w:rPr>
        <w:t>The Southern Miss Honors College has the following goals for Honors Scholars as they</w:t>
      </w:r>
      <w:r>
        <w:rPr>
          <w:rFonts w:ascii="Segoe UI Historic" w:hAnsi="Segoe UI Historic" w:cs="Segoe UI Historic"/>
          <w:b/>
          <w:bCs/>
          <w:sz w:val="24"/>
          <w:szCs w:val="24"/>
        </w:rPr>
        <w:t xml:space="preserve"> </w:t>
      </w:r>
      <w:r w:rsidRPr="009018DE">
        <w:rPr>
          <w:rFonts w:ascii="Segoe UI Historic" w:hAnsi="Segoe UI Historic" w:cs="Segoe UI Historic"/>
          <w:sz w:val="24"/>
          <w:szCs w:val="24"/>
        </w:rPr>
        <w:t>conduct their thesis research:</w:t>
      </w:r>
    </w:p>
    <w:p w14:paraId="4DD86B40" w14:textId="77777777" w:rsidR="009018DE" w:rsidRPr="009018DE" w:rsidRDefault="009018DE" w:rsidP="009018DE">
      <w:pPr>
        <w:pStyle w:val="paragraph"/>
        <w:numPr>
          <w:ilvl w:val="0"/>
          <w:numId w:val="44"/>
        </w:numPr>
        <w:spacing w:before="0" w:beforeAutospacing="0" w:after="0" w:afterAutospacing="0"/>
        <w:textAlignment w:val="baseline"/>
        <w:rPr>
          <w:rFonts w:ascii="Segoe UI Historic" w:hAnsi="Segoe UI Historic" w:cs="Segoe UI Historic"/>
        </w:rPr>
      </w:pPr>
      <w:r w:rsidRPr="009018DE">
        <w:rPr>
          <w:rStyle w:val="normaltextrun"/>
          <w:rFonts w:ascii="Segoe UI Historic" w:hAnsi="Segoe UI Historic" w:cs="Segoe UI Historic"/>
        </w:rPr>
        <w:t xml:space="preserve">Establish a productive relationship with </w:t>
      </w:r>
      <w:proofErr w:type="gramStart"/>
      <w:r w:rsidRPr="009018DE">
        <w:rPr>
          <w:rStyle w:val="normaltextrun"/>
          <w:rFonts w:ascii="Segoe UI Historic" w:hAnsi="Segoe UI Historic" w:cs="Segoe UI Historic"/>
        </w:rPr>
        <w:t>a research</w:t>
      </w:r>
      <w:proofErr w:type="gramEnd"/>
      <w:r w:rsidRPr="009018DE">
        <w:rPr>
          <w:rStyle w:val="normaltextrun"/>
          <w:rFonts w:ascii="Segoe UI Historic" w:hAnsi="Segoe UI Historic" w:cs="Segoe UI Historic"/>
        </w:rPr>
        <w:t xml:space="preserve"> mentor</w:t>
      </w:r>
      <w:r w:rsidRPr="009018DE">
        <w:rPr>
          <w:rStyle w:val="eop"/>
          <w:rFonts w:ascii="Segoe UI Historic" w:hAnsi="Segoe UI Historic" w:cs="Segoe UI Historic"/>
        </w:rPr>
        <w:t> </w:t>
      </w:r>
    </w:p>
    <w:p w14:paraId="02975E54" w14:textId="77777777" w:rsidR="009018DE" w:rsidRPr="009018DE" w:rsidRDefault="009018DE" w:rsidP="009018DE">
      <w:pPr>
        <w:pStyle w:val="paragraph"/>
        <w:numPr>
          <w:ilvl w:val="0"/>
          <w:numId w:val="44"/>
        </w:numPr>
        <w:spacing w:before="0" w:beforeAutospacing="0" w:after="0" w:afterAutospacing="0"/>
        <w:textAlignment w:val="baseline"/>
        <w:rPr>
          <w:rFonts w:ascii="Segoe UI Historic" w:hAnsi="Segoe UI Historic" w:cs="Segoe UI Historic"/>
        </w:rPr>
      </w:pPr>
      <w:r w:rsidRPr="009018DE">
        <w:rPr>
          <w:rStyle w:val="normaltextrun"/>
          <w:rFonts w:ascii="Segoe UI Historic" w:hAnsi="Segoe UI Historic" w:cs="Segoe UI Historic"/>
        </w:rPr>
        <w:t>Conduct multi-semester sustained inquiry-based research</w:t>
      </w:r>
      <w:r w:rsidRPr="009018DE">
        <w:rPr>
          <w:rStyle w:val="eop"/>
          <w:rFonts w:ascii="Segoe UI Historic" w:hAnsi="Segoe UI Historic" w:cs="Segoe UI Historic"/>
        </w:rPr>
        <w:t xml:space="preserve"> that connects meaningfully to the student’s career </w:t>
      </w:r>
      <w:proofErr w:type="gramStart"/>
      <w:r w:rsidRPr="009018DE">
        <w:rPr>
          <w:rStyle w:val="eop"/>
          <w:rFonts w:ascii="Segoe UI Historic" w:hAnsi="Segoe UI Historic" w:cs="Segoe UI Historic"/>
        </w:rPr>
        <w:t>path</w:t>
      </w:r>
      <w:proofErr w:type="gramEnd"/>
    </w:p>
    <w:p w14:paraId="040A7B76" w14:textId="77777777" w:rsidR="009018DE" w:rsidRPr="009018DE" w:rsidRDefault="009018DE" w:rsidP="009018DE">
      <w:pPr>
        <w:pStyle w:val="paragraph"/>
        <w:numPr>
          <w:ilvl w:val="0"/>
          <w:numId w:val="44"/>
        </w:numPr>
        <w:spacing w:before="0" w:beforeAutospacing="0" w:after="0" w:afterAutospacing="0"/>
        <w:textAlignment w:val="baseline"/>
        <w:rPr>
          <w:rStyle w:val="eop"/>
          <w:rFonts w:ascii="Segoe UI Historic" w:hAnsi="Segoe UI Historic" w:cs="Segoe UI Historic"/>
        </w:rPr>
      </w:pPr>
      <w:r w:rsidRPr="009018DE">
        <w:rPr>
          <w:rStyle w:val="normaltextrun"/>
          <w:rFonts w:ascii="Segoe UI Historic" w:hAnsi="Segoe UI Historic" w:cs="Segoe UI Historic"/>
        </w:rPr>
        <w:t>Design and create a compellingly researched, written, and designed product</w:t>
      </w:r>
      <w:r w:rsidRPr="009018DE">
        <w:rPr>
          <w:rStyle w:val="eop"/>
          <w:rFonts w:ascii="Segoe UI Historic" w:hAnsi="Segoe UI Historic" w:cs="Segoe UI Historic"/>
        </w:rPr>
        <w:t xml:space="preserve"> of a scope that exceeds work completed for a course or capstone </w:t>
      </w:r>
      <w:proofErr w:type="gramStart"/>
      <w:r w:rsidRPr="009018DE">
        <w:rPr>
          <w:rStyle w:val="eop"/>
          <w:rFonts w:ascii="Segoe UI Historic" w:hAnsi="Segoe UI Historic" w:cs="Segoe UI Historic"/>
        </w:rPr>
        <w:t>project</w:t>
      </w:r>
      <w:proofErr w:type="gramEnd"/>
    </w:p>
    <w:p w14:paraId="212F012A" w14:textId="77777777" w:rsidR="009018DE" w:rsidRPr="009018DE" w:rsidRDefault="009018DE" w:rsidP="009018DE">
      <w:pPr>
        <w:pStyle w:val="paragraph"/>
        <w:numPr>
          <w:ilvl w:val="0"/>
          <w:numId w:val="44"/>
        </w:numPr>
        <w:spacing w:before="0" w:beforeAutospacing="0" w:after="0" w:afterAutospacing="0"/>
        <w:textAlignment w:val="baseline"/>
        <w:rPr>
          <w:rStyle w:val="eop"/>
          <w:rFonts w:ascii="Segoe UI Historic" w:hAnsi="Segoe UI Historic" w:cs="Segoe UI Historic"/>
        </w:rPr>
      </w:pPr>
      <w:r w:rsidRPr="009018DE">
        <w:rPr>
          <w:rStyle w:val="eop"/>
          <w:rFonts w:ascii="Segoe UI Historic" w:hAnsi="Segoe UI Historic" w:cs="Segoe UI Historic"/>
        </w:rPr>
        <w:t>Articulate research process and methods clearly</w:t>
      </w:r>
    </w:p>
    <w:p w14:paraId="234C6192" w14:textId="77777777" w:rsidR="009018DE" w:rsidRPr="009018DE" w:rsidRDefault="009018DE" w:rsidP="009018DE">
      <w:pPr>
        <w:pStyle w:val="paragraph"/>
        <w:numPr>
          <w:ilvl w:val="0"/>
          <w:numId w:val="44"/>
        </w:numPr>
        <w:spacing w:before="0" w:beforeAutospacing="0" w:after="0" w:afterAutospacing="0"/>
        <w:textAlignment w:val="baseline"/>
        <w:rPr>
          <w:rStyle w:val="eop"/>
          <w:rFonts w:ascii="Segoe UI Historic" w:hAnsi="Segoe UI Historic" w:cs="Segoe UI Historic"/>
        </w:rPr>
      </w:pPr>
      <w:r w:rsidRPr="009018DE">
        <w:rPr>
          <w:rStyle w:val="eop"/>
          <w:rFonts w:ascii="Segoe UI Historic" w:hAnsi="Segoe UI Historic" w:cs="Segoe UI Historic"/>
        </w:rPr>
        <w:t xml:space="preserve">Contribute meaningfully to scholarly conversations as undergraduate </w:t>
      </w:r>
      <w:proofErr w:type="gramStart"/>
      <w:r w:rsidRPr="009018DE">
        <w:rPr>
          <w:rStyle w:val="eop"/>
          <w:rFonts w:ascii="Segoe UI Historic" w:hAnsi="Segoe UI Historic" w:cs="Segoe UI Historic"/>
        </w:rPr>
        <w:t>researchers</w:t>
      </w:r>
      <w:proofErr w:type="gramEnd"/>
    </w:p>
    <w:p w14:paraId="157231B5" w14:textId="3744FF50" w:rsidR="009018DE" w:rsidRDefault="009018DE" w:rsidP="009018DE">
      <w:pPr>
        <w:pStyle w:val="paragraph"/>
        <w:numPr>
          <w:ilvl w:val="0"/>
          <w:numId w:val="44"/>
        </w:numPr>
        <w:spacing w:before="0" w:beforeAutospacing="0" w:after="0" w:afterAutospacing="0"/>
        <w:textAlignment w:val="baseline"/>
        <w:rPr>
          <w:rStyle w:val="eop"/>
          <w:rFonts w:ascii="Segoe UI Historic" w:hAnsi="Segoe UI Historic" w:cs="Segoe UI Historic"/>
        </w:rPr>
      </w:pPr>
      <w:r w:rsidRPr="009018DE">
        <w:rPr>
          <w:rStyle w:val="eop"/>
          <w:rFonts w:ascii="Segoe UI Historic" w:hAnsi="Segoe UI Historic" w:cs="Segoe UI Historic"/>
        </w:rPr>
        <w:t xml:space="preserve">Disseminate research results in ways appropriate to research goals and disciplinary </w:t>
      </w:r>
      <w:proofErr w:type="gramStart"/>
      <w:r w:rsidRPr="009018DE">
        <w:rPr>
          <w:rStyle w:val="eop"/>
          <w:rFonts w:ascii="Segoe UI Historic" w:hAnsi="Segoe UI Historic" w:cs="Segoe UI Historic"/>
        </w:rPr>
        <w:t>standards</w:t>
      </w:r>
      <w:proofErr w:type="gramEnd"/>
    </w:p>
    <w:p w14:paraId="6D036585" w14:textId="77777777" w:rsidR="009018DE" w:rsidRPr="009018DE" w:rsidRDefault="009018DE" w:rsidP="009018DE">
      <w:pPr>
        <w:pStyle w:val="paragraph"/>
        <w:spacing w:before="0" w:beforeAutospacing="0" w:after="0" w:afterAutospacing="0"/>
        <w:ind w:left="720"/>
        <w:textAlignment w:val="baseline"/>
        <w:rPr>
          <w:rFonts w:ascii="Segoe UI Historic" w:hAnsi="Segoe UI Historic" w:cs="Segoe UI Historic"/>
        </w:rPr>
      </w:pPr>
    </w:p>
    <w:p w14:paraId="14A97523" w14:textId="24921F81" w:rsidR="009018DE" w:rsidRPr="009018DE" w:rsidRDefault="009018DE" w:rsidP="009018DE">
      <w:pPr>
        <w:rPr>
          <w:rFonts w:ascii="Segoe UI Historic" w:hAnsi="Segoe UI Historic" w:cs="Segoe UI Historic"/>
          <w:b/>
          <w:bCs/>
          <w:color w:val="C45911" w:themeColor="accent2" w:themeShade="BF"/>
          <w:sz w:val="24"/>
          <w:szCs w:val="24"/>
        </w:rPr>
      </w:pPr>
      <w:bookmarkStart w:id="17" w:name="_Toc153444819"/>
      <w:r w:rsidRPr="006C2B62">
        <w:rPr>
          <w:rStyle w:val="Heading2Char"/>
        </w:rPr>
        <w:t>Honors Thesis Research Projects</w:t>
      </w:r>
      <w:bookmarkEnd w:id="17"/>
      <w:r>
        <w:rPr>
          <w:rFonts w:ascii="Segoe UI Historic" w:hAnsi="Segoe UI Historic" w:cs="Segoe UI Historic"/>
          <w:b/>
          <w:bCs/>
          <w:color w:val="C45911" w:themeColor="accent2" w:themeShade="BF"/>
          <w:sz w:val="24"/>
          <w:szCs w:val="24"/>
        </w:rPr>
        <w:t xml:space="preserve">: </w:t>
      </w:r>
      <w:r w:rsidRPr="009018DE">
        <w:rPr>
          <w:rFonts w:ascii="Segoe UI Historic" w:hAnsi="Segoe UI Historic" w:cs="Segoe UI Historic"/>
          <w:sz w:val="24"/>
          <w:szCs w:val="24"/>
        </w:rPr>
        <w:t>There are three primary forms of the Honors Thesis, and students may choose from the thesis type that best fits their scholarly and professional goals.</w:t>
      </w:r>
    </w:p>
    <w:p w14:paraId="55445153" w14:textId="125BCACD" w:rsidR="009018DE" w:rsidRPr="009018DE" w:rsidRDefault="009018DE" w:rsidP="009018DE">
      <w:pPr>
        <w:rPr>
          <w:rFonts w:ascii="Segoe UI Historic" w:hAnsi="Segoe UI Historic" w:cs="Segoe UI Historic"/>
          <w:i/>
          <w:iCs/>
          <w:color w:val="C45911" w:themeColor="accent2" w:themeShade="BF"/>
          <w:sz w:val="24"/>
          <w:szCs w:val="24"/>
        </w:rPr>
      </w:pPr>
      <w:r w:rsidRPr="006C2B62">
        <w:rPr>
          <w:rFonts w:ascii="Segoe UI Historic" w:hAnsi="Segoe UI Historic" w:cs="Segoe UI Historic"/>
          <w:b/>
          <w:bCs/>
          <w:i/>
          <w:iCs/>
          <w:color w:val="C45911" w:themeColor="accent2" w:themeShade="BF"/>
          <w:sz w:val="24"/>
          <w:szCs w:val="24"/>
        </w:rPr>
        <w:lastRenderedPageBreak/>
        <w:t>Traditional Research Thesis:</w:t>
      </w:r>
      <w:r>
        <w:rPr>
          <w:rFonts w:ascii="Segoe UI Historic" w:hAnsi="Segoe UI Historic" w:cs="Segoe UI Historic"/>
          <w:i/>
          <w:iCs/>
          <w:color w:val="C45911" w:themeColor="accent2" w:themeShade="BF"/>
          <w:sz w:val="24"/>
          <w:szCs w:val="24"/>
        </w:rPr>
        <w:t xml:space="preserve"> </w:t>
      </w:r>
      <w:r w:rsidRPr="009018DE">
        <w:rPr>
          <w:rFonts w:ascii="Segoe UI Historic" w:eastAsia="Times New Roman" w:hAnsi="Segoe UI Historic" w:cs="Segoe UI Historic"/>
          <w:color w:val="424240"/>
          <w:sz w:val="24"/>
          <w:szCs w:val="24"/>
          <w:shd w:val="clear" w:color="auto" w:fill="FFFFFF"/>
        </w:rPr>
        <w:t>In a traditional thesis, students conduct discipline-specific research and write an honors thesis. The traditional research thesis is popular for students applying to professional or graduate schools and students entering professions in which research and written communication skills are prioritized. The length and scope of the thesis varies by discipline, but the final project will exceed the length of a paper written for a specific course and will reflect a sustained, year-long research project. The thesis may build on previous research completed for a class, but it must do so in significant and substantial ways under the direction of the thesis advisor.</w:t>
      </w:r>
    </w:p>
    <w:p w14:paraId="66344038" w14:textId="6CD21196" w:rsidR="009018DE" w:rsidRPr="009018DE" w:rsidRDefault="009018DE" w:rsidP="009018DE">
      <w:pPr>
        <w:rPr>
          <w:rFonts w:ascii="Segoe UI Historic" w:hAnsi="Segoe UI Historic" w:cs="Segoe UI Historic"/>
          <w:i/>
          <w:iCs/>
          <w:color w:val="C45911" w:themeColor="accent2" w:themeShade="BF"/>
          <w:sz w:val="24"/>
          <w:szCs w:val="24"/>
        </w:rPr>
      </w:pPr>
      <w:r w:rsidRPr="006C2B62">
        <w:rPr>
          <w:rFonts w:ascii="Segoe UI Historic" w:hAnsi="Segoe UI Historic" w:cs="Segoe UI Historic"/>
          <w:b/>
          <w:bCs/>
          <w:i/>
          <w:iCs/>
          <w:color w:val="C45911" w:themeColor="accent2" w:themeShade="BF"/>
          <w:sz w:val="24"/>
          <w:szCs w:val="24"/>
        </w:rPr>
        <w:t>Applied Research</w:t>
      </w:r>
      <w:r w:rsidR="000439FD">
        <w:rPr>
          <w:rFonts w:ascii="Segoe UI Historic" w:hAnsi="Segoe UI Historic" w:cs="Segoe UI Historic"/>
          <w:b/>
          <w:bCs/>
          <w:i/>
          <w:iCs/>
          <w:color w:val="C45911" w:themeColor="accent2" w:themeShade="BF"/>
          <w:sz w:val="24"/>
          <w:szCs w:val="24"/>
        </w:rPr>
        <w:t>/Design</w:t>
      </w:r>
      <w:r w:rsidRPr="006C2B62">
        <w:rPr>
          <w:rFonts w:ascii="Segoe UI Historic" w:hAnsi="Segoe UI Historic" w:cs="Segoe UI Historic"/>
          <w:b/>
          <w:bCs/>
          <w:i/>
          <w:iCs/>
          <w:color w:val="C45911" w:themeColor="accent2" w:themeShade="BF"/>
          <w:sz w:val="24"/>
          <w:szCs w:val="24"/>
        </w:rPr>
        <w:t xml:space="preserve"> Thesis:</w:t>
      </w:r>
      <w:r>
        <w:rPr>
          <w:rFonts w:ascii="Segoe UI Historic" w:hAnsi="Segoe UI Historic" w:cs="Segoe UI Historic"/>
          <w:i/>
          <w:iCs/>
          <w:color w:val="C45911" w:themeColor="accent2" w:themeShade="BF"/>
          <w:sz w:val="24"/>
          <w:szCs w:val="24"/>
        </w:rPr>
        <w:t xml:space="preserve"> </w:t>
      </w:r>
      <w:r w:rsidRPr="009018DE">
        <w:rPr>
          <w:rFonts w:ascii="Segoe UI Historic" w:eastAsia="Times New Roman" w:hAnsi="Segoe UI Historic" w:cs="Segoe UI Historic"/>
          <w:color w:val="424240"/>
          <w:sz w:val="24"/>
          <w:szCs w:val="24"/>
          <w:shd w:val="clear" w:color="auto" w:fill="FFFFFF"/>
        </w:rPr>
        <w:t>An applied research</w:t>
      </w:r>
      <w:r w:rsidR="007E1684">
        <w:rPr>
          <w:rFonts w:ascii="Segoe UI Historic" w:eastAsia="Times New Roman" w:hAnsi="Segoe UI Historic" w:cs="Segoe UI Historic"/>
          <w:color w:val="424240"/>
          <w:sz w:val="24"/>
          <w:szCs w:val="24"/>
          <w:shd w:val="clear" w:color="auto" w:fill="FFFFFF"/>
        </w:rPr>
        <w:t>/design</w:t>
      </w:r>
      <w:r w:rsidRPr="009018DE">
        <w:rPr>
          <w:rFonts w:ascii="Segoe UI Historic" w:eastAsia="Times New Roman" w:hAnsi="Segoe UI Historic" w:cs="Segoe UI Historic"/>
          <w:color w:val="424240"/>
          <w:sz w:val="24"/>
          <w:szCs w:val="24"/>
          <w:shd w:val="clear" w:color="auto" w:fill="FFFFFF"/>
        </w:rPr>
        <w:t xml:space="preserve"> thesis allows students to research and design a product </w:t>
      </w:r>
      <w:r w:rsidR="007E1684">
        <w:rPr>
          <w:rFonts w:ascii="Segoe UI Historic" w:eastAsia="Times New Roman" w:hAnsi="Segoe UI Historic" w:cs="Segoe UI Historic"/>
          <w:color w:val="424240"/>
          <w:sz w:val="24"/>
          <w:szCs w:val="24"/>
          <w:shd w:val="clear" w:color="auto" w:fill="FFFFFF"/>
        </w:rPr>
        <w:t xml:space="preserve">or process </w:t>
      </w:r>
      <w:r w:rsidRPr="009018DE">
        <w:rPr>
          <w:rFonts w:ascii="Segoe UI Historic" w:eastAsia="Times New Roman" w:hAnsi="Segoe UI Historic" w:cs="Segoe UI Historic"/>
          <w:color w:val="424240"/>
          <w:sz w:val="24"/>
          <w:szCs w:val="24"/>
          <w:shd w:val="clear" w:color="auto" w:fill="FFFFFF"/>
        </w:rPr>
        <w:t>of practical use within their discipline. Applied research</w:t>
      </w:r>
      <w:r w:rsidR="007E1684">
        <w:rPr>
          <w:rFonts w:ascii="Segoe UI Historic" w:eastAsia="Times New Roman" w:hAnsi="Segoe UI Historic" w:cs="Segoe UI Historic"/>
          <w:color w:val="424240"/>
          <w:sz w:val="24"/>
          <w:szCs w:val="24"/>
          <w:shd w:val="clear" w:color="auto" w:fill="FFFFFF"/>
        </w:rPr>
        <w:t>/design</w:t>
      </w:r>
      <w:r w:rsidRPr="009018DE">
        <w:rPr>
          <w:rFonts w:ascii="Segoe UI Historic" w:eastAsia="Times New Roman" w:hAnsi="Segoe UI Historic" w:cs="Segoe UI Historic"/>
          <w:color w:val="424240"/>
          <w:sz w:val="24"/>
          <w:szCs w:val="24"/>
          <w:shd w:val="clear" w:color="auto" w:fill="FFFFFF"/>
        </w:rPr>
        <w:t xml:space="preserve"> is popular for students in team-based fields such as engineering, marketing, and health-related disciplines. The thesis includes the project information, as well as a research-informed explanation of process and product design and application that situates the project within current scholarship. The length and scope will vary by discipline, but the final project will represent thorough research and a thoughtful product that significantly exceeds work typically completed for an individual class. Students who are part of a research team must also write about their individual role in creating the product.</w:t>
      </w:r>
    </w:p>
    <w:p w14:paraId="308F85D6" w14:textId="7879AA2B" w:rsidR="009018DE" w:rsidRPr="009018DE" w:rsidRDefault="009018DE" w:rsidP="006C2B62">
      <w:pPr>
        <w:spacing w:after="120"/>
        <w:rPr>
          <w:rFonts w:ascii="Segoe UI Historic" w:hAnsi="Segoe UI Historic" w:cs="Segoe UI Historic"/>
          <w:i/>
          <w:iCs/>
          <w:color w:val="C45911" w:themeColor="accent2" w:themeShade="BF"/>
          <w:sz w:val="24"/>
          <w:szCs w:val="24"/>
        </w:rPr>
      </w:pPr>
      <w:r w:rsidRPr="006C2B62">
        <w:rPr>
          <w:rFonts w:ascii="Segoe UI Historic" w:hAnsi="Segoe UI Historic" w:cs="Segoe UI Historic"/>
          <w:b/>
          <w:bCs/>
          <w:i/>
          <w:iCs/>
          <w:color w:val="C45911" w:themeColor="accent2" w:themeShade="BF"/>
          <w:sz w:val="24"/>
          <w:szCs w:val="24"/>
        </w:rPr>
        <w:t>Creative Research Thesis:</w:t>
      </w:r>
      <w:r>
        <w:rPr>
          <w:rFonts w:ascii="Segoe UI Historic" w:hAnsi="Segoe UI Historic" w:cs="Segoe UI Historic"/>
          <w:i/>
          <w:iCs/>
          <w:color w:val="C45911" w:themeColor="accent2" w:themeShade="BF"/>
          <w:sz w:val="24"/>
          <w:szCs w:val="24"/>
        </w:rPr>
        <w:t xml:space="preserve"> </w:t>
      </w:r>
      <w:r w:rsidRPr="009018DE">
        <w:rPr>
          <w:rFonts w:ascii="Segoe UI Historic" w:eastAsia="Times New Roman" w:hAnsi="Segoe UI Historic" w:cs="Segoe UI Historic"/>
          <w:color w:val="424240"/>
          <w:sz w:val="24"/>
          <w:szCs w:val="24"/>
          <w:shd w:val="clear" w:color="auto" w:fill="FFFFFF"/>
        </w:rPr>
        <w:t>A</w:t>
      </w:r>
      <w:r w:rsidRPr="009018DE">
        <w:rPr>
          <w:rFonts w:ascii="Arial" w:eastAsia="Times New Roman" w:hAnsi="Arial" w:cs="Arial"/>
          <w:color w:val="424240"/>
          <w:sz w:val="24"/>
          <w:szCs w:val="24"/>
          <w:shd w:val="clear" w:color="auto" w:fill="FFFFFF"/>
        </w:rPr>
        <w:t> </w:t>
      </w:r>
      <w:r w:rsidRPr="009018DE">
        <w:rPr>
          <w:rFonts w:ascii="Segoe UI Historic" w:eastAsia="Times New Roman" w:hAnsi="Segoe UI Historic" w:cs="Segoe UI Historic"/>
          <w:color w:val="424240"/>
          <w:sz w:val="24"/>
          <w:szCs w:val="24"/>
          <w:shd w:val="clear" w:color="auto" w:fill="FFFFFF"/>
        </w:rPr>
        <w:t xml:space="preserve">creative research thesis involves research and a creative project, usually in the fine or media arts. Examples include choreographing a dance, preparing a character performance, creating a documentary, composing a musical performance, or writing a collection of short stories. The thesis manuscript includes the final product or a link to the final product, as well as a research-informed explanation of the product and a reflection of the process that situates the project within current scholarship. The length and scope will vary by discipline, but the thesis will represent thorough research that highlights the artist’s choices and informs the reader’s or viewer’s understanding of the creative product in significant ways. </w:t>
      </w:r>
    </w:p>
    <w:p w14:paraId="68242333" w14:textId="77777777" w:rsidR="004849EA" w:rsidRPr="0033120B" w:rsidRDefault="004849EA" w:rsidP="004849EA">
      <w:pPr>
        <w:spacing w:after="0" w:line="240" w:lineRule="auto"/>
        <w:rPr>
          <w:rFonts w:ascii="Segoe UI Historic" w:hAnsi="Segoe UI Historic" w:cs="Segoe UI Historic"/>
          <w:color w:val="CC6600"/>
          <w:sz w:val="24"/>
          <w:szCs w:val="24"/>
        </w:rPr>
      </w:pPr>
    </w:p>
    <w:p w14:paraId="11378640" w14:textId="6C641A2D" w:rsidR="001B2D5F" w:rsidRPr="004849EA" w:rsidRDefault="001B2D5F" w:rsidP="003A0408">
      <w:pPr>
        <w:spacing w:after="120" w:line="240" w:lineRule="auto"/>
        <w:rPr>
          <w:rFonts w:ascii="Segoe UI Historic" w:hAnsi="Segoe UI Historic" w:cs="Segoe UI Historic"/>
          <w:sz w:val="24"/>
          <w:szCs w:val="24"/>
        </w:rPr>
      </w:pPr>
      <w:bookmarkStart w:id="18" w:name="_Toc85173372"/>
      <w:bookmarkStart w:id="19" w:name="_Toc153444820"/>
      <w:r w:rsidRPr="0033120B">
        <w:rPr>
          <w:rStyle w:val="Heading2Char"/>
        </w:rPr>
        <w:t>Responsible Conduct of Research:</w:t>
      </w:r>
      <w:bookmarkEnd w:id="18"/>
      <w:bookmarkEnd w:id="19"/>
      <w:r w:rsidRPr="00D77BA3">
        <w:rPr>
          <w:rFonts w:ascii="Segoe UI Historic" w:hAnsi="Segoe UI Historic" w:cs="Segoe UI Historic"/>
          <w:b/>
          <w:bCs/>
          <w:color w:val="CC6600"/>
          <w:sz w:val="24"/>
          <w:szCs w:val="24"/>
        </w:rPr>
        <w:t xml:space="preserve"> </w:t>
      </w:r>
      <w:proofErr w:type="gramStart"/>
      <w:r w:rsidRPr="004849EA">
        <w:rPr>
          <w:rFonts w:ascii="Segoe UI Historic" w:hAnsi="Segoe UI Historic" w:cs="Segoe UI Historic"/>
          <w:sz w:val="24"/>
          <w:szCs w:val="24"/>
        </w:rPr>
        <w:t>In the course of</w:t>
      </w:r>
      <w:proofErr w:type="gramEnd"/>
      <w:r w:rsidRPr="004849EA">
        <w:rPr>
          <w:rFonts w:ascii="Segoe UI Historic" w:hAnsi="Segoe UI Historic" w:cs="Segoe UI Historic"/>
          <w:sz w:val="24"/>
          <w:szCs w:val="24"/>
        </w:rPr>
        <w:t xml:space="preserve"> the</w:t>
      </w:r>
      <w:r w:rsidR="002811DF">
        <w:rPr>
          <w:rFonts w:ascii="Segoe UI Historic" w:hAnsi="Segoe UI Historic" w:cs="Segoe UI Historic"/>
          <w:sz w:val="24"/>
          <w:szCs w:val="24"/>
        </w:rPr>
        <w:t>ir</w:t>
      </w:r>
      <w:r w:rsidRPr="004849EA">
        <w:rPr>
          <w:rFonts w:ascii="Segoe UI Historic" w:hAnsi="Segoe UI Historic" w:cs="Segoe UI Historic"/>
          <w:sz w:val="24"/>
          <w:szCs w:val="24"/>
        </w:rPr>
        <w:t xml:space="preserve"> junior year, all students will complete the CITI training </w:t>
      </w:r>
      <w:r w:rsidR="00691D17" w:rsidRPr="004849EA">
        <w:rPr>
          <w:rFonts w:ascii="Segoe UI Historic" w:hAnsi="Segoe UI Historic" w:cs="Segoe UI Historic"/>
          <w:sz w:val="24"/>
          <w:szCs w:val="24"/>
        </w:rPr>
        <w:t>(</w:t>
      </w:r>
      <w:r w:rsidR="00237E1D" w:rsidRPr="004849EA">
        <w:rPr>
          <w:rFonts w:ascii="Segoe UI Historic" w:hAnsi="Segoe UI Historic" w:cs="Segoe UI Historic"/>
          <w:sz w:val="24"/>
          <w:szCs w:val="24"/>
        </w:rPr>
        <w:t>common course for students</w:t>
      </w:r>
      <w:r w:rsidR="00691D17" w:rsidRPr="004849EA">
        <w:rPr>
          <w:rFonts w:ascii="Segoe UI Historic" w:hAnsi="Segoe UI Historic" w:cs="Segoe UI Historic"/>
          <w:sz w:val="24"/>
          <w:szCs w:val="24"/>
        </w:rPr>
        <w:t>)</w:t>
      </w:r>
      <w:r w:rsidR="00237E1D" w:rsidRPr="004849EA">
        <w:rPr>
          <w:rFonts w:ascii="Segoe UI Historic" w:hAnsi="Segoe UI Historic" w:cs="Segoe UI Historic"/>
          <w:sz w:val="24"/>
          <w:szCs w:val="24"/>
        </w:rPr>
        <w:t xml:space="preserve"> </w:t>
      </w:r>
      <w:r w:rsidRPr="004849EA">
        <w:rPr>
          <w:rFonts w:ascii="Segoe UI Historic" w:hAnsi="Segoe UI Historic" w:cs="Segoe UI Historic"/>
          <w:sz w:val="24"/>
          <w:szCs w:val="24"/>
        </w:rPr>
        <w:t>and complete a form indicating whether IRB/IACUC approval is required for their projects.</w:t>
      </w:r>
    </w:p>
    <w:p w14:paraId="31D1CD6D" w14:textId="574D204A" w:rsidR="002453F3" w:rsidRPr="00E5256F" w:rsidRDefault="002453F3" w:rsidP="003A0408">
      <w:pPr>
        <w:spacing w:line="240" w:lineRule="auto"/>
        <w:ind w:left="360"/>
        <w:rPr>
          <w:rFonts w:ascii="Segoe UI Historic" w:hAnsi="Segoe UI Historic" w:cs="Segoe UI Historic"/>
          <w:i/>
          <w:iCs/>
          <w:color w:val="CC6600"/>
        </w:rPr>
      </w:pPr>
      <w:r w:rsidRPr="00E5256F">
        <w:rPr>
          <w:rFonts w:ascii="Segoe UI Historic" w:hAnsi="Segoe UI Historic" w:cs="Segoe UI Historic"/>
          <w:b/>
          <w:i/>
          <w:iCs/>
          <w:color w:val="CC6600"/>
          <w:sz w:val="24"/>
          <w:szCs w:val="24"/>
        </w:rPr>
        <w:t>IRB/IACUC Requirements</w:t>
      </w:r>
      <w:r w:rsidR="00595F25" w:rsidRPr="00E5256F">
        <w:rPr>
          <w:rFonts w:ascii="Segoe UI Historic" w:hAnsi="Segoe UI Historic" w:cs="Segoe UI Historic"/>
          <w:b/>
          <w:i/>
          <w:iCs/>
          <w:color w:val="CC6600"/>
          <w:sz w:val="24"/>
          <w:szCs w:val="24"/>
        </w:rPr>
        <w:t>:</w:t>
      </w:r>
    </w:p>
    <w:p w14:paraId="58C2ACA2" w14:textId="76E6D049" w:rsidR="002453F3" w:rsidRPr="004849EA" w:rsidRDefault="002453F3" w:rsidP="11BD8E2E">
      <w:pPr>
        <w:pStyle w:val="ListParagraph"/>
        <w:numPr>
          <w:ilvl w:val="0"/>
          <w:numId w:val="16"/>
        </w:numPr>
        <w:spacing w:after="120"/>
        <w:ind w:left="1080"/>
        <w:rPr>
          <w:rFonts w:ascii="Segoe UI Historic" w:hAnsi="Segoe UI Historic" w:cs="Segoe UI Historic"/>
        </w:rPr>
      </w:pPr>
      <w:r w:rsidRPr="11BD8E2E">
        <w:rPr>
          <w:rFonts w:ascii="Segoe UI Historic" w:hAnsi="Segoe UI Historic" w:cs="Segoe UI Historic"/>
        </w:rPr>
        <w:t xml:space="preserve">Students working with human </w:t>
      </w:r>
      <w:r w:rsidR="002811DF" w:rsidRPr="11BD8E2E">
        <w:rPr>
          <w:rFonts w:ascii="Segoe UI Historic" w:hAnsi="Segoe UI Historic" w:cs="Segoe UI Historic"/>
        </w:rPr>
        <w:t xml:space="preserve">subjects </w:t>
      </w:r>
      <w:r w:rsidRPr="11BD8E2E">
        <w:rPr>
          <w:rFonts w:ascii="Segoe UI Historic" w:hAnsi="Segoe UI Historic" w:cs="Segoe UI Historic"/>
        </w:rPr>
        <w:t>or vertebrate animals must apply for approval to do so</w:t>
      </w:r>
      <w:r w:rsidR="45022361" w:rsidRPr="11BD8E2E">
        <w:rPr>
          <w:rFonts w:ascii="Segoe UI Historic" w:hAnsi="Segoe UI Historic" w:cs="Segoe UI Historic"/>
        </w:rPr>
        <w:t xml:space="preserve"> </w:t>
      </w:r>
      <w:r w:rsidRPr="11BD8E2E">
        <w:rPr>
          <w:rFonts w:ascii="Segoe UI Historic" w:hAnsi="Segoe UI Historic" w:cs="Segoe UI Historic"/>
        </w:rPr>
        <w:t xml:space="preserve">by </w:t>
      </w:r>
      <w:r w:rsidR="00AB1437" w:rsidRPr="11BD8E2E">
        <w:rPr>
          <w:rFonts w:ascii="Segoe UI Historic" w:hAnsi="Segoe UI Historic" w:cs="Segoe UI Historic"/>
        </w:rPr>
        <w:t>the U</w:t>
      </w:r>
      <w:r w:rsidRPr="11BD8E2E">
        <w:rPr>
          <w:rFonts w:ascii="Segoe UI Historic" w:hAnsi="Segoe UI Historic" w:cs="Segoe UI Historic"/>
        </w:rPr>
        <w:t xml:space="preserve">niversity review board. </w:t>
      </w:r>
      <w:r w:rsidRPr="11BD8E2E">
        <w:rPr>
          <w:rFonts w:ascii="Segoe UI Historic" w:hAnsi="Segoe UI Historic" w:cs="Segoe UI Historic"/>
          <w:b/>
          <w:bCs/>
        </w:rPr>
        <w:t>No data may be collected until the respective board approval has been obtained</w:t>
      </w:r>
      <w:r w:rsidRPr="11BD8E2E">
        <w:rPr>
          <w:rFonts w:ascii="Segoe UI Historic" w:hAnsi="Segoe UI Historic" w:cs="Segoe UI Historic"/>
        </w:rPr>
        <w:t xml:space="preserve">. Obtaining protocol approval is the responsibility of the student and the thesis </w:t>
      </w:r>
      <w:r w:rsidR="00696A40" w:rsidRPr="11BD8E2E">
        <w:rPr>
          <w:rFonts w:ascii="Segoe UI Historic" w:hAnsi="Segoe UI Historic" w:cs="Segoe UI Historic"/>
        </w:rPr>
        <w:t>advisor</w:t>
      </w:r>
      <w:r w:rsidRPr="11BD8E2E">
        <w:rPr>
          <w:rFonts w:ascii="Segoe UI Historic" w:hAnsi="Segoe UI Historic" w:cs="Segoe UI Historic"/>
        </w:rPr>
        <w:t>.</w:t>
      </w:r>
    </w:p>
    <w:p w14:paraId="3F659B1E" w14:textId="77777777" w:rsidR="002453F3" w:rsidRPr="004849EA" w:rsidRDefault="002453F3" w:rsidP="004C375F">
      <w:pPr>
        <w:pStyle w:val="ListParagraph"/>
        <w:numPr>
          <w:ilvl w:val="0"/>
          <w:numId w:val="16"/>
        </w:numPr>
        <w:spacing w:after="120"/>
        <w:ind w:left="1080"/>
        <w:contextualSpacing w:val="0"/>
        <w:rPr>
          <w:rFonts w:ascii="Segoe UI Historic" w:hAnsi="Segoe UI Historic" w:cs="Segoe UI Historic"/>
          <w:b/>
          <w:bCs/>
        </w:rPr>
      </w:pPr>
      <w:r w:rsidRPr="004849EA">
        <w:rPr>
          <w:rFonts w:ascii="Segoe UI Historic" w:hAnsi="Segoe UI Historic" w:cs="Segoe UI Historic"/>
          <w:b/>
          <w:bCs/>
        </w:rPr>
        <w:lastRenderedPageBreak/>
        <w:t>Students whose projects require IRB or IACUC approval must include the respective protocol approval letter as an appendix in their final thesis.</w:t>
      </w:r>
    </w:p>
    <w:p w14:paraId="37FCA6B0" w14:textId="089E20AB" w:rsidR="002453F3" w:rsidRPr="00961A25" w:rsidRDefault="002811DF" w:rsidP="004C375F">
      <w:pPr>
        <w:pStyle w:val="ListParagraph"/>
        <w:numPr>
          <w:ilvl w:val="0"/>
          <w:numId w:val="16"/>
        </w:numPr>
        <w:spacing w:after="120"/>
        <w:ind w:left="1080"/>
        <w:contextualSpacing w:val="0"/>
        <w:rPr>
          <w:rFonts w:ascii="Segoe UI Historic" w:hAnsi="Segoe UI Historic" w:cs="Segoe UI Historic"/>
        </w:rPr>
      </w:pPr>
      <w:r w:rsidRPr="00961A25">
        <w:rPr>
          <w:rFonts w:ascii="Segoe UI Historic" w:hAnsi="Segoe UI Historic" w:cs="Segoe UI Historic"/>
        </w:rPr>
        <w:t>M</w:t>
      </w:r>
      <w:r w:rsidR="002453F3" w:rsidRPr="00961A25">
        <w:rPr>
          <w:rFonts w:ascii="Segoe UI Historic" w:hAnsi="Segoe UI Historic" w:cs="Segoe UI Historic"/>
        </w:rPr>
        <w:t>ore information about IRB/IACUC</w:t>
      </w:r>
      <w:r w:rsidRPr="00961A25">
        <w:rPr>
          <w:rFonts w:ascii="Segoe UI Historic" w:hAnsi="Segoe UI Historic" w:cs="Segoe UI Historic"/>
        </w:rPr>
        <w:t>:</w:t>
      </w:r>
    </w:p>
    <w:p w14:paraId="72939124" w14:textId="0001AAA0" w:rsidR="002453F3" w:rsidRPr="00961A25" w:rsidRDefault="00000000" w:rsidP="004C375F">
      <w:pPr>
        <w:numPr>
          <w:ilvl w:val="1"/>
          <w:numId w:val="3"/>
        </w:numPr>
        <w:spacing w:after="120" w:line="240" w:lineRule="auto"/>
        <w:ind w:left="1800"/>
        <w:rPr>
          <w:rFonts w:ascii="Segoe UI Historic" w:hAnsi="Segoe UI Historic" w:cs="Segoe UI Historic"/>
          <w:sz w:val="24"/>
          <w:szCs w:val="24"/>
        </w:rPr>
      </w:pPr>
      <w:hyperlink r:id="rId18" w:history="1">
        <w:r w:rsidR="002453F3" w:rsidRPr="000C53C9">
          <w:rPr>
            <w:rFonts w:ascii="Segoe UI Historic" w:hAnsi="Segoe UI Historic" w:cs="Segoe UI Historic"/>
            <w:b/>
            <w:bCs/>
            <w:color w:val="0563C1" w:themeColor="hyperlink"/>
            <w:sz w:val="24"/>
            <w:szCs w:val="24"/>
            <w:u w:val="single"/>
          </w:rPr>
          <w:t>IRB Guide</w:t>
        </w:r>
      </w:hyperlink>
      <w:r w:rsidR="002453F3" w:rsidRPr="00961A25">
        <w:rPr>
          <w:rFonts w:ascii="Segoe UI Historic" w:hAnsi="Segoe UI Historic" w:cs="Segoe UI Historic"/>
          <w:sz w:val="24"/>
          <w:szCs w:val="24"/>
        </w:rPr>
        <w:t xml:space="preserve"> for research involving human </w:t>
      </w:r>
      <w:proofErr w:type="gramStart"/>
      <w:r w:rsidR="002453F3" w:rsidRPr="00961A25">
        <w:rPr>
          <w:rFonts w:ascii="Segoe UI Historic" w:hAnsi="Segoe UI Historic" w:cs="Segoe UI Historic"/>
          <w:sz w:val="24"/>
          <w:szCs w:val="24"/>
        </w:rPr>
        <w:t>subjects</w:t>
      </w:r>
      <w:proofErr w:type="gramEnd"/>
    </w:p>
    <w:p w14:paraId="2233FECD" w14:textId="77777777" w:rsidR="002453F3" w:rsidRPr="00961A25" w:rsidRDefault="00000000" w:rsidP="003A0408">
      <w:pPr>
        <w:numPr>
          <w:ilvl w:val="1"/>
          <w:numId w:val="3"/>
        </w:numPr>
        <w:spacing w:line="240" w:lineRule="auto"/>
        <w:ind w:left="1800"/>
        <w:contextualSpacing/>
        <w:rPr>
          <w:rFonts w:ascii="Segoe UI Historic" w:hAnsi="Segoe UI Historic" w:cs="Segoe UI Historic"/>
          <w:sz w:val="24"/>
          <w:szCs w:val="24"/>
        </w:rPr>
      </w:pPr>
      <w:hyperlink r:id="rId19" w:history="1">
        <w:r w:rsidR="002453F3" w:rsidRPr="000C53C9">
          <w:rPr>
            <w:rFonts w:ascii="Segoe UI Historic" w:hAnsi="Segoe UI Historic" w:cs="Segoe UI Historic"/>
            <w:b/>
            <w:bCs/>
            <w:color w:val="0563C1" w:themeColor="hyperlink"/>
            <w:sz w:val="24"/>
            <w:szCs w:val="24"/>
            <w:u w:val="single"/>
          </w:rPr>
          <w:t>IACUC Guide</w:t>
        </w:r>
      </w:hyperlink>
      <w:r w:rsidR="002453F3" w:rsidRPr="00961A25">
        <w:rPr>
          <w:rFonts w:ascii="Segoe UI Historic" w:hAnsi="Segoe UI Historic" w:cs="Segoe UI Historic"/>
          <w:sz w:val="24"/>
          <w:szCs w:val="24"/>
        </w:rPr>
        <w:t xml:space="preserve"> for vertebrate animal research</w:t>
      </w:r>
    </w:p>
    <w:p w14:paraId="3FC2C787" w14:textId="1C7C2F6F" w:rsidR="002453F3" w:rsidRPr="004849EA" w:rsidRDefault="002453F3" w:rsidP="00E5256F">
      <w:pPr>
        <w:pStyle w:val="ListParagraph"/>
        <w:numPr>
          <w:ilvl w:val="0"/>
          <w:numId w:val="17"/>
        </w:numPr>
        <w:ind w:left="1080"/>
        <w:rPr>
          <w:rFonts w:ascii="Segoe UI Historic" w:hAnsi="Segoe UI Historic" w:cs="Segoe UI Historic"/>
        </w:rPr>
      </w:pPr>
      <w:r w:rsidRPr="004849EA">
        <w:rPr>
          <w:rFonts w:ascii="Segoe UI Historic" w:hAnsi="Segoe UI Historic" w:cs="Segoe UI Historic"/>
        </w:rPr>
        <w:t xml:space="preserve">Please contact the </w:t>
      </w:r>
      <w:hyperlink r:id="rId20" w:history="1">
        <w:r w:rsidRPr="000C53C9">
          <w:rPr>
            <w:rFonts w:ascii="Segoe UI Historic" w:hAnsi="Segoe UI Historic" w:cs="Segoe UI Historic"/>
            <w:b/>
            <w:bCs/>
            <w:color w:val="0563C1" w:themeColor="hyperlink"/>
            <w:u w:val="single"/>
          </w:rPr>
          <w:t>Office of Research Integrity</w:t>
        </w:r>
      </w:hyperlink>
      <w:r w:rsidRPr="004849EA">
        <w:rPr>
          <w:rFonts w:ascii="Segoe UI Historic" w:hAnsi="Segoe UI Historic" w:cs="Segoe UI Historic"/>
        </w:rPr>
        <w:t xml:space="preserve"> for IRB/IACUC-related questions.</w:t>
      </w:r>
    </w:p>
    <w:p w14:paraId="5DF368F0" w14:textId="77777777" w:rsidR="00BB4F83" w:rsidRPr="004849EA" w:rsidRDefault="00BB4F83" w:rsidP="00E5256F">
      <w:pPr>
        <w:spacing w:after="0" w:line="240" w:lineRule="auto"/>
        <w:rPr>
          <w:rFonts w:ascii="Segoe UI Historic" w:hAnsi="Segoe UI Historic" w:cs="Segoe UI Historic"/>
          <w:sz w:val="24"/>
          <w:szCs w:val="24"/>
        </w:rPr>
      </w:pPr>
    </w:p>
    <w:p w14:paraId="108FBB14" w14:textId="68CDE88F" w:rsidR="00142BAE" w:rsidRDefault="001B2D5F" w:rsidP="0033120B">
      <w:pPr>
        <w:spacing w:after="120" w:line="240" w:lineRule="auto"/>
        <w:rPr>
          <w:rFonts w:ascii="Segoe UI Historic" w:hAnsi="Segoe UI Historic" w:cs="Segoe UI Historic"/>
          <w:sz w:val="24"/>
          <w:szCs w:val="24"/>
        </w:rPr>
      </w:pPr>
      <w:bookmarkStart w:id="20" w:name="_Toc85173373"/>
      <w:bookmarkStart w:id="21" w:name="_Toc153444821"/>
      <w:r w:rsidRPr="0033120B">
        <w:rPr>
          <w:rStyle w:val="Heading2Char"/>
        </w:rPr>
        <w:t>Thesis Scope and Length</w:t>
      </w:r>
      <w:r w:rsidR="00571E40" w:rsidRPr="0033120B">
        <w:rPr>
          <w:rStyle w:val="Heading2Char"/>
        </w:rPr>
        <w:t>:</w:t>
      </w:r>
      <w:bookmarkEnd w:id="20"/>
      <w:bookmarkEnd w:id="21"/>
      <w:r w:rsidR="00571E40" w:rsidRPr="00D77BA3">
        <w:rPr>
          <w:rFonts w:ascii="Segoe UI Historic" w:hAnsi="Segoe UI Historic" w:cs="Segoe UI Historic"/>
          <w:color w:val="CC6600"/>
          <w:sz w:val="24"/>
          <w:szCs w:val="24"/>
        </w:rPr>
        <w:t xml:space="preserve"> </w:t>
      </w:r>
      <w:r w:rsidR="00237E1D" w:rsidRPr="004849EA">
        <w:rPr>
          <w:rFonts w:ascii="Segoe UI Historic" w:hAnsi="Segoe UI Historic" w:cs="Segoe UI Historic"/>
          <w:sz w:val="24"/>
          <w:szCs w:val="24"/>
        </w:rPr>
        <w:t>T</w:t>
      </w:r>
      <w:r w:rsidRPr="004849EA">
        <w:rPr>
          <w:rFonts w:ascii="Segoe UI Historic" w:hAnsi="Segoe UI Historic" w:cs="Segoe UI Historic"/>
          <w:sz w:val="24"/>
          <w:szCs w:val="24"/>
        </w:rPr>
        <w:t>he Honors College considers the thesis to be a document that results from several semesters of research/investigation/writing—one worthy of</w:t>
      </w:r>
      <w:r w:rsidR="00E15FBD">
        <w:rPr>
          <w:rFonts w:ascii="Segoe UI Historic" w:hAnsi="Segoe UI Historic" w:cs="Segoe UI Historic"/>
          <w:sz w:val="24"/>
          <w:szCs w:val="24"/>
        </w:rPr>
        <w:t xml:space="preserve"> an Honors Scholar</w:t>
      </w:r>
      <w:r w:rsidRPr="004849EA">
        <w:rPr>
          <w:rFonts w:ascii="Segoe UI Historic" w:hAnsi="Segoe UI Historic" w:cs="Segoe UI Historic"/>
          <w:sz w:val="24"/>
          <w:szCs w:val="24"/>
        </w:rPr>
        <w:t>. The thesis should thus be appropriately ambitious and significant in scope</w:t>
      </w:r>
      <w:r w:rsidR="00142BAE">
        <w:rPr>
          <w:rFonts w:ascii="Segoe UI Historic" w:hAnsi="Segoe UI Historic" w:cs="Segoe UI Historic"/>
          <w:sz w:val="24"/>
          <w:szCs w:val="24"/>
        </w:rPr>
        <w:t xml:space="preserve"> and should involve original research/creative discovery. As stated </w:t>
      </w:r>
      <w:r w:rsidR="00055F56">
        <w:rPr>
          <w:rFonts w:ascii="Segoe UI Historic" w:hAnsi="Segoe UI Historic" w:cs="Segoe UI Historic"/>
          <w:sz w:val="24"/>
          <w:szCs w:val="24"/>
        </w:rPr>
        <w:t>in the General Guidelines</w:t>
      </w:r>
      <w:r w:rsidR="00142BAE">
        <w:rPr>
          <w:rFonts w:ascii="Segoe UI Historic" w:hAnsi="Segoe UI Historic" w:cs="Segoe UI Historic"/>
          <w:sz w:val="24"/>
          <w:szCs w:val="24"/>
        </w:rPr>
        <w:t xml:space="preserve">, “term-paper” style projects, </w:t>
      </w:r>
      <w:r w:rsidR="00142BAE" w:rsidRPr="004849EA">
        <w:rPr>
          <w:rFonts w:ascii="Segoe UI Historic" w:hAnsi="Segoe UI Historic" w:cs="Segoe UI Historic"/>
          <w:sz w:val="24"/>
          <w:szCs w:val="24"/>
        </w:rPr>
        <w:t xml:space="preserve">literature reviews without significant analysis and synthesis, or single-semester capstone projects </w:t>
      </w:r>
      <w:r w:rsidR="00142BAE">
        <w:rPr>
          <w:rFonts w:ascii="Segoe UI Historic" w:hAnsi="Segoe UI Historic" w:cs="Segoe UI Historic"/>
          <w:sz w:val="24"/>
          <w:szCs w:val="24"/>
        </w:rPr>
        <w:t xml:space="preserve">will not satisfy </w:t>
      </w:r>
      <w:r w:rsidR="00142BAE" w:rsidRPr="004849EA">
        <w:rPr>
          <w:rFonts w:ascii="Segoe UI Historic" w:hAnsi="Segoe UI Historic" w:cs="Segoe UI Historic"/>
          <w:sz w:val="24"/>
          <w:szCs w:val="24"/>
        </w:rPr>
        <w:t>Honors expectations.</w:t>
      </w:r>
    </w:p>
    <w:p w14:paraId="1D2EDB55" w14:textId="60227E5C" w:rsidR="008023A2" w:rsidRDefault="001B2D5F" w:rsidP="008023A2">
      <w:pPr>
        <w:spacing w:after="0" w:line="240" w:lineRule="auto"/>
        <w:contextualSpacing/>
        <w:rPr>
          <w:rFonts w:ascii="Segoe UI Historic" w:hAnsi="Segoe UI Historic" w:cs="Segoe UI Historic"/>
          <w:sz w:val="24"/>
          <w:szCs w:val="24"/>
        </w:rPr>
      </w:pPr>
      <w:r w:rsidRPr="004849EA">
        <w:rPr>
          <w:rFonts w:ascii="Segoe UI Historic" w:hAnsi="Segoe UI Historic" w:cs="Segoe UI Historic"/>
          <w:sz w:val="24"/>
          <w:szCs w:val="24"/>
        </w:rPr>
        <w:t>The Honors College does not establish specific length requirements, leaving it to the student and advisor to ensure that the thesis meets disciplinary expectations for scope and rigor</w:t>
      </w:r>
      <w:r w:rsidRPr="00A21D4B">
        <w:rPr>
          <w:rFonts w:ascii="Segoe UI Historic" w:hAnsi="Segoe UI Historic" w:cs="Segoe UI Historic"/>
          <w:sz w:val="24"/>
          <w:szCs w:val="24"/>
        </w:rPr>
        <w:t xml:space="preserve">. </w:t>
      </w:r>
      <w:r w:rsidR="00827DD7" w:rsidRPr="00A21D4B">
        <w:rPr>
          <w:rFonts w:ascii="Segoe UI Historic" w:hAnsi="Segoe UI Historic" w:cs="Segoe UI Historic"/>
          <w:sz w:val="24"/>
          <w:szCs w:val="24"/>
        </w:rPr>
        <w:t xml:space="preserve">However, </w:t>
      </w:r>
      <w:r w:rsidR="00A21D4B" w:rsidRPr="00A21D4B">
        <w:rPr>
          <w:rFonts w:ascii="Segoe UI Historic" w:hAnsi="Segoe UI Historic" w:cs="Segoe UI Historic"/>
          <w:sz w:val="24"/>
          <w:szCs w:val="24"/>
        </w:rPr>
        <w:t xml:space="preserve">for many disciplines, </w:t>
      </w:r>
      <w:r w:rsidR="00827DD7" w:rsidRPr="00A21D4B">
        <w:rPr>
          <w:rFonts w:ascii="Segoe UI Historic" w:hAnsi="Segoe UI Historic" w:cs="Segoe UI Historic"/>
          <w:sz w:val="24"/>
          <w:szCs w:val="24"/>
        </w:rPr>
        <w:t>a good guideline is that the thesis should match the scope and length of a conventional, scholarly article in the student’s and advisor’s field of study.</w:t>
      </w:r>
      <w:r w:rsidR="00827DD7">
        <w:rPr>
          <w:rFonts w:ascii="Segoe UI Historic" w:hAnsi="Segoe UI Historic" w:cs="Segoe UI Historic"/>
          <w:sz w:val="24"/>
          <w:szCs w:val="24"/>
        </w:rPr>
        <w:t xml:space="preserve"> </w:t>
      </w:r>
      <w:r w:rsidR="001B0F02" w:rsidRPr="00D12B4D">
        <w:rPr>
          <w:rFonts w:ascii="Segoe UI Historic" w:hAnsi="Segoe UI Historic" w:cs="Segoe UI Historic"/>
          <w:sz w:val="24"/>
          <w:szCs w:val="24"/>
        </w:rPr>
        <w:t>Given disciplinary variation,</w:t>
      </w:r>
      <w:r w:rsidR="001B0F02">
        <w:rPr>
          <w:rFonts w:ascii="Segoe UI Historic" w:hAnsi="Segoe UI Historic" w:cs="Segoe UI Historic"/>
          <w:sz w:val="24"/>
          <w:szCs w:val="24"/>
        </w:rPr>
        <w:t xml:space="preserve"> s</w:t>
      </w:r>
      <w:r w:rsidRPr="004849EA">
        <w:rPr>
          <w:rFonts w:ascii="Segoe UI Historic" w:hAnsi="Segoe UI Historic" w:cs="Segoe UI Historic"/>
          <w:sz w:val="24"/>
          <w:szCs w:val="24"/>
        </w:rPr>
        <w:t>ome projects have more body text (e.g.</w:t>
      </w:r>
      <w:r w:rsidR="002811DF">
        <w:rPr>
          <w:rFonts w:ascii="Segoe UI Historic" w:hAnsi="Segoe UI Historic" w:cs="Segoe UI Historic"/>
          <w:sz w:val="24"/>
          <w:szCs w:val="24"/>
        </w:rPr>
        <w:t>,</w:t>
      </w:r>
      <w:r w:rsidRPr="004849EA">
        <w:rPr>
          <w:rFonts w:ascii="Segoe UI Historic" w:hAnsi="Segoe UI Historic" w:cs="Segoe UI Historic"/>
          <w:sz w:val="24"/>
          <w:szCs w:val="24"/>
        </w:rPr>
        <w:t xml:space="preserve"> theses in the Humanities) while some have less text and more charts/graphs/figures (e.g.</w:t>
      </w:r>
      <w:r w:rsidR="002811DF">
        <w:rPr>
          <w:rFonts w:ascii="Segoe UI Historic" w:hAnsi="Segoe UI Historic" w:cs="Segoe UI Historic"/>
          <w:sz w:val="24"/>
          <w:szCs w:val="24"/>
        </w:rPr>
        <w:t>,</w:t>
      </w:r>
      <w:r w:rsidRPr="004849EA">
        <w:rPr>
          <w:rFonts w:ascii="Segoe UI Historic" w:hAnsi="Segoe UI Historic" w:cs="Segoe UI Historic"/>
          <w:sz w:val="24"/>
          <w:szCs w:val="24"/>
        </w:rPr>
        <w:t xml:space="preserve"> STEM and Social Sciences theses).</w:t>
      </w:r>
    </w:p>
    <w:p w14:paraId="237EF48E" w14:textId="77777777" w:rsidR="008023A2" w:rsidRDefault="008023A2" w:rsidP="008023A2">
      <w:pPr>
        <w:spacing w:after="0" w:line="240" w:lineRule="auto"/>
        <w:contextualSpacing/>
        <w:rPr>
          <w:rFonts w:ascii="Segoe UI Historic" w:hAnsi="Segoe UI Historic" w:cs="Segoe UI Historic"/>
          <w:sz w:val="24"/>
          <w:szCs w:val="24"/>
        </w:rPr>
      </w:pPr>
    </w:p>
    <w:p w14:paraId="36884ECE" w14:textId="633CAC1F" w:rsidR="00BB4F83" w:rsidRDefault="00BB4F83" w:rsidP="008023A2">
      <w:pPr>
        <w:spacing w:after="0" w:line="240" w:lineRule="auto"/>
        <w:contextualSpacing/>
        <w:rPr>
          <w:rFonts w:ascii="Segoe UI Historic" w:hAnsi="Segoe UI Historic" w:cs="Segoe UI Historic"/>
          <w:sz w:val="24"/>
          <w:szCs w:val="24"/>
        </w:rPr>
      </w:pPr>
      <w:bookmarkStart w:id="22" w:name="_Toc85173374"/>
      <w:bookmarkStart w:id="23" w:name="_Toc153444822"/>
      <w:r w:rsidRPr="0033120B">
        <w:rPr>
          <w:rStyle w:val="Heading2Char"/>
        </w:rPr>
        <w:t>Thesis Organization</w:t>
      </w:r>
      <w:r w:rsidR="00571E40" w:rsidRPr="0033120B">
        <w:rPr>
          <w:rStyle w:val="Heading2Char"/>
        </w:rPr>
        <w:t>:</w:t>
      </w:r>
      <w:bookmarkEnd w:id="22"/>
      <w:bookmarkEnd w:id="23"/>
      <w:r w:rsidR="00571E40" w:rsidRPr="00D77BA3">
        <w:rPr>
          <w:rFonts w:ascii="Segoe UI Historic" w:hAnsi="Segoe UI Historic" w:cs="Segoe UI Historic"/>
          <w:color w:val="CC6600"/>
          <w:sz w:val="24"/>
          <w:szCs w:val="24"/>
        </w:rPr>
        <w:t xml:space="preserve"> </w:t>
      </w:r>
      <w:r w:rsidR="001B2D5F" w:rsidRPr="004849EA">
        <w:rPr>
          <w:rFonts w:ascii="Segoe UI Historic" w:hAnsi="Segoe UI Historic" w:cs="Segoe UI Historic"/>
          <w:sz w:val="24"/>
          <w:szCs w:val="24"/>
        </w:rPr>
        <w:t xml:space="preserve">Recognizing that each discipline has its own approach to producing an effective scholarly/creative project, the Honors College does not prescribe what components should be included in the body of the thesis or how those components should be organized. Students and advisors should follow their own disciplinary expectations, using </w:t>
      </w:r>
      <w:r w:rsidRPr="004849EA">
        <w:rPr>
          <w:rFonts w:ascii="Segoe UI Historic" w:hAnsi="Segoe UI Historic" w:cs="Segoe UI Historic"/>
          <w:sz w:val="24"/>
          <w:szCs w:val="24"/>
        </w:rPr>
        <w:t>published literature</w:t>
      </w:r>
      <w:r w:rsidR="001B2D5F" w:rsidRPr="004849EA">
        <w:rPr>
          <w:rFonts w:ascii="Segoe UI Historic" w:hAnsi="Segoe UI Historic" w:cs="Segoe UI Historic"/>
          <w:sz w:val="24"/>
          <w:szCs w:val="24"/>
        </w:rPr>
        <w:t xml:space="preserve"> and/or r</w:t>
      </w:r>
      <w:r w:rsidRPr="004849EA">
        <w:rPr>
          <w:rFonts w:ascii="Segoe UI Historic" w:hAnsi="Segoe UI Historic" w:cs="Segoe UI Historic"/>
          <w:sz w:val="24"/>
          <w:szCs w:val="24"/>
        </w:rPr>
        <w:t xml:space="preserve">ecent </w:t>
      </w:r>
      <w:hyperlink r:id="rId21" w:history="1">
        <w:r w:rsidRPr="000C53C9">
          <w:rPr>
            <w:rStyle w:val="Hyperlink"/>
            <w:rFonts w:ascii="Segoe UI Historic" w:hAnsi="Segoe UI Historic" w:cs="Segoe UI Historic"/>
            <w:b/>
            <w:bCs/>
            <w:sz w:val="24"/>
            <w:szCs w:val="24"/>
          </w:rPr>
          <w:t>Award Winning Honors Theses</w:t>
        </w:r>
      </w:hyperlink>
      <w:r w:rsidRPr="004849EA">
        <w:rPr>
          <w:rFonts w:ascii="Segoe UI Historic" w:hAnsi="Segoe UI Historic" w:cs="Segoe UI Historic"/>
          <w:sz w:val="24"/>
          <w:szCs w:val="24"/>
        </w:rPr>
        <w:t xml:space="preserve"> </w:t>
      </w:r>
      <w:r w:rsidR="001B2D5F" w:rsidRPr="004849EA">
        <w:rPr>
          <w:rFonts w:ascii="Segoe UI Historic" w:hAnsi="Segoe UI Historic" w:cs="Segoe UI Historic"/>
          <w:sz w:val="24"/>
          <w:szCs w:val="24"/>
        </w:rPr>
        <w:t>to guide them.</w:t>
      </w:r>
    </w:p>
    <w:p w14:paraId="2AE78788" w14:textId="77777777" w:rsidR="008023A2" w:rsidRPr="004849EA" w:rsidRDefault="008023A2" w:rsidP="008023A2">
      <w:pPr>
        <w:spacing w:after="0" w:line="240" w:lineRule="auto"/>
        <w:contextualSpacing/>
        <w:rPr>
          <w:rFonts w:ascii="Segoe UI Historic" w:hAnsi="Segoe UI Historic" w:cs="Segoe UI Historic"/>
          <w:sz w:val="24"/>
          <w:szCs w:val="24"/>
        </w:rPr>
      </w:pPr>
    </w:p>
    <w:p w14:paraId="3DDA81FE" w14:textId="1A4E8854" w:rsidR="00BB4F83" w:rsidRPr="004849EA" w:rsidRDefault="00BB4F83" w:rsidP="00571E40">
      <w:pPr>
        <w:spacing w:after="0" w:line="240" w:lineRule="auto"/>
        <w:rPr>
          <w:rFonts w:ascii="Segoe UI Historic" w:hAnsi="Segoe UI Historic" w:cs="Segoe UI Historic"/>
          <w:color w:val="000000" w:themeColor="text1"/>
          <w:sz w:val="24"/>
          <w:szCs w:val="24"/>
        </w:rPr>
      </w:pPr>
      <w:bookmarkStart w:id="24" w:name="_Toc85173375"/>
      <w:bookmarkStart w:id="25" w:name="_Toc153444823"/>
      <w:r w:rsidRPr="0033120B">
        <w:rPr>
          <w:rStyle w:val="Heading2Char"/>
        </w:rPr>
        <w:t>Thesis Writing Style</w:t>
      </w:r>
      <w:r w:rsidR="00571E40" w:rsidRPr="0033120B">
        <w:rPr>
          <w:rStyle w:val="Heading2Char"/>
        </w:rPr>
        <w:t>:</w:t>
      </w:r>
      <w:bookmarkEnd w:id="24"/>
      <w:bookmarkEnd w:id="25"/>
      <w:r w:rsidR="00571E40" w:rsidRPr="00D77BA3">
        <w:rPr>
          <w:rFonts w:ascii="Segoe UI Historic" w:hAnsi="Segoe UI Historic" w:cs="Segoe UI Historic"/>
          <w:color w:val="CC6600"/>
          <w:sz w:val="24"/>
          <w:szCs w:val="24"/>
        </w:rPr>
        <w:t xml:space="preserve"> </w:t>
      </w:r>
      <w:r w:rsidR="001B2D5F" w:rsidRPr="004849EA">
        <w:rPr>
          <w:rFonts w:ascii="Segoe UI Historic" w:hAnsi="Segoe UI Historic" w:cs="Segoe UI Historic"/>
          <w:sz w:val="24"/>
          <w:szCs w:val="24"/>
        </w:rPr>
        <w:t xml:space="preserve">As with organization, writing style will vary by discipline. Students should consult their advisors and published research/writing in their field to determine the style of academic writing that is appropriate to their discipline. </w:t>
      </w:r>
      <w:r w:rsidR="00D12B4D">
        <w:rPr>
          <w:rFonts w:ascii="Segoe UI Historic" w:hAnsi="Segoe UI Historic" w:cs="Segoe UI Historic"/>
          <w:sz w:val="24"/>
          <w:szCs w:val="24"/>
        </w:rPr>
        <w:t>H</w:t>
      </w:r>
      <w:r w:rsidR="001B2D5F" w:rsidRPr="004849EA">
        <w:rPr>
          <w:rFonts w:ascii="Segoe UI Historic" w:hAnsi="Segoe UI Historic" w:cs="Segoe UI Historic"/>
          <w:sz w:val="24"/>
          <w:szCs w:val="24"/>
        </w:rPr>
        <w:t xml:space="preserve">owever, while such </w:t>
      </w:r>
      <w:r w:rsidR="001B0F02">
        <w:rPr>
          <w:rFonts w:ascii="Segoe UI Historic" w:hAnsi="Segoe UI Historic" w:cs="Segoe UI Historic"/>
          <w:sz w:val="24"/>
          <w:szCs w:val="24"/>
        </w:rPr>
        <w:t>conventions</w:t>
      </w:r>
      <w:r w:rsidR="001B2D5F" w:rsidRPr="004849EA">
        <w:rPr>
          <w:rFonts w:ascii="Segoe UI Historic" w:hAnsi="Segoe UI Historic" w:cs="Segoe UI Historic"/>
          <w:sz w:val="24"/>
          <w:szCs w:val="24"/>
        </w:rPr>
        <w:t xml:space="preserve"> as </w:t>
      </w:r>
      <w:r w:rsidR="001B0F02">
        <w:rPr>
          <w:rFonts w:ascii="Segoe UI Historic" w:hAnsi="Segoe UI Historic" w:cs="Segoe UI Historic"/>
          <w:sz w:val="24"/>
          <w:szCs w:val="24"/>
        </w:rPr>
        <w:t xml:space="preserve">use of </w:t>
      </w:r>
      <w:r w:rsidR="001B2D5F" w:rsidRPr="004849EA">
        <w:rPr>
          <w:rFonts w:ascii="Segoe UI Historic" w:hAnsi="Segoe UI Historic" w:cs="Segoe UI Historic"/>
          <w:sz w:val="24"/>
          <w:szCs w:val="24"/>
        </w:rPr>
        <w:t xml:space="preserve">active/passive voice, first/third person, etc., will vary, </w:t>
      </w:r>
      <w:r w:rsidR="001B2D5F" w:rsidRPr="004849EA">
        <w:rPr>
          <w:rFonts w:ascii="Segoe UI Historic" w:hAnsi="Segoe UI Historic" w:cs="Segoe UI Historic"/>
          <w:b/>
          <w:bCs/>
          <w:sz w:val="24"/>
          <w:szCs w:val="24"/>
        </w:rPr>
        <w:t>academic writing in general is formal</w:t>
      </w:r>
      <w:r w:rsidR="001B2D5F" w:rsidRPr="004849EA">
        <w:rPr>
          <w:rFonts w:ascii="Segoe UI Historic" w:hAnsi="Segoe UI Historic" w:cs="Segoe UI Historic"/>
          <w:sz w:val="24"/>
          <w:szCs w:val="24"/>
        </w:rPr>
        <w:t xml:space="preserve"> </w:t>
      </w:r>
      <w:r w:rsidR="001B2D5F" w:rsidRPr="001B0F02">
        <w:rPr>
          <w:rFonts w:ascii="Segoe UI Historic" w:hAnsi="Segoe UI Historic" w:cs="Segoe UI Historic"/>
          <w:b/>
          <w:bCs/>
          <w:sz w:val="24"/>
          <w:szCs w:val="24"/>
        </w:rPr>
        <w:t xml:space="preserve">(non-colloquial) and requires meticulous proofreading </w:t>
      </w:r>
      <w:proofErr w:type="gramStart"/>
      <w:r w:rsidR="001B2D5F" w:rsidRPr="001B0F02">
        <w:rPr>
          <w:rFonts w:ascii="Segoe UI Historic" w:hAnsi="Segoe UI Historic" w:cs="Segoe UI Historic"/>
          <w:b/>
          <w:bCs/>
          <w:sz w:val="24"/>
          <w:szCs w:val="24"/>
        </w:rPr>
        <w:t>with regard to</w:t>
      </w:r>
      <w:proofErr w:type="gramEnd"/>
      <w:r w:rsidR="001B2D5F" w:rsidRPr="001B0F02">
        <w:rPr>
          <w:rFonts w:ascii="Segoe UI Historic" w:hAnsi="Segoe UI Historic" w:cs="Segoe UI Historic"/>
          <w:b/>
          <w:bCs/>
          <w:sz w:val="24"/>
          <w:szCs w:val="24"/>
        </w:rPr>
        <w:t xml:space="preserve"> grammar, spelling, and other mechanics</w:t>
      </w:r>
      <w:r w:rsidR="001B2D5F" w:rsidRPr="004849EA">
        <w:rPr>
          <w:rFonts w:ascii="Segoe UI Historic" w:hAnsi="Segoe UI Historic" w:cs="Segoe UI Historic"/>
          <w:sz w:val="24"/>
          <w:szCs w:val="24"/>
        </w:rPr>
        <w:t xml:space="preserve">. Thus, </w:t>
      </w:r>
      <w:r w:rsidR="001B2D5F" w:rsidRPr="004849EA">
        <w:rPr>
          <w:rFonts w:ascii="Segoe UI Historic" w:hAnsi="Segoe UI Historic" w:cs="Segoe UI Historic"/>
          <w:color w:val="000000" w:themeColor="text1"/>
          <w:sz w:val="24"/>
          <w:szCs w:val="24"/>
        </w:rPr>
        <w:t xml:space="preserve">students should build into their completion timeline a final stage of proofreading/revision. Theses that </w:t>
      </w:r>
      <w:r w:rsidR="007C5457">
        <w:rPr>
          <w:rFonts w:ascii="Segoe UI Historic" w:hAnsi="Segoe UI Historic" w:cs="Segoe UI Historic"/>
          <w:color w:val="000000" w:themeColor="text1"/>
          <w:sz w:val="24"/>
          <w:szCs w:val="24"/>
        </w:rPr>
        <w:t xml:space="preserve">are submitted </w:t>
      </w:r>
      <w:r w:rsidR="001B2D5F" w:rsidRPr="004849EA">
        <w:rPr>
          <w:rFonts w:ascii="Segoe UI Historic" w:hAnsi="Segoe UI Historic" w:cs="Segoe UI Historic"/>
          <w:color w:val="000000" w:themeColor="text1"/>
          <w:sz w:val="24"/>
          <w:szCs w:val="24"/>
        </w:rPr>
        <w:t xml:space="preserve">to the Honors College with significant errors will be sent back immediately for editing, thus delaying </w:t>
      </w:r>
      <w:r w:rsidR="003B79AB" w:rsidRPr="004849EA">
        <w:rPr>
          <w:rFonts w:ascii="Segoe UI Historic" w:hAnsi="Segoe UI Historic" w:cs="Segoe UI Historic"/>
          <w:color w:val="000000" w:themeColor="text1"/>
          <w:sz w:val="24"/>
          <w:szCs w:val="24"/>
        </w:rPr>
        <w:t>review</w:t>
      </w:r>
      <w:r w:rsidR="001B2D5F" w:rsidRPr="004849EA">
        <w:rPr>
          <w:rFonts w:ascii="Segoe UI Historic" w:hAnsi="Segoe UI Historic" w:cs="Segoe UI Historic"/>
          <w:color w:val="000000" w:themeColor="text1"/>
          <w:sz w:val="24"/>
          <w:szCs w:val="24"/>
        </w:rPr>
        <w:t>.</w:t>
      </w:r>
    </w:p>
    <w:p w14:paraId="73B498CD" w14:textId="77777777" w:rsidR="001B2D5F" w:rsidRPr="00D77BA3" w:rsidRDefault="001B2D5F" w:rsidP="003A0408">
      <w:pPr>
        <w:spacing w:after="0" w:line="240" w:lineRule="auto"/>
        <w:rPr>
          <w:rFonts w:ascii="Segoe UI Historic" w:hAnsi="Segoe UI Historic" w:cs="Segoe UI Historic"/>
          <w:bCs/>
          <w:color w:val="CC6600"/>
          <w:sz w:val="24"/>
          <w:szCs w:val="24"/>
        </w:rPr>
      </w:pPr>
    </w:p>
    <w:p w14:paraId="2448C89F" w14:textId="34FF1BE6" w:rsidR="001B2D5F" w:rsidRPr="004849EA" w:rsidRDefault="00BB4F83" w:rsidP="003A0408">
      <w:pPr>
        <w:spacing w:after="120" w:line="240" w:lineRule="auto"/>
        <w:rPr>
          <w:rFonts w:ascii="Segoe UI Historic" w:hAnsi="Segoe UI Historic" w:cs="Segoe UI Historic"/>
          <w:bCs/>
          <w:sz w:val="24"/>
          <w:szCs w:val="24"/>
        </w:rPr>
      </w:pPr>
      <w:bookmarkStart w:id="26" w:name="_Toc85173376"/>
      <w:bookmarkStart w:id="27" w:name="_Toc153444824"/>
      <w:r w:rsidRPr="0033120B">
        <w:rPr>
          <w:rStyle w:val="Heading2Char"/>
        </w:rPr>
        <w:t>Documentation Style/Works Cited/References/Bibliography</w:t>
      </w:r>
      <w:r w:rsidR="00571E40" w:rsidRPr="0033120B">
        <w:rPr>
          <w:rStyle w:val="Heading2Char"/>
        </w:rPr>
        <w:t>:</w:t>
      </w:r>
      <w:bookmarkEnd w:id="26"/>
      <w:bookmarkEnd w:id="27"/>
      <w:r w:rsidR="00571E40" w:rsidRPr="00D77BA3">
        <w:rPr>
          <w:rFonts w:ascii="Segoe UI Historic" w:hAnsi="Segoe UI Historic" w:cs="Segoe UI Historic"/>
          <w:b/>
          <w:color w:val="CC6600"/>
          <w:sz w:val="24"/>
          <w:szCs w:val="24"/>
        </w:rPr>
        <w:t xml:space="preserve"> </w:t>
      </w:r>
      <w:r w:rsidR="001B2D5F" w:rsidRPr="004849EA">
        <w:rPr>
          <w:rFonts w:ascii="Segoe UI Historic" w:hAnsi="Segoe UI Historic" w:cs="Segoe UI Historic"/>
          <w:sz w:val="24"/>
          <w:szCs w:val="24"/>
        </w:rPr>
        <w:t>Documentation styles are discipline specific; thus, students should consult with their thesis advisor</w:t>
      </w:r>
      <w:r w:rsidRPr="004849EA">
        <w:rPr>
          <w:rFonts w:ascii="Segoe UI Historic" w:hAnsi="Segoe UI Historic" w:cs="Segoe UI Historic"/>
          <w:sz w:val="24"/>
          <w:szCs w:val="24"/>
        </w:rPr>
        <w:t xml:space="preserve"> </w:t>
      </w:r>
      <w:r w:rsidR="001B2D5F" w:rsidRPr="004849EA">
        <w:rPr>
          <w:rFonts w:ascii="Segoe UI Historic" w:hAnsi="Segoe UI Historic" w:cs="Segoe UI Historic"/>
          <w:sz w:val="24"/>
          <w:szCs w:val="24"/>
        </w:rPr>
        <w:t>regarding</w:t>
      </w:r>
      <w:r w:rsidRPr="004849EA">
        <w:rPr>
          <w:rFonts w:ascii="Segoe UI Historic" w:hAnsi="Segoe UI Historic" w:cs="Segoe UI Historic"/>
          <w:sz w:val="24"/>
          <w:szCs w:val="24"/>
        </w:rPr>
        <w:t xml:space="preserve"> the </w:t>
      </w:r>
      <w:r w:rsidR="001B2D5F" w:rsidRPr="004849EA">
        <w:rPr>
          <w:rFonts w:ascii="Segoe UI Historic" w:hAnsi="Segoe UI Historic" w:cs="Segoe UI Historic"/>
          <w:sz w:val="24"/>
          <w:szCs w:val="24"/>
        </w:rPr>
        <w:t xml:space="preserve">method of </w:t>
      </w:r>
      <w:r w:rsidRPr="004849EA">
        <w:rPr>
          <w:rFonts w:ascii="Segoe UI Historic" w:hAnsi="Segoe UI Historic" w:cs="Segoe UI Historic"/>
          <w:sz w:val="24"/>
          <w:szCs w:val="24"/>
        </w:rPr>
        <w:t xml:space="preserve">documentation that is most appropriate for </w:t>
      </w:r>
      <w:r w:rsidR="007C5457">
        <w:rPr>
          <w:rFonts w:ascii="Segoe UI Historic" w:hAnsi="Segoe UI Historic" w:cs="Segoe UI Historic"/>
          <w:sz w:val="24"/>
          <w:szCs w:val="24"/>
        </w:rPr>
        <w:t>thei</w:t>
      </w:r>
      <w:r w:rsidRPr="004849EA">
        <w:rPr>
          <w:rFonts w:ascii="Segoe UI Historic" w:hAnsi="Segoe UI Historic" w:cs="Segoe UI Historic"/>
          <w:sz w:val="24"/>
          <w:szCs w:val="24"/>
        </w:rPr>
        <w:t xml:space="preserve">r discipline and project. </w:t>
      </w:r>
      <w:r w:rsidR="001B2D5F" w:rsidRPr="004849EA">
        <w:rPr>
          <w:rFonts w:ascii="Segoe UI Historic" w:hAnsi="Segoe UI Historic" w:cs="Segoe UI Historic"/>
          <w:sz w:val="24"/>
          <w:szCs w:val="24"/>
        </w:rPr>
        <w:t xml:space="preserve">Note that, regardless of style, documentation should be meticulous and inclusive of all sources used in the thesis. </w:t>
      </w:r>
    </w:p>
    <w:p w14:paraId="25102483" w14:textId="39DE08B8" w:rsidR="001B2D5F" w:rsidRPr="004849EA" w:rsidRDefault="001B2D5F" w:rsidP="00571E40">
      <w:pPr>
        <w:spacing w:after="0" w:line="240" w:lineRule="auto"/>
        <w:rPr>
          <w:rFonts w:ascii="Segoe UI Historic" w:eastAsia="Times New Roman" w:hAnsi="Segoe UI Historic" w:cs="Segoe UI Historic"/>
          <w:b/>
          <w:sz w:val="24"/>
          <w:szCs w:val="24"/>
          <w:lang w:bidi="en-US"/>
        </w:rPr>
      </w:pPr>
      <w:r w:rsidRPr="004849EA">
        <w:rPr>
          <w:rFonts w:ascii="Segoe UI Historic" w:hAnsi="Segoe UI Historic" w:cs="Segoe UI Historic"/>
          <w:sz w:val="24"/>
          <w:szCs w:val="24"/>
        </w:rPr>
        <w:t xml:space="preserve">The USM Library offers </w:t>
      </w:r>
      <w:hyperlink r:id="rId22" w:history="1">
        <w:r w:rsidR="00BB4F83" w:rsidRPr="000C53C9">
          <w:rPr>
            <w:rStyle w:val="Hyperlink"/>
            <w:rFonts w:ascii="Segoe UI Historic" w:hAnsi="Segoe UI Historic" w:cs="Segoe UI Historic"/>
            <w:b/>
            <w:bCs/>
            <w:sz w:val="24"/>
            <w:szCs w:val="24"/>
          </w:rPr>
          <w:t>general guidelines about a multitude of styles</w:t>
        </w:r>
      </w:hyperlink>
      <w:r w:rsidRPr="004849EA">
        <w:rPr>
          <w:rFonts w:ascii="Segoe UI Historic" w:hAnsi="Segoe UI Historic" w:cs="Segoe UI Historic"/>
          <w:sz w:val="24"/>
          <w:szCs w:val="24"/>
        </w:rPr>
        <w:t xml:space="preserve">. Students can also consult </w:t>
      </w:r>
      <w:hyperlink r:id="rId23" w:history="1">
        <w:r w:rsidR="00BB4F83" w:rsidRPr="000C53C9">
          <w:rPr>
            <w:rStyle w:val="Hyperlink"/>
            <w:rFonts w:ascii="Segoe UI Historic" w:hAnsi="Segoe UI Historic" w:cs="Segoe UI Historic"/>
            <w:b/>
            <w:bCs/>
            <w:sz w:val="24"/>
            <w:szCs w:val="24"/>
          </w:rPr>
          <w:t>USM Libraries Citation Help</w:t>
        </w:r>
      </w:hyperlink>
      <w:r w:rsidR="00BB4F83" w:rsidRPr="004849EA">
        <w:rPr>
          <w:rFonts w:ascii="Segoe UI Historic" w:hAnsi="Segoe UI Historic" w:cs="Segoe UI Historic"/>
          <w:sz w:val="24"/>
          <w:szCs w:val="24"/>
        </w:rPr>
        <w:t xml:space="preserve"> for a reference management software package like </w:t>
      </w:r>
      <w:hyperlink r:id="rId24" w:history="1">
        <w:r w:rsidR="00BB4F83" w:rsidRPr="004849EA">
          <w:rPr>
            <w:rStyle w:val="Hyperlink"/>
            <w:rFonts w:ascii="Segoe UI Historic" w:hAnsi="Segoe UI Historic" w:cs="Segoe UI Historic"/>
            <w:sz w:val="24"/>
            <w:szCs w:val="24"/>
          </w:rPr>
          <w:t>Endnote</w:t>
        </w:r>
      </w:hyperlink>
      <w:r w:rsidRPr="00D12B4D">
        <w:rPr>
          <w:rStyle w:val="Hyperlink"/>
          <w:rFonts w:ascii="Segoe UI Historic" w:hAnsi="Segoe UI Historic" w:cs="Segoe UI Historic"/>
          <w:color w:val="000000" w:themeColor="text1"/>
          <w:sz w:val="24"/>
          <w:szCs w:val="24"/>
          <w:u w:val="none"/>
        </w:rPr>
        <w:t>,</w:t>
      </w:r>
      <w:r w:rsidR="00BB4F83" w:rsidRPr="00D12B4D">
        <w:rPr>
          <w:rFonts w:ascii="Segoe UI Historic" w:hAnsi="Segoe UI Historic" w:cs="Segoe UI Historic"/>
          <w:color w:val="000000" w:themeColor="text1"/>
          <w:sz w:val="24"/>
          <w:szCs w:val="24"/>
        </w:rPr>
        <w:t xml:space="preserve"> </w:t>
      </w:r>
      <w:hyperlink r:id="rId25" w:history="1">
        <w:r w:rsidR="00BB4F83" w:rsidRPr="004849EA">
          <w:rPr>
            <w:rStyle w:val="Hyperlink"/>
            <w:rFonts w:ascii="Segoe UI Historic" w:hAnsi="Segoe UI Historic" w:cs="Segoe UI Historic"/>
            <w:sz w:val="24"/>
            <w:szCs w:val="24"/>
          </w:rPr>
          <w:t>Mendeley</w:t>
        </w:r>
      </w:hyperlink>
      <w:r w:rsidRPr="00D12B4D">
        <w:rPr>
          <w:rStyle w:val="Hyperlink"/>
          <w:rFonts w:ascii="Segoe UI Historic" w:hAnsi="Segoe UI Historic" w:cs="Segoe UI Historic"/>
          <w:color w:val="000000" w:themeColor="text1"/>
          <w:sz w:val="24"/>
          <w:szCs w:val="24"/>
          <w:u w:val="none"/>
        </w:rPr>
        <w:t xml:space="preserve">, </w:t>
      </w:r>
      <w:r w:rsidR="00BB4F83" w:rsidRPr="004849EA">
        <w:rPr>
          <w:rFonts w:ascii="Segoe UI Historic" w:hAnsi="Segoe UI Historic" w:cs="Segoe UI Historic"/>
          <w:sz w:val="24"/>
          <w:szCs w:val="24"/>
        </w:rPr>
        <w:t xml:space="preserve">or </w:t>
      </w:r>
      <w:hyperlink r:id="rId26" w:history="1">
        <w:r w:rsidR="00BB4F83" w:rsidRPr="004849EA">
          <w:rPr>
            <w:rStyle w:val="Hyperlink"/>
            <w:rFonts w:ascii="Segoe UI Historic" w:hAnsi="Segoe UI Historic" w:cs="Segoe UI Historic"/>
            <w:sz w:val="24"/>
            <w:szCs w:val="24"/>
          </w:rPr>
          <w:t>Zotero</w:t>
        </w:r>
      </w:hyperlink>
      <w:r w:rsidRPr="00D12B4D">
        <w:rPr>
          <w:rStyle w:val="Hyperlink"/>
          <w:rFonts w:ascii="Segoe UI Historic" w:hAnsi="Segoe UI Historic" w:cs="Segoe UI Historic"/>
          <w:color w:val="000000" w:themeColor="text1"/>
          <w:sz w:val="24"/>
          <w:szCs w:val="24"/>
          <w:u w:val="none"/>
        </w:rPr>
        <w:t>.</w:t>
      </w:r>
    </w:p>
    <w:p w14:paraId="519EA9E3" w14:textId="77777777" w:rsidR="007F3E61" w:rsidRPr="00D77BA3" w:rsidRDefault="007F3E61" w:rsidP="003A0408">
      <w:pPr>
        <w:widowControl w:val="0"/>
        <w:autoSpaceDE w:val="0"/>
        <w:autoSpaceDN w:val="0"/>
        <w:spacing w:after="0" w:line="240" w:lineRule="auto"/>
        <w:rPr>
          <w:rFonts w:ascii="Segoe UI Historic" w:eastAsia="Times New Roman" w:hAnsi="Segoe UI Historic" w:cs="Segoe UI Historic"/>
          <w:bCs/>
          <w:color w:val="CC6600"/>
          <w:sz w:val="24"/>
          <w:szCs w:val="24"/>
          <w:lang w:bidi="en-US"/>
        </w:rPr>
      </w:pPr>
    </w:p>
    <w:p w14:paraId="6EA7D563" w14:textId="75D8E07C" w:rsidR="00BC6A06" w:rsidRDefault="00082521" w:rsidP="00B25775">
      <w:pPr>
        <w:widowControl w:val="0"/>
        <w:autoSpaceDE w:val="0"/>
        <w:autoSpaceDN w:val="0"/>
        <w:spacing w:after="0" w:line="240" w:lineRule="auto"/>
        <w:rPr>
          <w:rFonts w:ascii="Segoe UI Historic" w:hAnsi="Segoe UI Historic" w:cs="Segoe UI Historic"/>
          <w:sz w:val="24"/>
          <w:szCs w:val="24"/>
        </w:rPr>
      </w:pPr>
      <w:bookmarkStart w:id="28" w:name="_Toc85173377"/>
      <w:bookmarkStart w:id="29" w:name="_Toc153444825"/>
      <w:r w:rsidRPr="0033120B">
        <w:rPr>
          <w:rStyle w:val="Heading2Char"/>
        </w:rPr>
        <w:t>Thesis Formatting</w:t>
      </w:r>
      <w:r w:rsidR="00571E40" w:rsidRPr="0033120B">
        <w:rPr>
          <w:rStyle w:val="Heading2Char"/>
        </w:rPr>
        <w:t>:</w:t>
      </w:r>
      <w:bookmarkEnd w:id="28"/>
      <w:bookmarkEnd w:id="29"/>
      <w:r w:rsidR="00571E40" w:rsidRPr="00D77BA3">
        <w:rPr>
          <w:rFonts w:ascii="Segoe UI Historic" w:eastAsia="Times New Roman" w:hAnsi="Segoe UI Historic" w:cs="Segoe UI Historic"/>
          <w:b/>
          <w:color w:val="CC6600"/>
          <w:sz w:val="24"/>
          <w:szCs w:val="24"/>
          <w:lang w:bidi="en-US"/>
        </w:rPr>
        <w:t xml:space="preserve"> </w:t>
      </w:r>
      <w:r w:rsidR="005514B2">
        <w:rPr>
          <w:rFonts w:ascii="Segoe UI Historic" w:hAnsi="Segoe UI Historic" w:cs="Segoe UI Historic"/>
          <w:sz w:val="24"/>
          <w:szCs w:val="24"/>
        </w:rPr>
        <w:t>You must u</w:t>
      </w:r>
      <w:r w:rsidR="002453F3" w:rsidRPr="004849EA">
        <w:rPr>
          <w:rFonts w:ascii="Segoe UI Historic" w:hAnsi="Segoe UI Historic" w:cs="Segoe UI Historic"/>
          <w:sz w:val="24"/>
          <w:szCs w:val="24"/>
        </w:rPr>
        <w:t xml:space="preserve">se the </w:t>
      </w:r>
      <w:hyperlink r:id="rId27" w:history="1">
        <w:r w:rsidR="00B25775" w:rsidRPr="00171F81">
          <w:rPr>
            <w:rStyle w:val="Hyperlink"/>
            <w:rFonts w:ascii="Segoe UI Historic" w:hAnsi="Segoe UI Historic" w:cs="Segoe UI Historic"/>
            <w:b/>
            <w:bCs/>
            <w:sz w:val="24"/>
            <w:szCs w:val="24"/>
          </w:rPr>
          <w:t>Honors thesis template</w:t>
        </w:r>
      </w:hyperlink>
      <w:r w:rsidR="00D77BA3">
        <w:rPr>
          <w:rFonts w:ascii="Segoe UI Historic" w:hAnsi="Segoe UI Historic" w:cs="Segoe UI Historic"/>
          <w:sz w:val="24"/>
          <w:szCs w:val="24"/>
        </w:rPr>
        <w:t xml:space="preserve"> </w:t>
      </w:r>
      <w:r w:rsidR="002453F3" w:rsidRPr="004849EA">
        <w:rPr>
          <w:rFonts w:ascii="Segoe UI Historic" w:hAnsi="Segoe UI Historic" w:cs="Segoe UI Historic"/>
          <w:sz w:val="24"/>
          <w:szCs w:val="24"/>
        </w:rPr>
        <w:t>for basic formatting (</w:t>
      </w:r>
      <w:r w:rsidR="00A442C1">
        <w:rPr>
          <w:rFonts w:ascii="Segoe UI Historic" w:hAnsi="Segoe UI Historic" w:cs="Segoe UI Historic"/>
          <w:sz w:val="24"/>
          <w:szCs w:val="24"/>
        </w:rPr>
        <w:t xml:space="preserve">e.g., </w:t>
      </w:r>
      <w:r w:rsidR="002453F3" w:rsidRPr="00A21D4B">
        <w:rPr>
          <w:rFonts w:ascii="Segoe UI Historic" w:hAnsi="Segoe UI Historic" w:cs="Segoe UI Historic"/>
          <w:sz w:val="24"/>
          <w:szCs w:val="24"/>
        </w:rPr>
        <w:t xml:space="preserve">pagination, </w:t>
      </w:r>
      <w:r w:rsidR="00827DD7" w:rsidRPr="00A21D4B">
        <w:rPr>
          <w:rFonts w:ascii="Segoe UI Historic" w:hAnsi="Segoe UI Historic" w:cs="Segoe UI Historic"/>
          <w:sz w:val="24"/>
          <w:szCs w:val="24"/>
        </w:rPr>
        <w:t xml:space="preserve">headings, table of contents, figures, </w:t>
      </w:r>
      <w:r w:rsidR="002453F3" w:rsidRPr="00A21D4B">
        <w:rPr>
          <w:rFonts w:ascii="Segoe UI Historic" w:hAnsi="Segoe UI Historic" w:cs="Segoe UI Historic"/>
          <w:sz w:val="24"/>
          <w:szCs w:val="24"/>
        </w:rPr>
        <w:t xml:space="preserve">margins, spacing, </w:t>
      </w:r>
      <w:r w:rsidR="00A442C1" w:rsidRPr="00A21D4B">
        <w:rPr>
          <w:rFonts w:ascii="Segoe UI Historic" w:hAnsi="Segoe UI Historic" w:cs="Segoe UI Historic"/>
          <w:sz w:val="24"/>
          <w:szCs w:val="24"/>
        </w:rPr>
        <w:t xml:space="preserve">and </w:t>
      </w:r>
      <w:r w:rsidR="002453F3" w:rsidRPr="00A21D4B">
        <w:rPr>
          <w:rFonts w:ascii="Segoe UI Historic" w:hAnsi="Segoe UI Historic" w:cs="Segoe UI Historic"/>
          <w:sz w:val="24"/>
          <w:szCs w:val="24"/>
        </w:rPr>
        <w:t>font size)</w:t>
      </w:r>
      <w:r w:rsidR="002453F3" w:rsidRPr="004849EA">
        <w:rPr>
          <w:rFonts w:ascii="Segoe UI Historic" w:hAnsi="Segoe UI Historic" w:cs="Segoe UI Historic"/>
          <w:sz w:val="24"/>
          <w:szCs w:val="24"/>
        </w:rPr>
        <w:t xml:space="preserve"> of the required preliminary thesis pages and of subsequent chapters</w:t>
      </w:r>
      <w:r w:rsidR="002453F3" w:rsidRPr="00F56516">
        <w:rPr>
          <w:rFonts w:ascii="Segoe UI Historic" w:hAnsi="Segoe UI Historic" w:cs="Segoe UI Historic"/>
          <w:sz w:val="24"/>
          <w:szCs w:val="24"/>
        </w:rPr>
        <w:t>.</w:t>
      </w:r>
      <w:r w:rsidR="00AE1791">
        <w:rPr>
          <w:rFonts w:ascii="Segoe UI Historic" w:hAnsi="Segoe UI Historic" w:cs="Segoe UI Historic"/>
          <w:sz w:val="24"/>
          <w:szCs w:val="24"/>
        </w:rPr>
        <w:t xml:space="preserve"> </w:t>
      </w:r>
      <w:r w:rsidR="00536942" w:rsidRPr="007E16B6">
        <w:rPr>
          <w:rFonts w:ascii="Segoe UI Historic" w:hAnsi="Segoe UI Historic" w:cs="Segoe UI Historic"/>
          <w:b/>
          <w:bCs/>
          <w:sz w:val="24"/>
          <w:szCs w:val="24"/>
        </w:rPr>
        <w:t>Theses in Mathematics will use LaTeX format</w:t>
      </w:r>
      <w:r w:rsidR="00536942">
        <w:rPr>
          <w:rFonts w:ascii="Segoe UI Historic" w:hAnsi="Segoe UI Historic" w:cs="Segoe UI Historic"/>
          <w:sz w:val="24"/>
          <w:szCs w:val="24"/>
        </w:rPr>
        <w:t>. For details and further information, please contact Dr. James Lambers.</w:t>
      </w:r>
    </w:p>
    <w:p w14:paraId="1FE96BDF" w14:textId="77777777" w:rsidR="00827DD7" w:rsidRDefault="00827DD7" w:rsidP="00B25775">
      <w:pPr>
        <w:widowControl w:val="0"/>
        <w:autoSpaceDE w:val="0"/>
        <w:autoSpaceDN w:val="0"/>
        <w:spacing w:after="0" w:line="240" w:lineRule="auto"/>
        <w:rPr>
          <w:rFonts w:ascii="Segoe UI Historic" w:hAnsi="Segoe UI Historic" w:cs="Segoe UI Historic"/>
          <w:sz w:val="24"/>
          <w:szCs w:val="24"/>
        </w:rPr>
      </w:pPr>
    </w:p>
    <w:p w14:paraId="274C0A4B" w14:textId="03A0A5DA" w:rsidR="002453F3" w:rsidRPr="00A21D4B" w:rsidRDefault="00827DD7" w:rsidP="35DEC625">
      <w:pPr>
        <w:widowControl w:val="0"/>
        <w:autoSpaceDE w:val="0"/>
        <w:autoSpaceDN w:val="0"/>
        <w:spacing w:after="0" w:line="240" w:lineRule="auto"/>
        <w:rPr>
          <w:rFonts w:ascii="Segoe UI Historic" w:hAnsi="Segoe UI Historic" w:cs="Segoe UI Historic"/>
          <w:sz w:val="24"/>
          <w:szCs w:val="24"/>
        </w:rPr>
      </w:pPr>
      <w:r w:rsidRPr="00A21D4B">
        <w:rPr>
          <w:rFonts w:ascii="Segoe UI Historic" w:hAnsi="Segoe UI Historic" w:cs="Segoe UI Historic"/>
          <w:b/>
          <w:bCs/>
          <w:sz w:val="24"/>
          <w:szCs w:val="24"/>
        </w:rPr>
        <w:t>Tip:</w:t>
      </w:r>
      <w:r w:rsidRPr="00A21D4B">
        <w:rPr>
          <w:rFonts w:ascii="Segoe UI Historic" w:hAnsi="Segoe UI Historic" w:cs="Segoe UI Historic"/>
          <w:sz w:val="24"/>
          <w:szCs w:val="24"/>
        </w:rPr>
        <w:t xml:space="preserve"> Download the thesis template and begin typing your manuscript in the template from the beginning. Doing so will make it much easier to conform to the formatting standards required by the Honors College. </w:t>
      </w:r>
      <w:proofErr w:type="gramStart"/>
      <w:r w:rsidR="290B3578" w:rsidRPr="00A21D4B">
        <w:rPr>
          <w:rFonts w:ascii="Segoe UI Historic" w:hAnsi="Segoe UI Historic" w:cs="Segoe UI Historic"/>
          <w:sz w:val="24"/>
          <w:szCs w:val="24"/>
        </w:rPr>
        <w:t>Or,</w:t>
      </w:r>
      <w:proofErr w:type="gramEnd"/>
      <w:r w:rsidR="290B3578" w:rsidRPr="00A21D4B">
        <w:rPr>
          <w:rFonts w:ascii="Segoe UI Historic" w:hAnsi="Segoe UI Historic" w:cs="Segoe UI Historic"/>
          <w:sz w:val="24"/>
          <w:szCs w:val="24"/>
        </w:rPr>
        <w:t xml:space="preserve"> you can copy and paste sections of your thesis into the template as you complete them. Just be sure to maintain all formatting for headings, subheading</w:t>
      </w:r>
      <w:r w:rsidR="6483EC04" w:rsidRPr="00A21D4B">
        <w:rPr>
          <w:rFonts w:ascii="Segoe UI Historic" w:hAnsi="Segoe UI Historic" w:cs="Segoe UI Historic"/>
          <w:sz w:val="24"/>
          <w:szCs w:val="24"/>
        </w:rPr>
        <w:t xml:space="preserve">s, </w:t>
      </w:r>
      <w:r w:rsidR="00A442C1" w:rsidRPr="00A21D4B">
        <w:rPr>
          <w:rFonts w:ascii="Segoe UI Historic" w:hAnsi="Segoe UI Historic" w:cs="Segoe UI Historic"/>
          <w:sz w:val="24"/>
          <w:szCs w:val="24"/>
        </w:rPr>
        <w:t xml:space="preserve">and </w:t>
      </w:r>
      <w:r w:rsidR="6483EC04" w:rsidRPr="00A21D4B">
        <w:rPr>
          <w:rFonts w:ascii="Segoe UI Historic" w:hAnsi="Segoe UI Historic" w:cs="Segoe UI Historic"/>
          <w:sz w:val="24"/>
          <w:szCs w:val="24"/>
        </w:rPr>
        <w:t>table of contents</w:t>
      </w:r>
      <w:r w:rsidR="00A442C1" w:rsidRPr="00A21D4B">
        <w:rPr>
          <w:rFonts w:ascii="Segoe UI Historic" w:hAnsi="Segoe UI Historic" w:cs="Segoe UI Historic"/>
          <w:sz w:val="24"/>
          <w:szCs w:val="24"/>
        </w:rPr>
        <w:t>; this typically means typing the headings individually and copying chapters individually</w:t>
      </w:r>
      <w:r w:rsidR="6483EC04" w:rsidRPr="00A21D4B">
        <w:rPr>
          <w:rFonts w:ascii="Segoe UI Historic" w:hAnsi="Segoe UI Historic" w:cs="Segoe UI Historic"/>
          <w:sz w:val="24"/>
          <w:szCs w:val="24"/>
        </w:rPr>
        <w:t>.</w:t>
      </w:r>
      <w:r w:rsidR="00A21D4B">
        <w:rPr>
          <w:rFonts w:ascii="Segoe UI Historic" w:hAnsi="Segoe UI Historic" w:cs="Segoe UI Historic"/>
          <w:sz w:val="24"/>
          <w:szCs w:val="24"/>
        </w:rPr>
        <w:t xml:space="preserve"> </w:t>
      </w:r>
      <w:r w:rsidR="00A21D4B" w:rsidRPr="00A21D4B">
        <w:rPr>
          <w:rFonts w:ascii="Segoe UI Historic" w:hAnsi="Segoe UI Historic" w:cs="Segoe UI Historic"/>
          <w:sz w:val="24"/>
          <w:szCs w:val="24"/>
        </w:rPr>
        <w:t xml:space="preserve">If you are copy and pasting, it should be done in stages as opposed to all at once. </w:t>
      </w:r>
    </w:p>
    <w:p w14:paraId="5E7319F7" w14:textId="2DC69209" w:rsidR="35DEC625" w:rsidRDefault="35DEC625" w:rsidP="35DEC625">
      <w:pPr>
        <w:widowControl w:val="0"/>
        <w:spacing w:after="0" w:line="240" w:lineRule="auto"/>
        <w:rPr>
          <w:rFonts w:ascii="Segoe UI Historic" w:hAnsi="Segoe UI Historic" w:cs="Segoe UI Historic"/>
          <w:sz w:val="24"/>
          <w:szCs w:val="24"/>
          <w:highlight w:val="yellow"/>
        </w:rPr>
      </w:pPr>
    </w:p>
    <w:p w14:paraId="1B82E2C6" w14:textId="4E1F199D" w:rsidR="6483EC04" w:rsidRPr="00A21D4B" w:rsidRDefault="6483EC04" w:rsidP="35DEC625">
      <w:pPr>
        <w:widowControl w:val="0"/>
        <w:spacing w:after="0" w:line="240" w:lineRule="auto"/>
        <w:rPr>
          <w:rFonts w:ascii="Segoe UI Historic" w:hAnsi="Segoe UI Historic" w:cs="Segoe UI Historic"/>
          <w:sz w:val="24"/>
          <w:szCs w:val="24"/>
        </w:rPr>
      </w:pPr>
      <w:r w:rsidRPr="00A21D4B">
        <w:rPr>
          <w:rFonts w:ascii="Segoe UI Historic" w:hAnsi="Segoe UI Historic" w:cs="Segoe UI Historic"/>
          <w:sz w:val="24"/>
          <w:szCs w:val="24"/>
        </w:rPr>
        <w:t xml:space="preserve">For additional formatting help, please see our </w:t>
      </w:r>
      <w:hyperlink r:id="rId28">
        <w:r w:rsidRPr="00A21D4B">
          <w:rPr>
            <w:rStyle w:val="Hyperlink"/>
            <w:rFonts w:ascii="Segoe UI Historic" w:hAnsi="Segoe UI Historic" w:cs="Segoe UI Historic"/>
            <w:sz w:val="24"/>
            <w:szCs w:val="24"/>
          </w:rPr>
          <w:t>website</w:t>
        </w:r>
      </w:hyperlink>
      <w:r w:rsidRPr="00A21D4B">
        <w:rPr>
          <w:rFonts w:ascii="Segoe UI Historic" w:hAnsi="Segoe UI Historic" w:cs="Segoe UI Historic"/>
          <w:sz w:val="24"/>
          <w:szCs w:val="24"/>
        </w:rPr>
        <w:t xml:space="preserve"> for tutorial videos. You may also schedule an appointment with Kelli Sellers</w:t>
      </w:r>
      <w:r w:rsidR="213D7403" w:rsidRPr="00A21D4B">
        <w:rPr>
          <w:rFonts w:ascii="Segoe UI Historic" w:hAnsi="Segoe UI Historic" w:cs="Segoe UI Historic"/>
          <w:sz w:val="24"/>
          <w:szCs w:val="24"/>
        </w:rPr>
        <w:t xml:space="preserve"> (</w:t>
      </w:r>
      <w:hyperlink r:id="rId29">
        <w:r w:rsidR="213D7403" w:rsidRPr="00A21D4B">
          <w:rPr>
            <w:rStyle w:val="Hyperlink"/>
            <w:rFonts w:ascii="Segoe UI Historic" w:hAnsi="Segoe UI Historic" w:cs="Segoe UI Historic"/>
            <w:sz w:val="24"/>
            <w:szCs w:val="24"/>
          </w:rPr>
          <w:t>kelli.sellers@usm.edu</w:t>
        </w:r>
      </w:hyperlink>
      <w:r w:rsidR="213D7403" w:rsidRPr="00A21D4B">
        <w:rPr>
          <w:rFonts w:ascii="Segoe UI Historic" w:hAnsi="Segoe UI Historic" w:cs="Segoe UI Historic"/>
          <w:sz w:val="24"/>
          <w:szCs w:val="24"/>
        </w:rPr>
        <w:t>)</w:t>
      </w:r>
      <w:r w:rsidRPr="00A21D4B">
        <w:rPr>
          <w:rFonts w:ascii="Segoe UI Historic" w:hAnsi="Segoe UI Historic" w:cs="Segoe UI Historic"/>
          <w:sz w:val="24"/>
          <w:szCs w:val="24"/>
        </w:rPr>
        <w:t xml:space="preserve"> for one-on-one help. </w:t>
      </w:r>
    </w:p>
    <w:p w14:paraId="3A4751E9" w14:textId="77777777" w:rsidR="00827DD7" w:rsidRDefault="00827DD7" w:rsidP="00D77BA3">
      <w:pPr>
        <w:widowControl w:val="0"/>
        <w:autoSpaceDE w:val="0"/>
        <w:autoSpaceDN w:val="0"/>
        <w:spacing w:after="0" w:line="240" w:lineRule="auto"/>
        <w:rPr>
          <w:rFonts w:ascii="Segoe UI Historic" w:hAnsi="Segoe UI Historic" w:cs="Segoe UI Historic"/>
          <w:sz w:val="24"/>
          <w:szCs w:val="24"/>
        </w:rPr>
      </w:pPr>
    </w:p>
    <w:p w14:paraId="7AE4B044" w14:textId="1E67ABAC" w:rsidR="00A81841" w:rsidRPr="00A21D4B" w:rsidRDefault="00827DD7" w:rsidP="00A81841">
      <w:pPr>
        <w:pStyle w:val="Heading2"/>
      </w:pPr>
      <w:bookmarkStart w:id="30" w:name="_Toc153444826"/>
      <w:r w:rsidRPr="00A21D4B">
        <w:t>Accessibility:</w:t>
      </w:r>
      <w:bookmarkEnd w:id="30"/>
      <w:r w:rsidRPr="00A21D4B">
        <w:t xml:space="preserve"> </w:t>
      </w:r>
      <w:bookmarkStart w:id="31" w:name="_Toc153444827"/>
      <w:r w:rsidR="00A81841" w:rsidRPr="00A21D4B">
        <w:rPr>
          <w:b w:val="0"/>
          <w:color w:val="000000" w:themeColor="text1"/>
        </w:rPr>
        <w:t xml:space="preserve">“The University of Southern Mississippi is committed to being an inclusive community where everyone is encouraged to participate in our programs and activities, especially individuals with disabilities.”  To that end, all </w:t>
      </w:r>
      <w:proofErr w:type="spellStart"/>
      <w:r w:rsidR="00A81841" w:rsidRPr="00A21D4B">
        <w:rPr>
          <w:b w:val="0"/>
          <w:color w:val="000000" w:themeColor="text1"/>
        </w:rPr>
        <w:t>theses</w:t>
      </w:r>
      <w:proofErr w:type="spellEnd"/>
      <w:r w:rsidR="00A81841" w:rsidRPr="00A21D4B">
        <w:rPr>
          <w:b w:val="0"/>
          <w:color w:val="000000" w:themeColor="text1"/>
        </w:rPr>
        <w:t xml:space="preserve"> must meet accessibility standards as outlined by law (</w:t>
      </w:r>
      <w:r w:rsidR="00A81841" w:rsidRPr="00A21D4B">
        <w:rPr>
          <w:bCs/>
          <w:color w:val="000000" w:themeColor="text1"/>
        </w:rPr>
        <w:t>i</w:t>
      </w:r>
      <w:r w:rsidR="00A442C1" w:rsidRPr="00A21D4B">
        <w:rPr>
          <w:bCs/>
          <w:color w:val="000000" w:themeColor="text1"/>
        </w:rPr>
        <w:t xml:space="preserve">.e., </w:t>
      </w:r>
      <w:r w:rsidR="00A81841" w:rsidRPr="00A21D4B">
        <w:rPr>
          <w:bCs/>
          <w:color w:val="000000" w:themeColor="text1"/>
        </w:rPr>
        <w:t xml:space="preserve">styled headings, spacing, </w:t>
      </w:r>
      <w:r w:rsidR="00A442C1" w:rsidRPr="00A21D4B">
        <w:rPr>
          <w:bCs/>
          <w:color w:val="000000" w:themeColor="text1"/>
        </w:rPr>
        <w:t>A</w:t>
      </w:r>
      <w:r w:rsidR="00A81841" w:rsidRPr="00A21D4B">
        <w:rPr>
          <w:bCs/>
          <w:color w:val="000000" w:themeColor="text1"/>
        </w:rPr>
        <w:t>lt text for all images</w:t>
      </w:r>
      <w:r w:rsidR="698CA0A9" w:rsidRPr="00A21D4B">
        <w:rPr>
          <w:bCs/>
          <w:color w:val="000000" w:themeColor="text1"/>
        </w:rPr>
        <w:t>, graphs, tables,</w:t>
      </w:r>
      <w:r w:rsidR="00A81841" w:rsidRPr="00A21D4B">
        <w:rPr>
          <w:bCs/>
          <w:color w:val="000000" w:themeColor="text1"/>
        </w:rPr>
        <w:t xml:space="preserve"> and figures</w:t>
      </w:r>
      <w:r w:rsidR="00A81841" w:rsidRPr="00A21D4B">
        <w:rPr>
          <w:b w:val="0"/>
          <w:color w:val="000000" w:themeColor="text1"/>
        </w:rPr>
        <w:t xml:space="preserve">). All of the guidelines can be found </w:t>
      </w:r>
      <w:hyperlink r:id="rId30">
        <w:r w:rsidR="00A81841" w:rsidRPr="00A21D4B">
          <w:rPr>
            <w:rStyle w:val="Hyperlink"/>
            <w:b w:val="0"/>
            <w:color w:val="000000" w:themeColor="text1"/>
          </w:rPr>
          <w:t>here.</w:t>
        </w:r>
      </w:hyperlink>
      <w:bookmarkEnd w:id="31"/>
      <w:r w:rsidR="00A81841" w:rsidRPr="00A21D4B">
        <w:rPr>
          <w:b w:val="0"/>
          <w:color w:val="000000" w:themeColor="text1"/>
        </w:rPr>
        <w:t xml:space="preserve"> </w:t>
      </w:r>
    </w:p>
    <w:p w14:paraId="4898A427" w14:textId="1E601CFB" w:rsidR="2D252C0B" w:rsidRPr="00A21D4B" w:rsidRDefault="00000000" w:rsidP="4285B441">
      <w:pPr>
        <w:rPr>
          <w:rFonts w:ascii="Segoe UI Historic" w:eastAsia="Segoe UI Historic" w:hAnsi="Segoe UI Historic" w:cs="Segoe UI Historic"/>
          <w:sz w:val="24"/>
          <w:szCs w:val="24"/>
        </w:rPr>
      </w:pPr>
      <w:hyperlink r:id="rId31" w:anchor=":~:text=To%20add%20alt%20text%20to%20a%20table%2C%20right%2Dclick%20the,%27re%20done%2C%20click%20OK.">
        <w:r w:rsidR="2D252C0B" w:rsidRPr="00A21D4B">
          <w:rPr>
            <w:rStyle w:val="Hyperlink"/>
            <w:rFonts w:ascii="Segoe UI Historic" w:eastAsia="Segoe UI Historic" w:hAnsi="Segoe UI Historic" w:cs="Segoe UI Historic"/>
            <w:sz w:val="24"/>
            <w:szCs w:val="24"/>
          </w:rPr>
          <w:t>Click here</w:t>
        </w:r>
      </w:hyperlink>
      <w:r w:rsidR="2D252C0B" w:rsidRPr="00A21D4B">
        <w:rPr>
          <w:rFonts w:ascii="Segoe UI Historic" w:eastAsia="Segoe UI Historic" w:hAnsi="Segoe UI Historic" w:cs="Segoe UI Historic"/>
          <w:sz w:val="24"/>
          <w:szCs w:val="24"/>
        </w:rPr>
        <w:t xml:space="preserve"> for </w:t>
      </w:r>
      <w:r w:rsidR="463F049B" w:rsidRPr="00A21D4B">
        <w:rPr>
          <w:rFonts w:ascii="Segoe UI Historic" w:eastAsia="Segoe UI Historic" w:hAnsi="Segoe UI Historic" w:cs="Segoe UI Historic"/>
          <w:sz w:val="24"/>
          <w:szCs w:val="24"/>
        </w:rPr>
        <w:t>information</w:t>
      </w:r>
      <w:r w:rsidR="2D252C0B" w:rsidRPr="00A21D4B">
        <w:rPr>
          <w:rFonts w:ascii="Segoe UI Historic" w:eastAsia="Segoe UI Historic" w:hAnsi="Segoe UI Historic" w:cs="Segoe UI Historic"/>
          <w:sz w:val="24"/>
          <w:szCs w:val="24"/>
        </w:rPr>
        <w:t xml:space="preserve"> </w:t>
      </w:r>
      <w:r w:rsidR="2A17E373" w:rsidRPr="00A21D4B">
        <w:rPr>
          <w:rFonts w:ascii="Segoe UI Historic" w:eastAsia="Segoe UI Historic" w:hAnsi="Segoe UI Historic" w:cs="Segoe UI Historic"/>
          <w:sz w:val="24"/>
          <w:szCs w:val="24"/>
        </w:rPr>
        <w:t xml:space="preserve">on formatting alt text in Microsoft Word. </w:t>
      </w:r>
      <w:r w:rsidR="6FFC378F" w:rsidRPr="00A21D4B">
        <w:rPr>
          <w:rFonts w:ascii="Segoe UI Historic" w:eastAsia="Segoe UI Historic" w:hAnsi="Segoe UI Historic" w:cs="Segoe UI Historic"/>
          <w:sz w:val="24"/>
          <w:szCs w:val="24"/>
        </w:rPr>
        <w:t xml:space="preserve"> </w:t>
      </w:r>
    </w:p>
    <w:p w14:paraId="35D71136" w14:textId="3685D6F1" w:rsidR="6FFC378F" w:rsidRPr="00A21D4B" w:rsidRDefault="6FFC378F" w:rsidP="4285B441">
      <w:pPr>
        <w:rPr>
          <w:rFonts w:ascii="Segoe UI Historic" w:eastAsia="Segoe UI Historic" w:hAnsi="Segoe UI Historic" w:cs="Segoe UI Historic"/>
          <w:sz w:val="24"/>
          <w:szCs w:val="24"/>
        </w:rPr>
      </w:pPr>
      <w:r w:rsidRPr="00A21D4B">
        <w:rPr>
          <w:rFonts w:ascii="Segoe UI Historic" w:eastAsia="Segoe UI Historic" w:hAnsi="Segoe UI Historic" w:cs="Segoe UI Historic"/>
          <w:sz w:val="24"/>
          <w:szCs w:val="24"/>
        </w:rPr>
        <w:t xml:space="preserve">For information and tips for writing descriptive and clear alt text, </w:t>
      </w:r>
      <w:hyperlink r:id="rId32">
        <w:r w:rsidRPr="00A21D4B">
          <w:rPr>
            <w:rStyle w:val="Hyperlink"/>
            <w:rFonts w:ascii="Segoe UI Historic" w:eastAsia="Segoe UI Historic" w:hAnsi="Segoe UI Historic" w:cs="Segoe UI Historic"/>
            <w:sz w:val="24"/>
            <w:szCs w:val="24"/>
          </w:rPr>
          <w:t>click here.</w:t>
        </w:r>
      </w:hyperlink>
      <w:r w:rsidRPr="00A21D4B">
        <w:rPr>
          <w:rFonts w:ascii="Segoe UI Historic" w:eastAsia="Segoe UI Historic" w:hAnsi="Segoe UI Historic" w:cs="Segoe UI Historic"/>
          <w:sz w:val="24"/>
          <w:szCs w:val="24"/>
        </w:rPr>
        <w:t xml:space="preserve"> </w:t>
      </w:r>
    </w:p>
    <w:p w14:paraId="48B78421" w14:textId="77777777" w:rsidR="00827DD7" w:rsidRPr="004849EA" w:rsidRDefault="00827DD7" w:rsidP="00D77BA3">
      <w:pPr>
        <w:widowControl w:val="0"/>
        <w:autoSpaceDE w:val="0"/>
        <w:autoSpaceDN w:val="0"/>
        <w:spacing w:after="0" w:line="240" w:lineRule="auto"/>
        <w:rPr>
          <w:rFonts w:ascii="Segoe UI Historic" w:eastAsia="Times New Roman" w:hAnsi="Segoe UI Historic" w:cs="Segoe UI Historic"/>
          <w:sz w:val="24"/>
          <w:szCs w:val="24"/>
          <w:lang w:bidi="en-US"/>
        </w:rPr>
      </w:pPr>
    </w:p>
    <w:p w14:paraId="5323226F" w14:textId="5522A61F" w:rsidR="00FC5CD0" w:rsidRDefault="00082521" w:rsidP="004849EA">
      <w:pPr>
        <w:widowControl w:val="0"/>
        <w:autoSpaceDE w:val="0"/>
        <w:autoSpaceDN w:val="0"/>
        <w:spacing w:after="120" w:line="240" w:lineRule="auto"/>
        <w:rPr>
          <w:rFonts w:ascii="Segoe UI Historic" w:eastAsia="Times New Roman" w:hAnsi="Segoe UI Historic" w:cs="Segoe UI Historic"/>
          <w:sz w:val="24"/>
          <w:szCs w:val="24"/>
          <w:lang w:bidi="en-US"/>
        </w:rPr>
      </w:pPr>
      <w:bookmarkStart w:id="32" w:name="_Toc85173378"/>
      <w:bookmarkStart w:id="33" w:name="_Toc153444828"/>
      <w:r w:rsidRPr="0033120B">
        <w:rPr>
          <w:rStyle w:val="Heading2Char"/>
        </w:rPr>
        <w:t xml:space="preserve">File </w:t>
      </w:r>
      <w:r w:rsidR="002453F3" w:rsidRPr="0033120B">
        <w:rPr>
          <w:rStyle w:val="Heading2Char"/>
        </w:rPr>
        <w:t xml:space="preserve">Format and </w:t>
      </w:r>
      <w:r w:rsidRPr="0033120B">
        <w:rPr>
          <w:rStyle w:val="Heading2Char"/>
        </w:rPr>
        <w:t>Size:</w:t>
      </w:r>
      <w:bookmarkEnd w:id="32"/>
      <w:bookmarkEnd w:id="33"/>
      <w:r w:rsidR="00571E40" w:rsidRPr="004849EA">
        <w:rPr>
          <w:rFonts w:ascii="Segoe UI Historic" w:eastAsia="Times New Roman" w:hAnsi="Segoe UI Historic" w:cs="Segoe UI Historic"/>
          <w:sz w:val="24"/>
          <w:szCs w:val="24"/>
          <w:lang w:bidi="en-US"/>
        </w:rPr>
        <w:t xml:space="preserve"> </w:t>
      </w:r>
      <w:r w:rsidRPr="004849EA">
        <w:rPr>
          <w:rFonts w:ascii="Segoe UI Historic" w:eastAsia="Times New Roman" w:hAnsi="Segoe UI Historic" w:cs="Segoe UI Historic"/>
          <w:sz w:val="24"/>
          <w:szCs w:val="24"/>
          <w:lang w:bidi="en-US"/>
        </w:rPr>
        <w:t>The thesis must be submitted in Microsoft Word (.doc or .docx)</w:t>
      </w:r>
      <w:r w:rsidR="007C5457">
        <w:rPr>
          <w:rFonts w:ascii="Segoe UI Historic" w:eastAsia="Times New Roman" w:hAnsi="Segoe UI Historic" w:cs="Segoe UI Historic"/>
          <w:sz w:val="24"/>
          <w:szCs w:val="24"/>
          <w:lang w:bidi="en-US"/>
        </w:rPr>
        <w:t>;</w:t>
      </w:r>
      <w:r w:rsidRPr="004849EA">
        <w:rPr>
          <w:rFonts w:ascii="Segoe UI Historic" w:eastAsia="Times New Roman" w:hAnsi="Segoe UI Historic" w:cs="Segoe UI Historic"/>
          <w:sz w:val="24"/>
          <w:szCs w:val="24"/>
          <w:lang w:bidi="en-US"/>
        </w:rPr>
        <w:t xml:space="preserve"> the file size should not exceed </w:t>
      </w:r>
      <w:r w:rsidR="00700D4A">
        <w:rPr>
          <w:rFonts w:ascii="Segoe UI Historic" w:eastAsia="Times New Roman" w:hAnsi="Segoe UI Historic" w:cs="Segoe UI Historic"/>
          <w:sz w:val="24"/>
          <w:szCs w:val="24"/>
          <w:lang w:bidi="en-US"/>
        </w:rPr>
        <w:t>41</w:t>
      </w:r>
      <w:r w:rsidRPr="004849EA">
        <w:rPr>
          <w:rFonts w:ascii="Segoe UI Historic" w:eastAsia="Times New Roman" w:hAnsi="Segoe UI Historic" w:cs="Segoe UI Historic"/>
          <w:sz w:val="24"/>
          <w:szCs w:val="24"/>
          <w:lang w:bidi="en-US"/>
        </w:rPr>
        <w:t xml:space="preserve"> MB. Please compress images if the file size is too large for submission.</w:t>
      </w:r>
    </w:p>
    <w:p w14:paraId="7DCBE39B" w14:textId="77777777" w:rsidR="00571E40" w:rsidRPr="004849EA" w:rsidRDefault="00571E40">
      <w:pPr>
        <w:rPr>
          <w:rFonts w:ascii="Segoe UI Historic" w:hAnsi="Segoe UI Historic" w:cs="Segoe UI Historic"/>
          <w:b/>
          <w:sz w:val="28"/>
          <w:szCs w:val="28"/>
        </w:rPr>
      </w:pPr>
      <w:r w:rsidRPr="004849EA">
        <w:rPr>
          <w:rFonts w:ascii="Segoe UI Historic" w:hAnsi="Segoe UI Historic" w:cs="Segoe UI Historic"/>
          <w:b/>
          <w:sz w:val="28"/>
          <w:szCs w:val="28"/>
        </w:rPr>
        <w:lastRenderedPageBreak/>
        <w:br w:type="page"/>
      </w:r>
    </w:p>
    <w:p w14:paraId="4C03CBFA" w14:textId="68A5444F" w:rsidR="00826129" w:rsidRPr="004849EA" w:rsidRDefault="001457C0" w:rsidP="0033120B">
      <w:pPr>
        <w:pStyle w:val="Heading1"/>
      </w:pPr>
      <w:bookmarkStart w:id="34" w:name="_Toc85173379"/>
      <w:bookmarkStart w:id="35" w:name="_Toc153444829"/>
      <w:r>
        <w:lastRenderedPageBreak/>
        <w:t xml:space="preserve">III: </w:t>
      </w:r>
      <w:r w:rsidR="00826129" w:rsidRPr="004849EA">
        <w:t>Thesis Submission and Approval Process</w:t>
      </w:r>
      <w:bookmarkEnd w:id="34"/>
      <w:bookmarkEnd w:id="35"/>
    </w:p>
    <w:p w14:paraId="1B065A00" w14:textId="26F3C496" w:rsidR="008D277F" w:rsidRDefault="00826129" w:rsidP="00D77BA3">
      <w:pPr>
        <w:spacing w:after="120" w:line="240" w:lineRule="auto"/>
        <w:rPr>
          <w:rFonts w:ascii="Segoe UI Historic" w:eastAsia="Segoe UI Historic" w:hAnsi="Segoe UI Historic" w:cs="Segoe UI Historic"/>
          <w:sz w:val="24"/>
          <w:szCs w:val="24"/>
        </w:rPr>
      </w:pPr>
      <w:bookmarkStart w:id="36" w:name="_Toc85173380"/>
      <w:bookmarkStart w:id="37" w:name="_Toc153444830"/>
      <w:r w:rsidRPr="0033120B">
        <w:rPr>
          <w:rStyle w:val="Heading2Char"/>
        </w:rPr>
        <w:t>Deadlines:</w:t>
      </w:r>
      <w:bookmarkEnd w:id="36"/>
      <w:bookmarkEnd w:id="37"/>
      <w:r w:rsidRPr="004849EA">
        <w:rPr>
          <w:rFonts w:ascii="Segoe UI Historic" w:eastAsia="Segoe UI" w:hAnsi="Segoe UI Historic" w:cs="Segoe UI Historic"/>
          <w:b/>
          <w:color w:val="CC6600"/>
          <w:sz w:val="24"/>
        </w:rPr>
        <w:t xml:space="preserve"> </w:t>
      </w:r>
      <w:r w:rsidRPr="004849EA">
        <w:rPr>
          <w:rFonts w:ascii="Segoe UI Historic" w:eastAsia="Segoe UI Historic" w:hAnsi="Segoe UI Historic" w:cs="Segoe UI Historic"/>
          <w:sz w:val="24"/>
          <w:szCs w:val="24"/>
        </w:rPr>
        <w:t>The dates by which the thesis advisor must submit the final, revised thesis to the school director for approval are</w:t>
      </w:r>
      <w:r w:rsidR="00765B9F">
        <w:rPr>
          <w:rFonts w:ascii="Segoe UI Historic" w:eastAsia="Segoe UI Historic" w:hAnsi="Segoe UI Historic" w:cs="Segoe UI Historic"/>
          <w:sz w:val="24"/>
          <w:szCs w:val="24"/>
        </w:rPr>
        <w:t xml:space="preserve"> as follows:</w:t>
      </w:r>
    </w:p>
    <w:p w14:paraId="43F684A5" w14:textId="27C8AFE6" w:rsidR="008D277F" w:rsidRPr="00D77BA3" w:rsidRDefault="008D277F" w:rsidP="00D77BA3">
      <w:pPr>
        <w:spacing w:after="120" w:line="240" w:lineRule="auto"/>
        <w:ind w:left="720"/>
        <w:rPr>
          <w:rFonts w:ascii="Segoe UI Historic" w:eastAsia="Segoe UI" w:hAnsi="Segoe UI Historic" w:cs="Segoe UI Historic"/>
          <w:b/>
          <w:sz w:val="16"/>
        </w:rPr>
      </w:pPr>
      <w:r w:rsidRPr="00D77BA3">
        <w:rPr>
          <w:rFonts w:ascii="Segoe UI Historic" w:eastAsia="Segoe UI" w:hAnsi="Segoe UI Historic" w:cs="Segoe UI Historic"/>
          <w:b/>
          <w:color w:val="CC6600"/>
          <w:sz w:val="24"/>
        </w:rPr>
        <w:t xml:space="preserve">April 15 </w:t>
      </w:r>
      <w:r w:rsidRPr="004849EA">
        <w:rPr>
          <w:rFonts w:ascii="Segoe UI Historic" w:eastAsia="Segoe UI" w:hAnsi="Segoe UI Historic" w:cs="Segoe UI Historic"/>
          <w:b/>
          <w:sz w:val="16"/>
        </w:rPr>
        <w:t xml:space="preserve">(Spring) </w:t>
      </w:r>
      <w:r w:rsidRPr="00D77BA3">
        <w:rPr>
          <w:rFonts w:ascii="Segoe UI Historic" w:eastAsia="Segoe UI" w:hAnsi="Segoe UI Historic" w:cs="Segoe UI Historic"/>
          <w:b/>
          <w:color w:val="CC6600"/>
          <w:sz w:val="24"/>
        </w:rPr>
        <w:t xml:space="preserve">| July 15 </w:t>
      </w:r>
      <w:r w:rsidRPr="004849EA">
        <w:rPr>
          <w:rFonts w:ascii="Segoe UI Historic" w:eastAsia="Segoe UI" w:hAnsi="Segoe UI Historic" w:cs="Segoe UI Historic"/>
          <w:b/>
          <w:sz w:val="16"/>
        </w:rPr>
        <w:t xml:space="preserve">(Summer) </w:t>
      </w:r>
      <w:r w:rsidRPr="00D77BA3">
        <w:rPr>
          <w:rFonts w:ascii="Segoe UI Historic" w:eastAsia="Segoe UI" w:hAnsi="Segoe UI Historic" w:cs="Segoe UI Historic"/>
          <w:b/>
          <w:color w:val="CC6600"/>
          <w:sz w:val="24"/>
        </w:rPr>
        <w:t xml:space="preserve">| Nov. 15 </w:t>
      </w:r>
      <w:r w:rsidRPr="004849EA">
        <w:rPr>
          <w:rFonts w:ascii="Segoe UI Historic" w:eastAsia="Segoe UI" w:hAnsi="Segoe UI Historic" w:cs="Segoe UI Historic"/>
          <w:b/>
          <w:sz w:val="16"/>
        </w:rPr>
        <w:t>(Fall)</w:t>
      </w:r>
    </w:p>
    <w:p w14:paraId="0C7E4234" w14:textId="1C97BFBA" w:rsidR="00826129" w:rsidRPr="004849EA" w:rsidRDefault="00826129" w:rsidP="0033120B">
      <w:pPr>
        <w:spacing w:after="0" w:line="240" w:lineRule="auto"/>
        <w:rPr>
          <w:rFonts w:ascii="Segoe UI Historic" w:eastAsia="Segoe UI Historic" w:hAnsi="Segoe UI Historic" w:cs="Segoe UI Historic"/>
        </w:rPr>
      </w:pPr>
      <w:r w:rsidRPr="004849EA">
        <w:rPr>
          <w:rFonts w:ascii="Segoe UI Historic" w:eastAsia="Segoe UI Historic" w:hAnsi="Segoe UI Historic" w:cs="Segoe UI Historic"/>
          <w:sz w:val="24"/>
          <w:szCs w:val="24"/>
        </w:rPr>
        <w:t>Note that students ma</w:t>
      </w:r>
      <w:r w:rsidR="005514B2">
        <w:rPr>
          <w:rFonts w:ascii="Segoe UI Historic" w:eastAsia="Segoe UI Historic" w:hAnsi="Segoe UI Historic" w:cs="Segoe UI Historic"/>
          <w:sz w:val="24"/>
          <w:szCs w:val="24"/>
        </w:rPr>
        <w:t>y</w:t>
      </w:r>
      <w:r w:rsidR="007C5457">
        <w:rPr>
          <w:rFonts w:ascii="Segoe UI Historic" w:eastAsia="Segoe UI Historic" w:hAnsi="Segoe UI Historic" w:cs="Segoe UI Historic"/>
          <w:sz w:val="24"/>
          <w:szCs w:val="24"/>
        </w:rPr>
        <w:t xml:space="preserve"> elect or</w:t>
      </w:r>
      <w:r w:rsidR="005514B2">
        <w:rPr>
          <w:rFonts w:ascii="Segoe UI Historic" w:eastAsia="Segoe UI Historic" w:hAnsi="Segoe UI Historic" w:cs="Segoe UI Historic"/>
          <w:sz w:val="24"/>
          <w:szCs w:val="24"/>
        </w:rPr>
        <w:t xml:space="preserve"> be required to </w:t>
      </w:r>
      <w:r w:rsidRPr="004849EA">
        <w:rPr>
          <w:rFonts w:ascii="Segoe UI Historic" w:eastAsia="Segoe UI Historic" w:hAnsi="Segoe UI Historic" w:cs="Segoe UI Historic"/>
          <w:sz w:val="24"/>
          <w:szCs w:val="24"/>
        </w:rPr>
        <w:t>submit their thesis the semester before their intended graduation</w:t>
      </w:r>
      <w:r w:rsidR="005514B2">
        <w:rPr>
          <w:rFonts w:ascii="Segoe UI Historic" w:eastAsia="Segoe UI Historic" w:hAnsi="Segoe UI Historic" w:cs="Segoe UI Historic"/>
          <w:sz w:val="24"/>
          <w:szCs w:val="24"/>
        </w:rPr>
        <w:t xml:space="preserve"> (see FAQs)</w:t>
      </w:r>
      <w:r w:rsidRPr="004849EA">
        <w:rPr>
          <w:rFonts w:ascii="Segoe UI Historic" w:eastAsia="Segoe UI Historic" w:hAnsi="Segoe UI Historic" w:cs="Segoe UI Historic"/>
          <w:sz w:val="24"/>
          <w:szCs w:val="24"/>
        </w:rPr>
        <w:t>.</w:t>
      </w:r>
    </w:p>
    <w:p w14:paraId="2450BD2D" w14:textId="77777777" w:rsidR="00826129" w:rsidRPr="00D77BA3" w:rsidRDefault="00826129" w:rsidP="00646B77">
      <w:pPr>
        <w:spacing w:after="0" w:line="240" w:lineRule="auto"/>
        <w:rPr>
          <w:rFonts w:ascii="Segoe UI Historic" w:hAnsi="Segoe UI Historic" w:cs="Segoe UI Historic"/>
          <w:bCs/>
          <w:sz w:val="24"/>
          <w:szCs w:val="24"/>
        </w:rPr>
      </w:pPr>
    </w:p>
    <w:p w14:paraId="0AB5C3E8" w14:textId="7C3BAB37" w:rsidR="00741E59" w:rsidRDefault="00826129" w:rsidP="00AF4539">
      <w:pPr>
        <w:pStyle w:val="Heading2"/>
        <w:rPr>
          <w:b w:val="0"/>
          <w:bCs/>
          <w:color w:val="000000" w:themeColor="text1"/>
        </w:rPr>
      </w:pPr>
      <w:bookmarkStart w:id="38" w:name="_Toc85173381"/>
      <w:bookmarkStart w:id="39" w:name="_Toc153444831"/>
      <w:r w:rsidRPr="00D77BA3">
        <w:t>Thesis Submission</w:t>
      </w:r>
      <w:r w:rsidR="00444F90" w:rsidRPr="00D77BA3">
        <w:t xml:space="preserve"> </w:t>
      </w:r>
      <w:r w:rsidR="00744874" w:rsidRPr="00D77BA3">
        <w:t>Workflow</w:t>
      </w:r>
      <w:r w:rsidR="00444F90" w:rsidRPr="00D77BA3">
        <w:t>:</w:t>
      </w:r>
      <w:bookmarkEnd w:id="38"/>
      <w:bookmarkEnd w:id="39"/>
    </w:p>
    <w:p w14:paraId="66B90CA8" w14:textId="3932DBDA" w:rsidR="00AF4539" w:rsidRPr="00741E59" w:rsidRDefault="00AF4539" w:rsidP="00741E59">
      <w:r>
        <w:rPr>
          <w:rFonts w:eastAsia="Calibri" w:cs="Segoe UI Historic"/>
          <w:b/>
          <w:noProof/>
        </w:rPr>
        <w:drawing>
          <wp:anchor distT="0" distB="0" distL="114300" distR="114300" simplePos="0" relativeHeight="251658240" behindDoc="0" locked="0" layoutInCell="1" allowOverlap="1" wp14:anchorId="35EA1F99" wp14:editId="7BBB9635">
            <wp:simplePos x="0" y="0"/>
            <wp:positionH relativeFrom="margin">
              <wp:posOffset>1297940</wp:posOffset>
            </wp:positionH>
            <wp:positionV relativeFrom="paragraph">
              <wp:posOffset>240030</wp:posOffset>
            </wp:positionV>
            <wp:extent cx="3474720" cy="3812540"/>
            <wp:effectExtent l="0" t="0" r="5080" b="0"/>
            <wp:wrapTopAndBottom/>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33">
                      <a:extLst>
                        <a:ext uri="{28A0092B-C50C-407E-A947-70E740481C1C}">
                          <a14:useLocalDpi xmlns:a14="http://schemas.microsoft.com/office/drawing/2010/main" val="0"/>
                        </a:ext>
                      </a:extLst>
                    </a:blip>
                    <a:srcRect l="28291" t="8235" r="29511" b="10295"/>
                    <a:stretch/>
                  </pic:blipFill>
                  <pic:spPr bwMode="auto">
                    <a:xfrm>
                      <a:off x="0" y="0"/>
                      <a:ext cx="3474720" cy="3812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3502436" w14:textId="38796B9A" w:rsidR="00AF4539" w:rsidRDefault="00AF4539" w:rsidP="00444F90">
      <w:pPr>
        <w:spacing w:after="0" w:line="240" w:lineRule="auto"/>
        <w:rPr>
          <w:rFonts w:ascii="Segoe UI Historic" w:eastAsia="Segoe UI Historic" w:hAnsi="Segoe UI Historic" w:cs="Segoe UI Historic"/>
          <w:sz w:val="24"/>
          <w:szCs w:val="24"/>
        </w:rPr>
      </w:pPr>
    </w:p>
    <w:p w14:paraId="20812E7D" w14:textId="77777777" w:rsidR="00AF4539" w:rsidRDefault="00AF4539" w:rsidP="00444F90">
      <w:pPr>
        <w:spacing w:after="0" w:line="240" w:lineRule="auto"/>
        <w:rPr>
          <w:rFonts w:ascii="Segoe UI Historic" w:eastAsia="Segoe UI Historic" w:hAnsi="Segoe UI Historic" w:cs="Segoe UI Historic"/>
          <w:sz w:val="24"/>
          <w:szCs w:val="24"/>
        </w:rPr>
      </w:pPr>
    </w:p>
    <w:p w14:paraId="16E13419" w14:textId="51FF5AF1" w:rsidR="00AF4539" w:rsidRDefault="00AF4539" w:rsidP="00AF4539">
      <w:pPr>
        <w:pStyle w:val="Heading2"/>
        <w:rPr>
          <w:b w:val="0"/>
          <w:bCs/>
          <w:color w:val="000000" w:themeColor="text1"/>
        </w:rPr>
      </w:pPr>
      <w:bookmarkStart w:id="40" w:name="_Toc85173382"/>
      <w:bookmarkStart w:id="41" w:name="_Toc102477328"/>
      <w:bookmarkStart w:id="42" w:name="_Toc106103896"/>
      <w:bookmarkStart w:id="43" w:name="_Toc153444832"/>
      <w:r w:rsidRPr="00AE1791">
        <w:rPr>
          <w:b w:val="0"/>
          <w:bCs/>
          <w:color w:val="000000" w:themeColor="text1"/>
        </w:rPr>
        <w:t xml:space="preserve">Students should send the thesis draft to the advisor for review well ahead of the Honors College deadline and be prepared for the draft to require multiple revisions before it is approved by the </w:t>
      </w:r>
      <w:r w:rsidR="005514B2">
        <w:rPr>
          <w:b w:val="0"/>
          <w:bCs/>
          <w:color w:val="000000" w:themeColor="text1"/>
        </w:rPr>
        <w:t xml:space="preserve">thesis </w:t>
      </w:r>
      <w:r w:rsidRPr="00AE1791">
        <w:rPr>
          <w:b w:val="0"/>
          <w:bCs/>
          <w:color w:val="000000" w:themeColor="text1"/>
        </w:rPr>
        <w:t>advisor.</w:t>
      </w:r>
      <w:bookmarkEnd w:id="40"/>
      <w:bookmarkEnd w:id="41"/>
      <w:bookmarkEnd w:id="42"/>
      <w:bookmarkEnd w:id="43"/>
    </w:p>
    <w:p w14:paraId="45E80672" w14:textId="48B62A80" w:rsidR="00826129" w:rsidRPr="004849EA" w:rsidRDefault="00826129" w:rsidP="11BD8E2E">
      <w:pPr>
        <w:spacing w:after="0" w:line="240" w:lineRule="auto"/>
        <w:rPr>
          <w:rFonts w:ascii="Segoe UI Historic" w:eastAsia="Calibri" w:hAnsi="Segoe UI Historic" w:cs="Segoe UI Historic"/>
        </w:rPr>
      </w:pPr>
      <w:r w:rsidRPr="11BD8E2E">
        <w:rPr>
          <w:rFonts w:ascii="Segoe UI Historic" w:eastAsia="Segoe UI Historic" w:hAnsi="Segoe UI Historic" w:cs="Segoe UI Historic"/>
          <w:sz w:val="24"/>
          <w:szCs w:val="24"/>
        </w:rPr>
        <w:t>Once the manuscript meets with the thesis advisor’s approval, the</w:t>
      </w:r>
      <w:r w:rsidR="005514B2" w:rsidRPr="11BD8E2E">
        <w:rPr>
          <w:rFonts w:ascii="Segoe UI Historic" w:eastAsia="Segoe UI Historic" w:hAnsi="Segoe UI Historic" w:cs="Segoe UI Historic"/>
          <w:sz w:val="24"/>
          <w:szCs w:val="24"/>
        </w:rPr>
        <w:t xml:space="preserve"> thesis advisor</w:t>
      </w:r>
      <w:r w:rsidRPr="11BD8E2E">
        <w:rPr>
          <w:rFonts w:ascii="Segoe UI Historic" w:eastAsia="Segoe UI Historic" w:hAnsi="Segoe UI Historic" w:cs="Segoe UI Historic"/>
          <w:sz w:val="24"/>
          <w:szCs w:val="24"/>
        </w:rPr>
        <w:t xml:space="preserve"> will submit it to the school director using the</w:t>
      </w:r>
      <w:r w:rsidR="006C12AC" w:rsidRPr="11BD8E2E">
        <w:rPr>
          <w:rFonts w:ascii="Segoe UI Historic" w:eastAsia="Segoe UI Historic" w:hAnsi="Segoe UI Historic" w:cs="Segoe UI Historic"/>
          <w:sz w:val="24"/>
          <w:szCs w:val="24"/>
        </w:rPr>
        <w:t xml:space="preserve"> </w:t>
      </w:r>
      <w:hyperlink r:id="rId34">
        <w:r w:rsidR="006C12AC" w:rsidRPr="11BD8E2E">
          <w:rPr>
            <w:rStyle w:val="Hyperlink"/>
            <w:rFonts w:ascii="Segoe UI Historic" w:eastAsia="Segoe UI Historic" w:hAnsi="Segoe UI Historic" w:cs="Segoe UI Historic"/>
            <w:b/>
            <w:bCs/>
            <w:sz w:val="24"/>
            <w:szCs w:val="24"/>
          </w:rPr>
          <w:t>Thesis Approval and Submission Form</w:t>
        </w:r>
      </w:hyperlink>
      <w:r w:rsidRPr="11BD8E2E">
        <w:rPr>
          <w:rFonts w:ascii="Segoe UI Historic" w:eastAsia="Segoe UI Historic" w:hAnsi="Segoe UI Historic" w:cs="Segoe UI Historic"/>
          <w:sz w:val="24"/>
          <w:szCs w:val="24"/>
        </w:rPr>
        <w:t>. The school director must approve the thesis, thereby indicating that it meets the standards of the discipline.</w:t>
      </w:r>
      <w:r w:rsidR="5A76E473" w:rsidRPr="11BD8E2E">
        <w:rPr>
          <w:rFonts w:ascii="Segoe UI Historic" w:eastAsia="Segoe UI Historic" w:hAnsi="Segoe UI Historic" w:cs="Segoe UI Historic"/>
          <w:sz w:val="24"/>
          <w:szCs w:val="24"/>
        </w:rPr>
        <w:t xml:space="preserve"> </w:t>
      </w:r>
    </w:p>
    <w:p w14:paraId="6491497D" w14:textId="2C5CFE48" w:rsidR="00826129" w:rsidRPr="004849EA" w:rsidRDefault="00826129" w:rsidP="11BD8E2E">
      <w:pPr>
        <w:spacing w:after="0" w:line="240" w:lineRule="auto"/>
        <w:rPr>
          <w:rFonts w:ascii="Segoe UI Historic" w:eastAsia="Segoe UI Historic" w:hAnsi="Segoe UI Historic" w:cs="Segoe UI Historic"/>
          <w:sz w:val="24"/>
          <w:szCs w:val="24"/>
        </w:rPr>
      </w:pPr>
    </w:p>
    <w:p w14:paraId="158AC13A" w14:textId="4D81EDFA" w:rsidR="00826129" w:rsidRPr="004849EA" w:rsidRDefault="5A76E473" w:rsidP="11BD8E2E">
      <w:pPr>
        <w:spacing w:after="0" w:line="240" w:lineRule="auto"/>
        <w:rPr>
          <w:rFonts w:ascii="Segoe UI Historic" w:eastAsia="Calibri" w:hAnsi="Segoe UI Historic" w:cs="Segoe UI Historic"/>
        </w:rPr>
      </w:pPr>
      <w:r w:rsidRPr="11BD8E2E">
        <w:rPr>
          <w:rFonts w:ascii="Segoe UI Historic" w:eastAsia="Segoe UI Historic" w:hAnsi="Segoe UI Historic" w:cs="Segoe UI Historic"/>
          <w:sz w:val="24"/>
          <w:szCs w:val="24"/>
        </w:rPr>
        <w:lastRenderedPageBreak/>
        <w:t>Directors will submit their approv</w:t>
      </w:r>
      <w:r w:rsidR="6D26757D" w:rsidRPr="11BD8E2E">
        <w:rPr>
          <w:rFonts w:ascii="Segoe UI Historic" w:eastAsia="Segoe UI Historic" w:hAnsi="Segoe UI Historic" w:cs="Segoe UI Historic"/>
          <w:sz w:val="24"/>
          <w:szCs w:val="24"/>
        </w:rPr>
        <w:t xml:space="preserve">al or rejection </w:t>
      </w:r>
      <w:r w:rsidR="0534604A" w:rsidRPr="11BD8E2E">
        <w:rPr>
          <w:rFonts w:ascii="Segoe UI Historic" w:eastAsia="Segoe UI Historic" w:hAnsi="Segoe UI Historic" w:cs="Segoe UI Historic"/>
          <w:sz w:val="24"/>
          <w:szCs w:val="24"/>
        </w:rPr>
        <w:t xml:space="preserve">to the Honors College Coordinator </w:t>
      </w:r>
      <w:r w:rsidR="6D26757D" w:rsidRPr="11BD8E2E">
        <w:rPr>
          <w:rFonts w:ascii="Segoe UI Historic" w:eastAsia="Segoe UI Historic" w:hAnsi="Segoe UI Historic" w:cs="Segoe UI Historic"/>
          <w:sz w:val="24"/>
          <w:szCs w:val="24"/>
        </w:rPr>
        <w:t xml:space="preserve">using the </w:t>
      </w:r>
      <w:hyperlink r:id="rId35">
        <w:r w:rsidR="6D26757D" w:rsidRPr="11BD8E2E">
          <w:rPr>
            <w:rStyle w:val="Hyperlink"/>
            <w:rFonts w:ascii="Segoe UI Historic" w:eastAsia="Segoe UI Historic" w:hAnsi="Segoe UI Historic" w:cs="Segoe UI Historic"/>
            <w:sz w:val="24"/>
            <w:szCs w:val="24"/>
          </w:rPr>
          <w:t>Thesis School Director Approval Form.</w:t>
        </w:r>
      </w:hyperlink>
      <w:r w:rsidR="6D26757D" w:rsidRPr="11BD8E2E">
        <w:rPr>
          <w:rFonts w:ascii="Segoe UI Historic" w:eastAsia="Segoe UI Historic" w:hAnsi="Segoe UI Historic" w:cs="Segoe UI Historic"/>
          <w:sz w:val="24"/>
          <w:szCs w:val="24"/>
        </w:rPr>
        <w:t xml:space="preserve"> If the School Director decides the</w:t>
      </w:r>
      <w:r w:rsidR="1F7B574D" w:rsidRPr="11BD8E2E">
        <w:rPr>
          <w:rFonts w:ascii="Segoe UI Historic" w:eastAsia="Segoe UI Historic" w:hAnsi="Segoe UI Historic" w:cs="Segoe UI Historic"/>
          <w:sz w:val="24"/>
          <w:szCs w:val="24"/>
        </w:rPr>
        <w:t xml:space="preserve"> manuscript needs more work, they will follow up with the advisor and student after submitting the form. </w:t>
      </w:r>
      <w:r w:rsidR="00826129" w:rsidRPr="11BD8E2E">
        <w:rPr>
          <w:rFonts w:ascii="Segoe UI Historic" w:eastAsia="Segoe UI Historic" w:hAnsi="Segoe UI Historic" w:cs="Segoe UI Historic"/>
          <w:sz w:val="24"/>
          <w:szCs w:val="24"/>
        </w:rPr>
        <w:t xml:space="preserve">Once the director has approved the thesis, the Honors College will send it </w:t>
      </w:r>
      <w:r w:rsidR="00D77BA3" w:rsidRPr="11BD8E2E">
        <w:rPr>
          <w:rFonts w:ascii="Segoe UI Historic" w:eastAsia="Segoe UI Historic" w:hAnsi="Segoe UI Historic" w:cs="Segoe UI Historic"/>
          <w:sz w:val="24"/>
          <w:szCs w:val="24"/>
        </w:rPr>
        <w:t xml:space="preserve">to </w:t>
      </w:r>
      <w:r w:rsidR="00826129" w:rsidRPr="11BD8E2E">
        <w:rPr>
          <w:rFonts w:ascii="Segoe UI Historic" w:eastAsia="Segoe UI Historic" w:hAnsi="Segoe UI Historic" w:cs="Segoe UI Historic"/>
          <w:sz w:val="24"/>
          <w:szCs w:val="24"/>
        </w:rPr>
        <w:t>an Honors Reader for review.</w:t>
      </w:r>
      <w:r w:rsidR="00826129" w:rsidRPr="11BD8E2E">
        <w:rPr>
          <w:rFonts w:ascii="Segoe UI Historic" w:eastAsia="Calibri" w:hAnsi="Segoe UI Historic" w:cs="Segoe UI Historic"/>
          <w:sz w:val="24"/>
          <w:szCs w:val="24"/>
        </w:rPr>
        <w:t xml:space="preserve"> </w:t>
      </w:r>
    </w:p>
    <w:p w14:paraId="4BE1CE03" w14:textId="11B023FE" w:rsidR="00826129" w:rsidRPr="004849EA" w:rsidRDefault="00826129" w:rsidP="11BD8E2E">
      <w:pPr>
        <w:spacing w:after="0" w:line="240" w:lineRule="auto"/>
        <w:rPr>
          <w:rFonts w:ascii="Segoe UI Historic" w:eastAsia="Calibri" w:hAnsi="Segoe UI Historic" w:cs="Segoe UI Historic"/>
          <w:b/>
          <w:bCs/>
          <w:sz w:val="24"/>
          <w:szCs w:val="24"/>
        </w:rPr>
      </w:pPr>
    </w:p>
    <w:p w14:paraId="48763B7E" w14:textId="33B6844F" w:rsidR="00826129" w:rsidRPr="004849EA" w:rsidRDefault="00D77BA3" w:rsidP="00444F90">
      <w:pPr>
        <w:spacing w:after="0" w:line="240" w:lineRule="auto"/>
        <w:rPr>
          <w:rFonts w:ascii="Segoe UI Historic" w:eastAsia="Calibri" w:hAnsi="Segoe UI Historic" w:cs="Segoe UI Historic"/>
        </w:rPr>
      </w:pPr>
      <w:r w:rsidRPr="11BD8E2E">
        <w:rPr>
          <w:rFonts w:ascii="Segoe UI Historic" w:eastAsia="Calibri" w:hAnsi="Segoe UI Historic" w:cs="Segoe UI Historic"/>
          <w:b/>
          <w:bCs/>
          <w:sz w:val="24"/>
          <w:szCs w:val="24"/>
        </w:rPr>
        <w:t>B</w:t>
      </w:r>
      <w:r w:rsidR="00826129" w:rsidRPr="11BD8E2E">
        <w:rPr>
          <w:rFonts w:ascii="Segoe UI Historic" w:eastAsia="Calibri" w:hAnsi="Segoe UI Historic" w:cs="Segoe UI Historic"/>
          <w:b/>
          <w:bCs/>
          <w:sz w:val="24"/>
          <w:szCs w:val="24"/>
        </w:rPr>
        <w:t xml:space="preserve">y the time </w:t>
      </w:r>
      <w:r w:rsidR="70CFCD88" w:rsidRPr="11BD8E2E">
        <w:rPr>
          <w:rFonts w:ascii="Segoe UI Historic" w:eastAsia="Calibri" w:hAnsi="Segoe UI Historic" w:cs="Segoe UI Historic"/>
          <w:b/>
          <w:bCs/>
          <w:sz w:val="24"/>
          <w:szCs w:val="24"/>
        </w:rPr>
        <w:t>the</w:t>
      </w:r>
      <w:r w:rsidR="00826129" w:rsidRPr="11BD8E2E">
        <w:rPr>
          <w:rFonts w:ascii="Segoe UI Historic" w:eastAsia="Calibri" w:hAnsi="Segoe UI Historic" w:cs="Segoe UI Historic"/>
          <w:b/>
          <w:bCs/>
          <w:sz w:val="24"/>
          <w:szCs w:val="24"/>
        </w:rPr>
        <w:t xml:space="preserve"> thesis reaches the Honors College, it should be a carefully edited manuscript that student, </w:t>
      </w:r>
      <w:r w:rsidR="005514B2" w:rsidRPr="11BD8E2E">
        <w:rPr>
          <w:rFonts w:ascii="Segoe UI Historic" w:eastAsia="Calibri" w:hAnsi="Segoe UI Historic" w:cs="Segoe UI Historic"/>
          <w:b/>
          <w:bCs/>
          <w:sz w:val="24"/>
          <w:szCs w:val="24"/>
        </w:rPr>
        <w:t xml:space="preserve">thesis </w:t>
      </w:r>
      <w:r w:rsidR="00826129" w:rsidRPr="11BD8E2E">
        <w:rPr>
          <w:rFonts w:ascii="Segoe UI Historic" w:eastAsia="Calibri" w:hAnsi="Segoe UI Historic" w:cs="Segoe UI Historic"/>
          <w:b/>
          <w:bCs/>
          <w:sz w:val="24"/>
          <w:szCs w:val="24"/>
        </w:rPr>
        <w:t>advisor, and school would be proud to make available to the public in Aquila.</w:t>
      </w:r>
    </w:p>
    <w:p w14:paraId="73D6658E" w14:textId="77777777" w:rsidR="00826129" w:rsidRPr="004849EA" w:rsidRDefault="00826129" w:rsidP="00646B77">
      <w:pPr>
        <w:spacing w:after="0" w:line="240" w:lineRule="auto"/>
        <w:rPr>
          <w:rFonts w:ascii="Segoe UI Historic" w:eastAsia="Calibri" w:hAnsi="Segoe UI Historic" w:cs="Segoe UI Historic"/>
          <w:sz w:val="24"/>
          <w:szCs w:val="24"/>
        </w:rPr>
      </w:pPr>
    </w:p>
    <w:p w14:paraId="7AD529EF" w14:textId="463A2445" w:rsidR="00826129" w:rsidRPr="004849EA" w:rsidRDefault="00826129" w:rsidP="004849EA">
      <w:pPr>
        <w:spacing w:after="120" w:line="240" w:lineRule="auto"/>
        <w:rPr>
          <w:rFonts w:ascii="Segoe UI Historic" w:hAnsi="Segoe UI Historic" w:cs="Segoe UI Historic"/>
          <w:b/>
          <w:bCs/>
          <w:color w:val="CC6600"/>
          <w:sz w:val="24"/>
          <w:szCs w:val="24"/>
        </w:rPr>
      </w:pPr>
      <w:bookmarkStart w:id="44" w:name="_Toc85173383"/>
      <w:bookmarkStart w:id="45" w:name="_Toc153444833"/>
      <w:r w:rsidRPr="0033120B">
        <w:rPr>
          <w:rStyle w:val="Heading2Char"/>
        </w:rPr>
        <w:t>Honors Reader Assessment:</w:t>
      </w:r>
      <w:bookmarkEnd w:id="44"/>
      <w:bookmarkEnd w:id="45"/>
      <w:r w:rsidRPr="00D77BA3">
        <w:rPr>
          <w:rFonts w:ascii="Segoe UI Historic" w:hAnsi="Segoe UI Historic" w:cs="Segoe UI Historic"/>
          <w:b/>
          <w:bCs/>
          <w:color w:val="CC6600"/>
          <w:sz w:val="24"/>
          <w:szCs w:val="24"/>
        </w:rPr>
        <w:t xml:space="preserve"> </w:t>
      </w:r>
      <w:r w:rsidRPr="004849EA">
        <w:rPr>
          <w:rFonts w:ascii="Segoe UI Historic" w:eastAsia="Segoe UI Historic" w:hAnsi="Segoe UI Historic" w:cs="Segoe UI Historic"/>
          <w:sz w:val="24"/>
        </w:rPr>
        <w:t>Upon receipt of the director-approved thesis, the Honors Reader will review the manuscript and will send any requests for revision back to the student and thesis advisor. Bear in mind that the Honors Reader receives dozens of manuscripts at the same time; the Honors College will return feedback to student and advisor as soon as possible.</w:t>
      </w:r>
    </w:p>
    <w:p w14:paraId="5EB6BBDF" w14:textId="3E5F927C" w:rsidR="00826129" w:rsidRPr="004849EA" w:rsidRDefault="00826129" w:rsidP="003A0408">
      <w:pPr>
        <w:spacing w:after="120" w:line="240" w:lineRule="auto"/>
        <w:rPr>
          <w:rFonts w:ascii="Segoe UI Historic" w:eastAsia="Segoe UI Historic" w:hAnsi="Segoe UI Historic" w:cs="Segoe UI Historic"/>
          <w:sz w:val="24"/>
          <w:szCs w:val="24"/>
        </w:rPr>
      </w:pPr>
      <w:r w:rsidRPr="004849EA">
        <w:rPr>
          <w:rFonts w:ascii="Segoe UI Historic" w:hAnsi="Segoe UI Historic" w:cs="Segoe UI Historic"/>
          <w:bCs/>
          <w:sz w:val="24"/>
          <w:szCs w:val="24"/>
        </w:rPr>
        <w:t xml:space="preserve">Honors Readers are concerned primarily with matters of scope (appropriately ambitious), readability, and formatting. </w:t>
      </w:r>
      <w:r w:rsidR="003A0408" w:rsidRPr="004849EA">
        <w:rPr>
          <w:rFonts w:ascii="Segoe UI Historic" w:hAnsi="Segoe UI Historic" w:cs="Segoe UI Historic"/>
          <w:bCs/>
          <w:sz w:val="24"/>
          <w:szCs w:val="24"/>
        </w:rPr>
        <w:t>H</w:t>
      </w:r>
      <w:r w:rsidRPr="004849EA">
        <w:rPr>
          <w:rFonts w:ascii="Segoe UI Historic" w:hAnsi="Segoe UI Historic" w:cs="Segoe UI Historic"/>
          <w:bCs/>
          <w:sz w:val="24"/>
          <w:szCs w:val="24"/>
        </w:rPr>
        <w:t xml:space="preserve">onors Readers are not content experts; the Honors College relies on schools/programs to ensure that theses meet disciplinary standards. </w:t>
      </w:r>
      <w:r w:rsidR="007C5457">
        <w:rPr>
          <w:rFonts w:ascii="Segoe UI Historic" w:hAnsi="Segoe UI Historic" w:cs="Segoe UI Historic"/>
          <w:bCs/>
          <w:sz w:val="24"/>
          <w:szCs w:val="24"/>
        </w:rPr>
        <w:t>S</w:t>
      </w:r>
      <w:r w:rsidRPr="004849EA">
        <w:rPr>
          <w:rFonts w:ascii="Segoe UI Historic" w:hAnsi="Segoe UI Historic" w:cs="Segoe UI Historic"/>
          <w:bCs/>
          <w:sz w:val="24"/>
          <w:szCs w:val="24"/>
        </w:rPr>
        <w:t xml:space="preserve">tudents and advisors </w:t>
      </w:r>
      <w:r w:rsidR="007C5457">
        <w:rPr>
          <w:rFonts w:ascii="Segoe UI Historic" w:hAnsi="Segoe UI Historic" w:cs="Segoe UI Historic"/>
          <w:bCs/>
          <w:sz w:val="24"/>
          <w:szCs w:val="24"/>
        </w:rPr>
        <w:t xml:space="preserve">should not </w:t>
      </w:r>
      <w:r w:rsidRPr="004849EA">
        <w:rPr>
          <w:rFonts w:ascii="Segoe UI Historic" w:hAnsi="Segoe UI Historic" w:cs="Segoe UI Historic"/>
          <w:bCs/>
          <w:sz w:val="24"/>
          <w:szCs w:val="24"/>
        </w:rPr>
        <w:t xml:space="preserve">expect the Honors Reader to serve as a </w:t>
      </w:r>
      <w:r w:rsidRPr="004849EA">
        <w:rPr>
          <w:rFonts w:ascii="Segoe UI Historic" w:eastAsia="Segoe UI Historic" w:hAnsi="Segoe UI Historic" w:cs="Segoe UI Historic"/>
          <w:sz w:val="24"/>
          <w:szCs w:val="24"/>
        </w:rPr>
        <w:t>copy editor or line-by-line proofreader. Please note that manuscripts with a significant number of mechanical/grammatical errors will be sent back immediately for editing before being submitted to a full review.</w:t>
      </w:r>
    </w:p>
    <w:p w14:paraId="23523234" w14:textId="4D78C7AD" w:rsidR="00826129" w:rsidRPr="004849EA" w:rsidRDefault="00826129" w:rsidP="00D77BA3">
      <w:pPr>
        <w:spacing w:after="120" w:line="240" w:lineRule="auto"/>
        <w:rPr>
          <w:rFonts w:ascii="Segoe UI Historic" w:hAnsi="Segoe UI Historic" w:cs="Segoe UI Historic"/>
          <w:bCs/>
          <w:sz w:val="24"/>
          <w:szCs w:val="24"/>
        </w:rPr>
      </w:pPr>
      <w:r w:rsidRPr="35DEC625">
        <w:rPr>
          <w:rFonts w:ascii="Segoe UI Historic" w:hAnsi="Segoe UI Historic" w:cs="Segoe UI Historic"/>
          <w:b/>
          <w:bCs/>
          <w:sz w:val="24"/>
          <w:szCs w:val="24"/>
        </w:rPr>
        <w:t>Students are allowed one opportunity to make revisions based on the Honors Reader’s feedback</w:t>
      </w:r>
      <w:r w:rsidRPr="35DEC625">
        <w:rPr>
          <w:rFonts w:ascii="Segoe UI Historic" w:hAnsi="Segoe UI Historic" w:cs="Segoe UI Historic"/>
          <w:sz w:val="24"/>
          <w:szCs w:val="24"/>
        </w:rPr>
        <w:t>. Once the revis</w:t>
      </w:r>
      <w:r w:rsidR="007C5457" w:rsidRPr="35DEC625">
        <w:rPr>
          <w:rFonts w:ascii="Segoe UI Historic" w:hAnsi="Segoe UI Historic" w:cs="Segoe UI Historic"/>
          <w:sz w:val="24"/>
          <w:szCs w:val="24"/>
        </w:rPr>
        <w:t>ed manuscript is</w:t>
      </w:r>
      <w:r w:rsidRPr="35DEC625">
        <w:rPr>
          <w:rFonts w:ascii="Segoe UI Historic" w:hAnsi="Segoe UI Historic" w:cs="Segoe UI Historic"/>
          <w:sz w:val="24"/>
          <w:szCs w:val="24"/>
        </w:rPr>
        <w:t xml:space="preserve"> returned and reviewed by the Honors Reader for a second time, the manuscript will receive one of the following designations:</w:t>
      </w:r>
    </w:p>
    <w:p w14:paraId="4ED5DAFD" w14:textId="30DE49D3" w:rsidR="3368D2EB" w:rsidRPr="00A21D4B" w:rsidRDefault="3368D2EB" w:rsidP="35DEC625">
      <w:pPr>
        <w:pStyle w:val="ListParagraph"/>
        <w:numPr>
          <w:ilvl w:val="0"/>
          <w:numId w:val="7"/>
        </w:numPr>
        <w:spacing w:after="120"/>
        <w:rPr>
          <w:rFonts w:ascii="Segoe UI Historic" w:hAnsi="Segoe UI Historic" w:cs="Segoe UI Historic"/>
        </w:rPr>
      </w:pPr>
      <w:r w:rsidRPr="00A21D4B">
        <w:rPr>
          <w:rFonts w:ascii="Segoe UI Historic" w:hAnsi="Segoe UI Historic" w:cs="Segoe UI Historic"/>
        </w:rPr>
        <w:t>Exceeds Expectations (approved): thesis is an example of exceptional scholarship in the author’s field of study. The thesis goes above and beyond expectation</w:t>
      </w:r>
      <w:r w:rsidR="00A442C1" w:rsidRPr="00A21D4B">
        <w:rPr>
          <w:rFonts w:ascii="Segoe UI Historic" w:hAnsi="Segoe UI Historic" w:cs="Segoe UI Historic"/>
        </w:rPr>
        <w:t>s</w:t>
      </w:r>
      <w:r w:rsidRPr="00A21D4B">
        <w:rPr>
          <w:rFonts w:ascii="Segoe UI Historic" w:hAnsi="Segoe UI Historic" w:cs="Segoe UI Historic"/>
        </w:rPr>
        <w:t xml:space="preserve"> </w:t>
      </w:r>
      <w:r w:rsidR="00A442C1" w:rsidRPr="00A21D4B">
        <w:rPr>
          <w:rFonts w:ascii="Segoe UI Historic" w:hAnsi="Segoe UI Historic" w:cs="Segoe UI Historic"/>
        </w:rPr>
        <w:t>in terms of</w:t>
      </w:r>
      <w:r w:rsidRPr="00A21D4B">
        <w:rPr>
          <w:rFonts w:ascii="Segoe UI Historic" w:hAnsi="Segoe UI Historic" w:cs="Segoe UI Historic"/>
        </w:rPr>
        <w:t xml:space="preserve"> purpose and scope</w:t>
      </w:r>
      <w:r w:rsidR="00A442C1" w:rsidRPr="00A21D4B">
        <w:rPr>
          <w:rFonts w:ascii="Segoe UI Historic" w:hAnsi="Segoe UI Historic" w:cs="Segoe UI Historic"/>
        </w:rPr>
        <w:t xml:space="preserve"> for undergraduate scholarship</w:t>
      </w:r>
      <w:r w:rsidRPr="00A21D4B">
        <w:rPr>
          <w:rFonts w:ascii="Segoe UI Historic" w:hAnsi="Segoe UI Historic" w:cs="Segoe UI Historic"/>
        </w:rPr>
        <w:t>. The</w:t>
      </w:r>
      <w:r w:rsidR="0F8F16DF" w:rsidRPr="00A21D4B">
        <w:rPr>
          <w:rFonts w:ascii="Segoe UI Historic" w:hAnsi="Segoe UI Historic" w:cs="Segoe UI Historic"/>
        </w:rPr>
        <w:t xml:space="preserve"> thesis is free from grammatical and stylistic errors and is formatted using the thesis template provided by the Honors College. </w:t>
      </w:r>
    </w:p>
    <w:p w14:paraId="39401B72" w14:textId="023C4236" w:rsidR="00826129" w:rsidRPr="00A21D4B" w:rsidRDefault="00826129" w:rsidP="00D77BA3">
      <w:pPr>
        <w:pStyle w:val="ListParagraph"/>
        <w:numPr>
          <w:ilvl w:val="0"/>
          <w:numId w:val="7"/>
        </w:numPr>
        <w:spacing w:after="120"/>
        <w:contextualSpacing w:val="0"/>
        <w:rPr>
          <w:rFonts w:ascii="Segoe UI Historic" w:hAnsi="Segoe UI Historic" w:cs="Segoe UI Historic"/>
          <w:bCs/>
        </w:rPr>
      </w:pPr>
      <w:r w:rsidRPr="00A21D4B">
        <w:rPr>
          <w:rFonts w:ascii="Segoe UI Historic" w:hAnsi="Segoe UI Historic" w:cs="Segoe UI Historic"/>
        </w:rPr>
        <w:t>Meets expectations (approved)</w:t>
      </w:r>
      <w:r w:rsidR="00DA4E1F" w:rsidRPr="00A21D4B">
        <w:rPr>
          <w:rFonts w:ascii="Segoe UI Historic" w:hAnsi="Segoe UI Historic" w:cs="Segoe UI Historic"/>
        </w:rPr>
        <w:t>: thesis meets expectations for purpose</w:t>
      </w:r>
      <w:r w:rsidR="00A442C1" w:rsidRPr="00A21D4B">
        <w:rPr>
          <w:rFonts w:ascii="Segoe UI Historic" w:hAnsi="Segoe UI Historic" w:cs="Segoe UI Historic"/>
        </w:rPr>
        <w:t xml:space="preserve"> and </w:t>
      </w:r>
      <w:r w:rsidR="00DA4E1F" w:rsidRPr="00A21D4B">
        <w:rPr>
          <w:rFonts w:ascii="Segoe UI Historic" w:hAnsi="Segoe UI Historic" w:cs="Segoe UI Historic"/>
        </w:rPr>
        <w:t xml:space="preserve">scope, is free from grammatical and stylistic errors, and is formatted using the thesis template provided by the Honors College. </w:t>
      </w:r>
    </w:p>
    <w:p w14:paraId="6B69AA65" w14:textId="693CF6B5" w:rsidR="00826129" w:rsidRPr="00A21D4B" w:rsidRDefault="00826129" w:rsidP="00D77BA3">
      <w:pPr>
        <w:pStyle w:val="ListParagraph"/>
        <w:numPr>
          <w:ilvl w:val="0"/>
          <w:numId w:val="7"/>
        </w:numPr>
        <w:spacing w:after="120"/>
        <w:contextualSpacing w:val="0"/>
        <w:rPr>
          <w:rFonts w:ascii="Segoe UI Historic" w:hAnsi="Segoe UI Historic" w:cs="Segoe UI Historic"/>
          <w:bCs/>
        </w:rPr>
      </w:pPr>
      <w:r w:rsidRPr="00A21D4B">
        <w:rPr>
          <w:rFonts w:ascii="Segoe UI Historic" w:hAnsi="Segoe UI Historic" w:cs="Segoe UI Historic"/>
        </w:rPr>
        <w:t xml:space="preserve">Minimally meets expectations (approved but will not be </w:t>
      </w:r>
      <w:r w:rsidR="008C0776" w:rsidRPr="00A21D4B">
        <w:rPr>
          <w:rFonts w:ascii="Segoe UI Historic" w:hAnsi="Segoe UI Historic" w:cs="Segoe UI Historic"/>
        </w:rPr>
        <w:t>uploaded to</w:t>
      </w:r>
      <w:r w:rsidRPr="00A21D4B">
        <w:rPr>
          <w:rFonts w:ascii="Segoe UI Historic" w:hAnsi="Segoe UI Historic" w:cs="Segoe UI Historic"/>
        </w:rPr>
        <w:t xml:space="preserve"> Aquila)</w:t>
      </w:r>
      <w:r w:rsidR="00DA4E1F" w:rsidRPr="00A21D4B">
        <w:rPr>
          <w:rFonts w:ascii="Segoe UI Historic" w:hAnsi="Segoe UI Historic" w:cs="Segoe UI Historic"/>
        </w:rPr>
        <w:t>: thesis has a clear purpose and participates in the research goals of the student’s field of study. It is generally free of errors and is formatted correctly, but the thesis may not meet the standards for scope and length</w:t>
      </w:r>
      <w:r w:rsidR="00D21D4E">
        <w:rPr>
          <w:rFonts w:ascii="Segoe UI Historic" w:hAnsi="Segoe UI Historic" w:cs="Segoe UI Historic"/>
        </w:rPr>
        <w:t xml:space="preserve"> and lacks thorough analysis. </w:t>
      </w:r>
    </w:p>
    <w:p w14:paraId="4FBAD78E" w14:textId="6714F5F1" w:rsidR="00826129" w:rsidRPr="00A21D4B" w:rsidRDefault="00826129" w:rsidP="00D77BA3">
      <w:pPr>
        <w:pStyle w:val="ListParagraph"/>
        <w:numPr>
          <w:ilvl w:val="0"/>
          <w:numId w:val="7"/>
        </w:numPr>
        <w:rPr>
          <w:rFonts w:ascii="Segoe UI Historic" w:hAnsi="Segoe UI Historic" w:cs="Segoe UI Historic"/>
          <w:bCs/>
        </w:rPr>
      </w:pPr>
      <w:r w:rsidRPr="00A21D4B">
        <w:rPr>
          <w:rFonts w:ascii="Segoe UI Historic" w:hAnsi="Segoe UI Historic" w:cs="Segoe UI Historic"/>
        </w:rPr>
        <w:lastRenderedPageBreak/>
        <w:t xml:space="preserve">Fails to meet expectations (not approved; student will not graduate </w:t>
      </w:r>
      <w:r w:rsidR="00E15FBD" w:rsidRPr="00A21D4B">
        <w:rPr>
          <w:rFonts w:ascii="Segoe UI Historic" w:hAnsi="Segoe UI Historic" w:cs="Segoe UI Historic"/>
        </w:rPr>
        <w:t>from the Honors College</w:t>
      </w:r>
      <w:r w:rsidRPr="00A21D4B">
        <w:rPr>
          <w:rFonts w:ascii="Segoe UI Historic" w:hAnsi="Segoe UI Historic" w:cs="Segoe UI Historic"/>
        </w:rPr>
        <w:t>)</w:t>
      </w:r>
      <w:r w:rsidR="00DA4E1F" w:rsidRPr="00A21D4B">
        <w:rPr>
          <w:rFonts w:ascii="Segoe UI Historic" w:hAnsi="Segoe UI Historic" w:cs="Segoe UI Historic"/>
        </w:rPr>
        <w:t xml:space="preserve">: thesis may be incomplete, may not be formatted correctly, and does not meet </w:t>
      </w:r>
      <w:proofErr w:type="gramStart"/>
      <w:r w:rsidR="00DA4E1F" w:rsidRPr="00A21D4B">
        <w:rPr>
          <w:rFonts w:ascii="Segoe UI Historic" w:hAnsi="Segoe UI Historic" w:cs="Segoe UI Historic"/>
        </w:rPr>
        <w:t>that expectations of the Honors College</w:t>
      </w:r>
      <w:proofErr w:type="gramEnd"/>
      <w:r w:rsidR="00DA4E1F" w:rsidRPr="00A21D4B">
        <w:rPr>
          <w:rFonts w:ascii="Segoe UI Historic" w:hAnsi="Segoe UI Historic" w:cs="Segoe UI Historic"/>
        </w:rPr>
        <w:t xml:space="preserve"> regarding scope, length, and purpose. </w:t>
      </w:r>
    </w:p>
    <w:p w14:paraId="4DEC4DF5" w14:textId="77777777" w:rsidR="00826129" w:rsidRPr="004849EA" w:rsidRDefault="00826129" w:rsidP="00A83141">
      <w:pPr>
        <w:spacing w:after="0"/>
        <w:rPr>
          <w:rFonts w:ascii="Segoe UI Historic" w:hAnsi="Segoe UI Historic" w:cs="Segoe UI Historic"/>
          <w:bCs/>
          <w:sz w:val="24"/>
          <w:szCs w:val="24"/>
        </w:rPr>
      </w:pPr>
    </w:p>
    <w:p w14:paraId="7D779501" w14:textId="7D2CB510" w:rsidR="00826129" w:rsidRDefault="00826129" w:rsidP="004849EA">
      <w:pPr>
        <w:spacing w:after="0" w:line="240" w:lineRule="auto"/>
        <w:rPr>
          <w:rFonts w:ascii="Segoe UI Historic" w:hAnsi="Segoe UI Historic" w:cs="Segoe UI Historic"/>
          <w:bCs/>
          <w:sz w:val="24"/>
          <w:szCs w:val="24"/>
        </w:rPr>
      </w:pPr>
      <w:bookmarkStart w:id="46" w:name="_Toc85173384"/>
      <w:bookmarkStart w:id="47" w:name="_Toc153444834"/>
      <w:r w:rsidRPr="0033120B">
        <w:rPr>
          <w:rStyle w:val="Heading2Char"/>
        </w:rPr>
        <w:t>Aquila:</w:t>
      </w:r>
      <w:bookmarkEnd w:id="46"/>
      <w:bookmarkEnd w:id="47"/>
      <w:r w:rsidRPr="004849EA">
        <w:rPr>
          <w:rFonts w:ascii="Segoe UI Historic" w:hAnsi="Segoe UI Historic" w:cs="Segoe UI Historic"/>
          <w:color w:val="CC6600"/>
          <w:sz w:val="24"/>
          <w:szCs w:val="24"/>
        </w:rPr>
        <w:t xml:space="preserve"> </w:t>
      </w:r>
      <w:r w:rsidRPr="004849EA">
        <w:rPr>
          <w:rFonts w:ascii="Segoe UI Historic" w:hAnsi="Segoe UI Historic" w:cs="Segoe UI Historic"/>
          <w:sz w:val="24"/>
          <w:szCs w:val="24"/>
        </w:rPr>
        <w:t xml:space="preserve">Should the approved Honors thesis </w:t>
      </w:r>
      <w:r w:rsidRPr="00E55181">
        <w:rPr>
          <w:rFonts w:ascii="Segoe UI Historic" w:hAnsi="Segoe UI Historic" w:cs="Segoe UI Historic"/>
          <w:sz w:val="24"/>
          <w:szCs w:val="24"/>
        </w:rPr>
        <w:t>be deemed to</w:t>
      </w:r>
      <w:r w:rsidRPr="004849EA">
        <w:rPr>
          <w:rFonts w:ascii="Segoe UI Historic" w:hAnsi="Segoe UI Historic" w:cs="Segoe UI Historic"/>
          <w:sz w:val="24"/>
          <w:szCs w:val="24"/>
        </w:rPr>
        <w:t xml:space="preserve"> meet expectations, students will be asked to complete the</w:t>
      </w:r>
      <w:r w:rsidR="006C12AC">
        <w:rPr>
          <w:rFonts w:ascii="Segoe UI Historic" w:hAnsi="Segoe UI Historic" w:cs="Segoe UI Historic"/>
          <w:sz w:val="24"/>
          <w:szCs w:val="24"/>
        </w:rPr>
        <w:t xml:space="preserve"> </w:t>
      </w:r>
      <w:hyperlink r:id="rId36" w:history="1">
        <w:r w:rsidR="00C07E84" w:rsidRPr="00134D62">
          <w:rPr>
            <w:rStyle w:val="Hyperlink"/>
            <w:rFonts w:ascii="Segoe UI Historic" w:hAnsi="Segoe UI Historic" w:cs="Segoe UI Historic"/>
            <w:b/>
            <w:bCs/>
            <w:sz w:val="24"/>
            <w:szCs w:val="24"/>
          </w:rPr>
          <w:t>Aquila Research Taxonomy Form</w:t>
        </w:r>
      </w:hyperlink>
      <w:r w:rsidRPr="004849EA">
        <w:rPr>
          <w:rFonts w:ascii="Segoe UI Historic" w:hAnsi="Segoe UI Historic" w:cs="Segoe UI Historic"/>
          <w:sz w:val="24"/>
          <w:szCs w:val="24"/>
        </w:rPr>
        <w:t xml:space="preserve">. This form grants the Honors College permission to upload the thesis </w:t>
      </w:r>
      <w:r w:rsidR="00646B77">
        <w:rPr>
          <w:rFonts w:ascii="Segoe UI Historic" w:hAnsi="Segoe UI Historic" w:cs="Segoe UI Historic"/>
          <w:sz w:val="24"/>
          <w:szCs w:val="24"/>
        </w:rPr>
        <w:t>to</w:t>
      </w:r>
      <w:r w:rsidRPr="004849EA">
        <w:rPr>
          <w:rFonts w:ascii="Segoe UI Historic" w:hAnsi="Segoe UI Historic" w:cs="Segoe UI Historic"/>
          <w:sz w:val="24"/>
          <w:szCs w:val="24"/>
        </w:rPr>
        <w:t xml:space="preserve"> the Aquila Digital Community. Your thesis should be accessible in the repository </w:t>
      </w:r>
      <w:r w:rsidR="00E55181">
        <w:rPr>
          <w:rFonts w:ascii="Segoe UI Historic" w:hAnsi="Segoe UI Historic" w:cs="Segoe UI Historic"/>
          <w:sz w:val="24"/>
          <w:szCs w:val="24"/>
        </w:rPr>
        <w:t xml:space="preserve">the </w:t>
      </w:r>
      <w:r w:rsidR="007E16B6">
        <w:rPr>
          <w:rFonts w:ascii="Segoe UI Historic" w:hAnsi="Segoe UI Historic" w:cs="Segoe UI Historic"/>
          <w:sz w:val="24"/>
          <w:szCs w:val="24"/>
        </w:rPr>
        <w:t xml:space="preserve">semester </w:t>
      </w:r>
      <w:r w:rsidRPr="004849EA">
        <w:rPr>
          <w:rFonts w:ascii="Segoe UI Historic" w:hAnsi="Segoe UI Historic" w:cs="Segoe UI Historic"/>
          <w:sz w:val="24"/>
          <w:szCs w:val="24"/>
        </w:rPr>
        <w:t>after your graduation.</w:t>
      </w:r>
      <w:r w:rsidRPr="004849EA">
        <w:rPr>
          <w:rFonts w:ascii="Segoe UI Historic" w:hAnsi="Segoe UI Historic" w:cs="Segoe UI Historic"/>
          <w:bCs/>
          <w:sz w:val="24"/>
          <w:szCs w:val="24"/>
        </w:rPr>
        <w:t xml:space="preserve"> The Honors College has the right to withhold any thesis from </w:t>
      </w:r>
      <w:r w:rsidRPr="00646B77">
        <w:rPr>
          <w:rFonts w:ascii="Segoe UI Historic" w:hAnsi="Segoe UI Historic" w:cs="Segoe UI Historic"/>
          <w:bCs/>
          <w:sz w:val="24"/>
          <w:szCs w:val="24"/>
        </w:rPr>
        <w:t xml:space="preserve">publication </w:t>
      </w:r>
      <w:r w:rsidR="00646B77" w:rsidRPr="00646B77">
        <w:rPr>
          <w:rFonts w:ascii="Segoe UI Historic" w:hAnsi="Segoe UI Historic" w:cs="Segoe UI Historic"/>
          <w:bCs/>
          <w:sz w:val="24"/>
          <w:szCs w:val="24"/>
        </w:rPr>
        <w:t>i</w:t>
      </w:r>
      <w:r w:rsidRPr="00646B77">
        <w:rPr>
          <w:rFonts w:ascii="Segoe UI Historic" w:hAnsi="Segoe UI Historic" w:cs="Segoe UI Historic"/>
          <w:bCs/>
          <w:sz w:val="24"/>
          <w:szCs w:val="24"/>
        </w:rPr>
        <w:t>n Aquila</w:t>
      </w:r>
      <w:r w:rsidRPr="004849EA">
        <w:rPr>
          <w:rFonts w:ascii="Segoe UI Historic" w:hAnsi="Segoe UI Historic" w:cs="Segoe UI Historic"/>
          <w:bCs/>
          <w:sz w:val="24"/>
          <w:szCs w:val="24"/>
        </w:rPr>
        <w:t xml:space="preserve">. </w:t>
      </w:r>
    </w:p>
    <w:p w14:paraId="75730444" w14:textId="77777777" w:rsidR="004849EA" w:rsidRPr="004849EA" w:rsidRDefault="004849EA" w:rsidP="004849EA">
      <w:pPr>
        <w:spacing w:after="0" w:line="240" w:lineRule="auto"/>
        <w:rPr>
          <w:rFonts w:ascii="Segoe UI Historic" w:hAnsi="Segoe UI Historic" w:cs="Segoe UI Historic"/>
          <w:sz w:val="24"/>
          <w:szCs w:val="24"/>
        </w:rPr>
      </w:pPr>
    </w:p>
    <w:p w14:paraId="49474A4A" w14:textId="2B9BB0EA" w:rsidR="00826129" w:rsidRDefault="00826129" w:rsidP="004849EA">
      <w:pPr>
        <w:spacing w:after="0" w:line="240" w:lineRule="auto"/>
        <w:rPr>
          <w:rFonts w:ascii="Segoe UI Historic" w:hAnsi="Segoe UI Historic" w:cs="Segoe UI Historic"/>
          <w:sz w:val="24"/>
          <w:szCs w:val="24"/>
        </w:rPr>
      </w:pPr>
      <w:bookmarkStart w:id="48" w:name="_Toc85173385"/>
      <w:bookmarkStart w:id="49" w:name="_Toc153444835"/>
      <w:r w:rsidRPr="22ED47EC">
        <w:rPr>
          <w:rStyle w:val="Heading2Char"/>
        </w:rPr>
        <w:t>Thesis Embargo:</w:t>
      </w:r>
      <w:bookmarkEnd w:id="48"/>
      <w:bookmarkEnd w:id="49"/>
      <w:r w:rsidRPr="22ED47EC">
        <w:rPr>
          <w:rFonts w:ascii="Segoe UI Historic" w:hAnsi="Segoe UI Historic" w:cs="Segoe UI Historic"/>
          <w:b/>
          <w:bCs/>
          <w:color w:val="CC6600"/>
          <w:sz w:val="24"/>
          <w:szCs w:val="24"/>
        </w:rPr>
        <w:t xml:space="preserve"> </w:t>
      </w:r>
      <w:r w:rsidRPr="22ED47EC">
        <w:rPr>
          <w:rFonts w:ascii="Segoe UI Historic" w:hAnsi="Segoe UI Historic" w:cs="Segoe UI Historic"/>
          <w:sz w:val="24"/>
          <w:szCs w:val="24"/>
        </w:rPr>
        <w:t xml:space="preserve">Students and/or thesis advisors who do not want the manuscript </w:t>
      </w:r>
      <w:r w:rsidR="005514B2" w:rsidRPr="22ED47EC">
        <w:rPr>
          <w:rFonts w:ascii="Segoe UI Historic" w:hAnsi="Segoe UI Historic" w:cs="Segoe UI Historic"/>
          <w:sz w:val="24"/>
          <w:szCs w:val="24"/>
        </w:rPr>
        <w:t xml:space="preserve">to be </w:t>
      </w:r>
      <w:r w:rsidRPr="22ED47EC">
        <w:rPr>
          <w:rFonts w:ascii="Segoe UI Historic" w:hAnsi="Segoe UI Historic" w:cs="Segoe UI Historic"/>
          <w:sz w:val="24"/>
          <w:szCs w:val="24"/>
        </w:rPr>
        <w:t>available in Aquila at the time of graduation must make a formal request to embargo the thesis. The thesis advisor must complete and submit th</w:t>
      </w:r>
      <w:r w:rsidR="006B54F7" w:rsidRPr="22ED47EC">
        <w:rPr>
          <w:rFonts w:ascii="Segoe UI Historic" w:hAnsi="Segoe UI Historic" w:cs="Segoe UI Historic"/>
          <w:sz w:val="24"/>
          <w:szCs w:val="24"/>
        </w:rPr>
        <w:t>e</w:t>
      </w:r>
      <w:r w:rsidR="00C07E84" w:rsidRPr="22ED47EC">
        <w:rPr>
          <w:rFonts w:ascii="Segoe UI Historic" w:hAnsi="Segoe UI Historic" w:cs="Segoe UI Historic"/>
          <w:sz w:val="24"/>
          <w:szCs w:val="24"/>
        </w:rPr>
        <w:t xml:space="preserve"> </w:t>
      </w:r>
      <w:hyperlink r:id="rId37">
        <w:r w:rsidR="00C07E84" w:rsidRPr="22ED47EC">
          <w:rPr>
            <w:rStyle w:val="Hyperlink"/>
            <w:rFonts w:ascii="Segoe UI Historic" w:hAnsi="Segoe UI Historic" w:cs="Segoe UI Historic"/>
            <w:b/>
            <w:bCs/>
            <w:sz w:val="24"/>
            <w:szCs w:val="24"/>
          </w:rPr>
          <w:t>Embargo Request Form</w:t>
        </w:r>
      </w:hyperlink>
      <w:r w:rsidR="00C07E84" w:rsidRPr="22ED47EC">
        <w:rPr>
          <w:rFonts w:ascii="Segoe UI Historic" w:hAnsi="Segoe UI Historic" w:cs="Segoe UI Historic"/>
          <w:sz w:val="24"/>
          <w:szCs w:val="24"/>
        </w:rPr>
        <w:t>.</w:t>
      </w:r>
      <w:r w:rsidRPr="22ED47EC">
        <w:rPr>
          <w:rFonts w:ascii="Segoe UI Historic" w:hAnsi="Segoe UI Historic" w:cs="Segoe UI Historic"/>
          <w:sz w:val="24"/>
          <w:szCs w:val="24"/>
        </w:rPr>
        <w:t xml:space="preserve"> Embargoes are granted for a maximum of two years. If you have further questions about Aquila</w:t>
      </w:r>
      <w:r w:rsidR="006B54F7" w:rsidRPr="22ED47EC">
        <w:rPr>
          <w:rFonts w:ascii="Segoe UI Historic" w:hAnsi="Segoe UI Historic" w:cs="Segoe UI Historic"/>
          <w:sz w:val="24"/>
          <w:szCs w:val="24"/>
        </w:rPr>
        <w:t xml:space="preserve"> or </w:t>
      </w:r>
      <w:r w:rsidRPr="22ED47EC">
        <w:rPr>
          <w:rFonts w:ascii="Segoe UI Historic" w:hAnsi="Segoe UI Historic" w:cs="Segoe UI Historic"/>
          <w:sz w:val="24"/>
          <w:szCs w:val="24"/>
        </w:rPr>
        <w:t>the embargo process, please consult</w:t>
      </w:r>
      <w:r w:rsidR="003A1841" w:rsidRPr="22ED47EC">
        <w:rPr>
          <w:rFonts w:ascii="Segoe UI Historic" w:hAnsi="Segoe UI Historic" w:cs="Segoe UI Historic"/>
          <w:sz w:val="24"/>
          <w:szCs w:val="24"/>
        </w:rPr>
        <w:t xml:space="preserve"> </w:t>
      </w:r>
      <w:hyperlink r:id="rId38">
        <w:r w:rsidR="1C2096C1" w:rsidRPr="22ED47EC">
          <w:rPr>
            <w:rStyle w:val="Hyperlink"/>
            <w:rFonts w:ascii="Segoe UI Historic" w:hAnsi="Segoe UI Historic" w:cs="Segoe UI Historic"/>
            <w:sz w:val="24"/>
            <w:szCs w:val="24"/>
          </w:rPr>
          <w:t>Ms. Kelli Sellers.</w:t>
        </w:r>
      </w:hyperlink>
      <w:r w:rsidR="00DD5F1E" w:rsidRPr="22ED47EC">
        <w:rPr>
          <w:rFonts w:ascii="Segoe UI Historic" w:hAnsi="Segoe UI Historic" w:cs="Segoe UI Historic"/>
          <w:sz w:val="24"/>
          <w:szCs w:val="24"/>
        </w:rPr>
        <w:t xml:space="preserve"> </w:t>
      </w:r>
    </w:p>
    <w:p w14:paraId="62826A51" w14:textId="77777777" w:rsidR="004849EA" w:rsidRPr="006B54F7" w:rsidRDefault="004849EA" w:rsidP="004849EA">
      <w:pPr>
        <w:spacing w:after="0" w:line="240" w:lineRule="auto"/>
        <w:rPr>
          <w:rFonts w:ascii="Segoe UI Historic" w:hAnsi="Segoe UI Historic" w:cs="Segoe UI Historic"/>
          <w:bCs/>
          <w:sz w:val="24"/>
          <w:szCs w:val="24"/>
        </w:rPr>
      </w:pPr>
    </w:p>
    <w:p w14:paraId="48EED788" w14:textId="0C2C3040" w:rsidR="00826129" w:rsidRDefault="00826129" w:rsidP="56D34424">
      <w:pPr>
        <w:spacing w:after="0" w:line="240" w:lineRule="auto"/>
        <w:rPr>
          <w:rStyle w:val="Hyperlink"/>
          <w:rFonts w:ascii="Segoe UI Historic" w:hAnsi="Segoe UI Historic" w:cs="Segoe UI Historic"/>
          <w:sz w:val="24"/>
          <w:szCs w:val="24"/>
        </w:rPr>
      </w:pPr>
      <w:bookmarkStart w:id="50" w:name="_Toc85173386"/>
      <w:bookmarkStart w:id="51" w:name="_Toc153444836"/>
      <w:r w:rsidRPr="22ED47EC">
        <w:rPr>
          <w:rStyle w:val="Heading2Char"/>
        </w:rPr>
        <w:t>Extensions:</w:t>
      </w:r>
      <w:bookmarkEnd w:id="50"/>
      <w:bookmarkEnd w:id="51"/>
      <w:r w:rsidRPr="22ED47EC">
        <w:rPr>
          <w:rFonts w:ascii="Segoe UI Historic" w:hAnsi="Segoe UI Historic" w:cs="Segoe UI Historic"/>
          <w:b/>
          <w:bCs/>
          <w:color w:val="CC6600"/>
          <w:sz w:val="24"/>
          <w:szCs w:val="24"/>
        </w:rPr>
        <w:t xml:space="preserve"> </w:t>
      </w:r>
      <w:r w:rsidRPr="22ED47EC">
        <w:rPr>
          <w:rFonts w:ascii="Segoe UI Historic" w:hAnsi="Segoe UI Historic" w:cs="Segoe UI Historic"/>
          <w:sz w:val="24"/>
          <w:szCs w:val="24"/>
        </w:rPr>
        <w:t xml:space="preserve">A one-week grace period will be granted if deemed necessary and if the request is endorsed by the thesis advisor. After the extension period expires, the student must roll their graduation over to the next semester and enroll in </w:t>
      </w:r>
      <w:r w:rsidR="005514B2" w:rsidRPr="22ED47EC">
        <w:rPr>
          <w:rFonts w:ascii="Segoe UI Historic" w:hAnsi="Segoe UI Historic" w:cs="Segoe UI Historic"/>
          <w:sz w:val="24"/>
          <w:szCs w:val="24"/>
        </w:rPr>
        <w:t>one</w:t>
      </w:r>
      <w:r w:rsidRPr="22ED47EC">
        <w:rPr>
          <w:rFonts w:ascii="Segoe UI Historic" w:hAnsi="Segoe UI Historic" w:cs="Segoe UI Historic"/>
          <w:sz w:val="24"/>
          <w:szCs w:val="24"/>
        </w:rPr>
        <w:t xml:space="preserve"> additional thesis hour. </w:t>
      </w:r>
      <w:r w:rsidRPr="00A21D4B">
        <w:rPr>
          <w:rFonts w:ascii="Segoe UI Historic" w:hAnsi="Segoe UI Historic" w:cs="Segoe UI Historic"/>
          <w:b/>
          <w:bCs/>
          <w:sz w:val="24"/>
          <w:szCs w:val="24"/>
        </w:rPr>
        <w:t xml:space="preserve">Students requesting additional time should contact </w:t>
      </w:r>
      <w:hyperlink r:id="rId39">
        <w:r w:rsidR="57352FA2" w:rsidRPr="00A21D4B">
          <w:rPr>
            <w:rStyle w:val="Hyperlink"/>
            <w:rFonts w:ascii="Segoe UI Historic" w:hAnsi="Segoe UI Historic" w:cs="Segoe UI Historic"/>
            <w:b/>
            <w:bCs/>
            <w:sz w:val="24"/>
            <w:szCs w:val="24"/>
          </w:rPr>
          <w:t>Ms. Kelli Sellers.</w:t>
        </w:r>
      </w:hyperlink>
      <w:r w:rsidR="57352FA2" w:rsidRPr="22ED47EC">
        <w:rPr>
          <w:rFonts w:ascii="Segoe UI Historic" w:hAnsi="Segoe UI Historic" w:cs="Segoe UI Historic"/>
          <w:sz w:val="24"/>
          <w:szCs w:val="24"/>
        </w:rPr>
        <w:t xml:space="preserve"> </w:t>
      </w:r>
      <w:r w:rsidR="00DD5F1E" w:rsidRPr="22ED47EC">
        <w:rPr>
          <w:rFonts w:ascii="Segoe UI Historic" w:hAnsi="Segoe UI Historic" w:cs="Segoe UI Historic"/>
          <w:sz w:val="24"/>
          <w:szCs w:val="24"/>
        </w:rPr>
        <w:t xml:space="preserve"> </w:t>
      </w:r>
    </w:p>
    <w:p w14:paraId="68FD4C83" w14:textId="77777777" w:rsidR="004849EA" w:rsidRPr="006B54F7" w:rsidRDefault="004849EA" w:rsidP="004849EA">
      <w:pPr>
        <w:spacing w:after="0" w:line="240" w:lineRule="auto"/>
        <w:rPr>
          <w:rFonts w:ascii="Segoe UI Historic" w:hAnsi="Segoe UI Historic" w:cs="Segoe UI Historic"/>
          <w:bCs/>
          <w:sz w:val="24"/>
          <w:szCs w:val="24"/>
        </w:rPr>
      </w:pPr>
    </w:p>
    <w:p w14:paraId="1A841828" w14:textId="17A1788B" w:rsidR="007D754B" w:rsidRDefault="00744874" w:rsidP="004849EA">
      <w:pPr>
        <w:widowControl w:val="0"/>
        <w:autoSpaceDE w:val="0"/>
        <w:autoSpaceDN w:val="0"/>
        <w:spacing w:after="120" w:line="240" w:lineRule="auto"/>
        <w:rPr>
          <w:rFonts w:ascii="Segoe UI Historic" w:hAnsi="Segoe UI Historic" w:cs="Segoe UI Historic"/>
          <w:sz w:val="24"/>
          <w:szCs w:val="24"/>
        </w:rPr>
      </w:pPr>
      <w:bookmarkStart w:id="52" w:name="_Toc85173387"/>
      <w:bookmarkStart w:id="53" w:name="_Toc153444837"/>
      <w:r w:rsidRPr="0033120B">
        <w:rPr>
          <w:rStyle w:val="Heading2Char"/>
        </w:rPr>
        <w:t>Failure to Complete</w:t>
      </w:r>
      <w:r w:rsidR="00826129" w:rsidRPr="0033120B">
        <w:rPr>
          <w:rStyle w:val="Heading2Char"/>
        </w:rPr>
        <w:t>:</w:t>
      </w:r>
      <w:bookmarkEnd w:id="52"/>
      <w:bookmarkEnd w:id="53"/>
      <w:r w:rsidR="00826129" w:rsidRPr="006B54F7">
        <w:rPr>
          <w:rFonts w:ascii="Segoe UI Historic" w:hAnsi="Segoe UI Historic" w:cs="Segoe UI Historic"/>
          <w:color w:val="CC6600"/>
          <w:sz w:val="24"/>
          <w:szCs w:val="24"/>
        </w:rPr>
        <w:t xml:space="preserve"> </w:t>
      </w:r>
      <w:r w:rsidR="00826129" w:rsidRPr="004849EA">
        <w:rPr>
          <w:rFonts w:ascii="Segoe UI Historic" w:hAnsi="Segoe UI Historic" w:cs="Segoe UI Historic"/>
          <w:sz w:val="24"/>
          <w:szCs w:val="24"/>
        </w:rPr>
        <w:t xml:space="preserve">Honors Scholars are expected to complete all requirements, including the thesis, by the established deadlines. Students who feel they are at risk </w:t>
      </w:r>
      <w:r w:rsidR="00263401">
        <w:rPr>
          <w:rFonts w:ascii="Segoe UI Historic" w:hAnsi="Segoe UI Historic" w:cs="Segoe UI Historic"/>
          <w:sz w:val="24"/>
          <w:szCs w:val="24"/>
        </w:rPr>
        <w:t>of</w:t>
      </w:r>
      <w:r w:rsidR="00826129" w:rsidRPr="004849EA">
        <w:rPr>
          <w:rFonts w:ascii="Segoe UI Historic" w:hAnsi="Segoe UI Historic" w:cs="Segoe UI Historic"/>
          <w:sz w:val="24"/>
          <w:szCs w:val="24"/>
        </w:rPr>
        <w:t xml:space="preserve"> not completing the thesis should reach out to their Honors advisor and their thesis advisor to develop a completion plan. Note that in such cases the Honors College may hold scholarship funds </w:t>
      </w:r>
      <w:r w:rsidR="00826129" w:rsidRPr="004849EA">
        <w:rPr>
          <w:rFonts w:ascii="Segoe UI Historic" w:hAnsi="Segoe UI Historic" w:cs="Segoe UI Historic"/>
          <w:bCs/>
          <w:sz w:val="24"/>
          <w:szCs w:val="24"/>
        </w:rPr>
        <w:t xml:space="preserve">until a completion plan is established. Students who do not complete </w:t>
      </w:r>
      <w:r w:rsidR="003A0408" w:rsidRPr="004849EA">
        <w:rPr>
          <w:rFonts w:ascii="Segoe UI Historic" w:hAnsi="Segoe UI Historic" w:cs="Segoe UI Historic"/>
          <w:bCs/>
          <w:sz w:val="24"/>
          <w:szCs w:val="24"/>
        </w:rPr>
        <w:t xml:space="preserve">their </w:t>
      </w:r>
      <w:r w:rsidR="00826129" w:rsidRPr="004849EA">
        <w:rPr>
          <w:rFonts w:ascii="Segoe UI Historic" w:hAnsi="Segoe UI Historic" w:cs="Segoe UI Historic"/>
          <w:bCs/>
          <w:sz w:val="24"/>
          <w:szCs w:val="24"/>
        </w:rPr>
        <w:t xml:space="preserve">thesis will be suspended from the Honors College and may </w:t>
      </w:r>
      <w:r w:rsidR="00826129" w:rsidRPr="004849EA">
        <w:rPr>
          <w:rFonts w:ascii="Segoe UI Historic" w:hAnsi="Segoe UI Historic" w:cs="Segoe UI Historic"/>
          <w:sz w:val="24"/>
          <w:szCs w:val="24"/>
        </w:rPr>
        <w:t xml:space="preserve">be asked to return a prorated share of their award to the University of Southern Mississippi. (For more information, see the </w:t>
      </w:r>
      <w:hyperlink r:id="rId40" w:history="1">
        <w:r w:rsidR="00943CD8" w:rsidRPr="00134D62">
          <w:rPr>
            <w:rStyle w:val="Hyperlink"/>
            <w:rFonts w:ascii="Segoe UI Historic" w:hAnsi="Segoe UI Historic" w:cs="Segoe UI Historic"/>
            <w:b/>
            <w:bCs/>
            <w:sz w:val="24"/>
            <w:szCs w:val="24"/>
          </w:rPr>
          <w:t>Honors College Student Handbook</w:t>
        </w:r>
      </w:hyperlink>
      <w:r w:rsidR="00826129" w:rsidRPr="004849EA">
        <w:rPr>
          <w:rFonts w:ascii="Segoe UI Historic" w:hAnsi="Segoe UI Historic" w:cs="Segoe UI Historic"/>
          <w:sz w:val="24"/>
          <w:szCs w:val="24"/>
        </w:rPr>
        <w:t xml:space="preserve"> and the appropriate scholarship stipulation agreement.)</w:t>
      </w:r>
    </w:p>
    <w:p w14:paraId="719E4505" w14:textId="5FCABE23" w:rsidR="00082521" w:rsidRPr="006B54F7" w:rsidRDefault="006B54F7" w:rsidP="006B54F7">
      <w:pPr>
        <w:rPr>
          <w:rFonts w:ascii="Segoe UI Historic" w:hAnsi="Segoe UI Historic" w:cs="Segoe UI Historic"/>
          <w:sz w:val="24"/>
          <w:szCs w:val="24"/>
        </w:rPr>
      </w:pPr>
      <w:r>
        <w:rPr>
          <w:rFonts w:ascii="Segoe UI Historic" w:hAnsi="Segoe UI Historic" w:cs="Segoe UI Historic"/>
          <w:sz w:val="24"/>
          <w:szCs w:val="24"/>
        </w:rPr>
        <w:br w:type="page"/>
      </w:r>
    </w:p>
    <w:p w14:paraId="69B8A39E" w14:textId="661096A0" w:rsidR="002F2C83" w:rsidRPr="004849EA" w:rsidRDefault="001457C0" w:rsidP="0033120B">
      <w:pPr>
        <w:pStyle w:val="Heading1"/>
        <w:rPr>
          <w:lang w:bidi="en-US"/>
        </w:rPr>
      </w:pPr>
      <w:bookmarkStart w:id="54" w:name="_Toc85173388"/>
      <w:bookmarkStart w:id="55" w:name="_Toc153444838"/>
      <w:r>
        <w:rPr>
          <w:lang w:bidi="en-US"/>
        </w:rPr>
        <w:lastRenderedPageBreak/>
        <w:t xml:space="preserve">IV: </w:t>
      </w:r>
      <w:r w:rsidR="002F2C83" w:rsidRPr="004849EA">
        <w:rPr>
          <w:lang w:bidi="en-US"/>
        </w:rPr>
        <w:t>Thesis FAQs</w:t>
      </w:r>
      <w:bookmarkEnd w:id="54"/>
      <w:bookmarkEnd w:id="55"/>
    </w:p>
    <w:p w14:paraId="58D29559" w14:textId="5DA391DC" w:rsidR="002F2C83" w:rsidRPr="004849EA" w:rsidRDefault="002F2C83" w:rsidP="006B54F7">
      <w:pPr>
        <w:widowControl w:val="0"/>
        <w:autoSpaceDE w:val="0"/>
        <w:autoSpaceDN w:val="0"/>
        <w:spacing w:after="240" w:line="240" w:lineRule="auto"/>
        <w:rPr>
          <w:rFonts w:ascii="Segoe UI Historic" w:hAnsi="Segoe UI Historic" w:cs="Segoe UI Historic"/>
          <w:b/>
          <w:sz w:val="24"/>
          <w:szCs w:val="24"/>
        </w:rPr>
      </w:pPr>
      <w:bookmarkStart w:id="56" w:name="_Toc85173389"/>
      <w:bookmarkStart w:id="57" w:name="_Toc153444839"/>
      <w:r w:rsidRPr="004F2643">
        <w:rPr>
          <w:rStyle w:val="Heading2Char"/>
        </w:rPr>
        <w:t>Is funding available for Honors theses research?</w:t>
      </w:r>
      <w:bookmarkEnd w:id="56"/>
      <w:bookmarkEnd w:id="57"/>
      <w:r w:rsidRPr="004849EA">
        <w:rPr>
          <w:rFonts w:ascii="Segoe UI Historic" w:eastAsia="Times New Roman" w:hAnsi="Segoe UI Historic" w:cs="Segoe UI Historic"/>
          <w:b/>
          <w:color w:val="CC6600"/>
          <w:sz w:val="24"/>
          <w:szCs w:val="24"/>
          <w:lang w:bidi="en-US"/>
        </w:rPr>
        <w:t xml:space="preserve"> </w:t>
      </w:r>
      <w:r w:rsidRPr="004849EA">
        <w:rPr>
          <w:rFonts w:ascii="Segoe UI Historic" w:eastAsia="Times New Roman" w:hAnsi="Segoe UI Historic" w:cs="Segoe UI Historic"/>
          <w:sz w:val="24"/>
          <w:szCs w:val="24"/>
          <w:lang w:bidi="en-US"/>
        </w:rPr>
        <w:t xml:space="preserve">Yes. There are opportunities to apply for research funding in the </w:t>
      </w:r>
      <w:hyperlink r:id="rId41" w:history="1">
        <w:r w:rsidRPr="00134D62">
          <w:rPr>
            <w:rStyle w:val="Hyperlink"/>
            <w:rFonts w:ascii="Segoe UI Historic" w:eastAsia="Times New Roman" w:hAnsi="Segoe UI Historic" w:cs="Segoe UI Historic"/>
            <w:b/>
            <w:bCs/>
            <w:sz w:val="24"/>
            <w:szCs w:val="24"/>
            <w:lang w:bidi="en-US"/>
          </w:rPr>
          <w:t>Honors College</w:t>
        </w:r>
      </w:hyperlink>
      <w:r w:rsidRPr="004849EA">
        <w:rPr>
          <w:rFonts w:ascii="Segoe UI Historic" w:eastAsia="Times New Roman" w:hAnsi="Segoe UI Historic" w:cs="Segoe UI Historic"/>
          <w:sz w:val="24"/>
          <w:szCs w:val="24"/>
          <w:lang w:bidi="en-US"/>
        </w:rPr>
        <w:t xml:space="preserve"> and through the </w:t>
      </w:r>
      <w:hyperlink r:id="rId42" w:history="1">
        <w:r w:rsidRPr="00134D62">
          <w:rPr>
            <w:rStyle w:val="Hyperlink"/>
            <w:rFonts w:ascii="Segoe UI Historic" w:eastAsia="Times New Roman" w:hAnsi="Segoe UI Historic" w:cs="Segoe UI Historic"/>
            <w:b/>
            <w:bCs/>
            <w:sz w:val="24"/>
            <w:szCs w:val="24"/>
            <w:lang w:bidi="en-US"/>
          </w:rPr>
          <w:t>Drapeau Center for Undergraduate Research</w:t>
        </w:r>
      </w:hyperlink>
      <w:r w:rsidRPr="004849EA">
        <w:rPr>
          <w:rFonts w:ascii="Segoe UI Historic" w:eastAsia="Times New Roman" w:hAnsi="Segoe UI Historic" w:cs="Segoe UI Historic"/>
          <w:sz w:val="24"/>
          <w:szCs w:val="24"/>
          <w:lang w:bidi="en-US"/>
        </w:rPr>
        <w:t>.</w:t>
      </w:r>
    </w:p>
    <w:p w14:paraId="21B86242" w14:textId="60274542" w:rsidR="002F2C83" w:rsidRDefault="002F2C83" w:rsidP="006B54F7">
      <w:pPr>
        <w:spacing w:after="240" w:line="240" w:lineRule="auto"/>
        <w:rPr>
          <w:rFonts w:ascii="Segoe UI Historic" w:hAnsi="Segoe UI Historic" w:cs="Segoe UI Historic"/>
          <w:sz w:val="24"/>
          <w:szCs w:val="24"/>
        </w:rPr>
      </w:pPr>
      <w:bookmarkStart w:id="58" w:name="_Toc85173390"/>
      <w:bookmarkStart w:id="59" w:name="_Toc153444840"/>
      <w:r w:rsidRPr="004F2643">
        <w:rPr>
          <w:rStyle w:val="Heading2Char"/>
        </w:rPr>
        <w:t>Can I complete a thesis outside my major?</w:t>
      </w:r>
      <w:bookmarkEnd w:id="58"/>
      <w:bookmarkEnd w:id="59"/>
      <w:r w:rsidRPr="004849EA">
        <w:rPr>
          <w:rFonts w:ascii="Segoe UI Historic" w:hAnsi="Segoe UI Historic" w:cs="Segoe UI Historic"/>
          <w:b/>
          <w:bCs/>
          <w:color w:val="CC6600"/>
          <w:sz w:val="24"/>
          <w:szCs w:val="24"/>
        </w:rPr>
        <w:t xml:space="preserve"> </w:t>
      </w:r>
      <w:r w:rsidRPr="004849EA">
        <w:rPr>
          <w:rFonts w:ascii="Segoe UI Historic" w:hAnsi="Segoe UI Historic" w:cs="Segoe UI Historic"/>
          <w:sz w:val="24"/>
          <w:szCs w:val="24"/>
        </w:rPr>
        <w:t xml:space="preserve">Students may complete </w:t>
      </w:r>
      <w:r w:rsidR="00263401">
        <w:rPr>
          <w:rFonts w:ascii="Segoe UI Historic" w:hAnsi="Segoe UI Historic" w:cs="Segoe UI Historic"/>
          <w:sz w:val="24"/>
          <w:szCs w:val="24"/>
        </w:rPr>
        <w:t xml:space="preserve">a </w:t>
      </w:r>
      <w:r w:rsidRPr="004849EA">
        <w:rPr>
          <w:rFonts w:ascii="Segoe UI Historic" w:hAnsi="Segoe UI Historic" w:cs="Segoe UI Historic"/>
          <w:sz w:val="24"/>
          <w:szCs w:val="24"/>
        </w:rPr>
        <w:t>thes</w:t>
      </w:r>
      <w:r w:rsidR="00263401">
        <w:rPr>
          <w:rFonts w:ascii="Segoe UI Historic" w:hAnsi="Segoe UI Historic" w:cs="Segoe UI Historic"/>
          <w:sz w:val="24"/>
          <w:szCs w:val="24"/>
        </w:rPr>
        <w:t>i</w:t>
      </w:r>
      <w:r w:rsidRPr="004849EA">
        <w:rPr>
          <w:rFonts w:ascii="Segoe UI Historic" w:hAnsi="Segoe UI Historic" w:cs="Segoe UI Historic"/>
          <w:sz w:val="24"/>
          <w:szCs w:val="24"/>
        </w:rPr>
        <w:t>s outside their major</w:t>
      </w:r>
      <w:r w:rsidR="003F3077">
        <w:rPr>
          <w:rFonts w:ascii="Segoe UI Historic" w:hAnsi="Segoe UI Historic" w:cs="Segoe UI Historic"/>
          <w:sz w:val="24"/>
          <w:szCs w:val="24"/>
        </w:rPr>
        <w:t xml:space="preserve">. </w:t>
      </w:r>
      <w:r w:rsidR="003F3077" w:rsidRPr="00256707">
        <w:rPr>
          <w:rFonts w:ascii="Segoe UI Historic" w:hAnsi="Segoe UI Historic" w:cs="Segoe UI Historic"/>
          <w:sz w:val="24"/>
          <w:szCs w:val="24"/>
        </w:rPr>
        <w:t>However, before making that decision, you should ask yourself whether you are academically prepared by having taken the relevant coursework</w:t>
      </w:r>
      <w:r w:rsidRPr="00256707">
        <w:rPr>
          <w:rFonts w:ascii="Segoe UI Historic" w:hAnsi="Segoe UI Historic" w:cs="Segoe UI Historic"/>
          <w:sz w:val="24"/>
          <w:szCs w:val="24"/>
        </w:rPr>
        <w:t xml:space="preserve"> </w:t>
      </w:r>
      <w:r w:rsidR="003F3077" w:rsidRPr="00256707">
        <w:rPr>
          <w:rFonts w:ascii="Segoe UI Historic" w:hAnsi="Segoe UI Historic" w:cs="Segoe UI Historic"/>
          <w:sz w:val="24"/>
          <w:szCs w:val="24"/>
        </w:rPr>
        <w:t>to undertake a scholarly or creative project outside your own major and discuss your level of preparedness with your chosen thesis advisor.</w:t>
      </w:r>
    </w:p>
    <w:p w14:paraId="1FA52467" w14:textId="29A40212" w:rsidR="00744874" w:rsidRPr="00744874" w:rsidRDefault="00744874" w:rsidP="006B54F7">
      <w:pPr>
        <w:spacing w:after="240" w:line="240" w:lineRule="auto"/>
        <w:rPr>
          <w:rFonts w:ascii="Segoe UI Historic" w:hAnsi="Segoe UI Historic" w:cs="Segoe UI Historic"/>
          <w:b/>
          <w:sz w:val="24"/>
          <w:szCs w:val="24"/>
        </w:rPr>
      </w:pPr>
      <w:bookmarkStart w:id="60" w:name="_Toc85173391"/>
      <w:bookmarkStart w:id="61" w:name="_Toc153444841"/>
      <w:r w:rsidRPr="004F2643">
        <w:rPr>
          <w:rStyle w:val="Heading2Char"/>
        </w:rPr>
        <w:t>What if I am a double major?</w:t>
      </w:r>
      <w:bookmarkEnd w:id="60"/>
      <w:bookmarkEnd w:id="61"/>
      <w:r w:rsidRPr="004849EA">
        <w:rPr>
          <w:rFonts w:ascii="Segoe UI Historic" w:hAnsi="Segoe UI Historic" w:cs="Segoe UI Historic"/>
          <w:bCs/>
          <w:color w:val="000000" w:themeColor="text1"/>
          <w:sz w:val="24"/>
          <w:szCs w:val="24"/>
        </w:rPr>
        <w:t xml:space="preserve"> You </w:t>
      </w:r>
      <w:r>
        <w:rPr>
          <w:rFonts w:ascii="Segoe UI Historic" w:hAnsi="Segoe UI Historic" w:cs="Segoe UI Historic"/>
          <w:bCs/>
          <w:color w:val="000000" w:themeColor="text1"/>
          <w:sz w:val="24"/>
          <w:szCs w:val="24"/>
        </w:rPr>
        <w:t xml:space="preserve">may choose to pursue a thesis in one of your majors or may decide on an interdisciplinary project (possibly with an advisor and a co-advisor from each area). </w:t>
      </w:r>
    </w:p>
    <w:p w14:paraId="399E392C" w14:textId="0B3D887D" w:rsidR="002F2C83" w:rsidRDefault="002F2C83" w:rsidP="0067689E">
      <w:pPr>
        <w:spacing w:after="240" w:line="240" w:lineRule="auto"/>
        <w:rPr>
          <w:rFonts w:ascii="Segoe UI Historic" w:eastAsia="Times New Roman" w:hAnsi="Segoe UI Historic" w:cs="Segoe UI Historic"/>
          <w:color w:val="000000"/>
          <w:sz w:val="24"/>
          <w:szCs w:val="24"/>
        </w:rPr>
      </w:pPr>
      <w:bookmarkStart w:id="62" w:name="_Toc85173392"/>
      <w:bookmarkStart w:id="63" w:name="_Toc153444842"/>
      <w:r w:rsidRPr="004F2643">
        <w:rPr>
          <w:rStyle w:val="Heading2Char"/>
        </w:rPr>
        <w:t xml:space="preserve">I will be student teaching and completing an </w:t>
      </w:r>
      <w:proofErr w:type="gramStart"/>
      <w:r w:rsidRPr="004F2643">
        <w:rPr>
          <w:rStyle w:val="Heading2Char"/>
        </w:rPr>
        <w:t>Honors</w:t>
      </w:r>
      <w:proofErr w:type="gramEnd"/>
      <w:r w:rsidRPr="004F2643">
        <w:rPr>
          <w:rStyle w:val="Heading2Char"/>
        </w:rPr>
        <w:t xml:space="preserve"> thesis. What now?</w:t>
      </w:r>
      <w:bookmarkEnd w:id="62"/>
      <w:bookmarkEnd w:id="63"/>
      <w:r w:rsidRPr="004849EA">
        <w:rPr>
          <w:rFonts w:ascii="Segoe UI Historic" w:hAnsi="Segoe UI Historic" w:cs="Segoe UI Historic"/>
          <w:b/>
          <w:color w:val="CC6600"/>
          <w:sz w:val="24"/>
          <w:szCs w:val="24"/>
        </w:rPr>
        <w:t xml:space="preserve"> </w:t>
      </w:r>
      <w:r w:rsidR="00881616" w:rsidRPr="0067689E">
        <w:rPr>
          <w:rFonts w:ascii="Segoe UI Historic" w:eastAsia="Times New Roman" w:hAnsi="Segoe UI Historic" w:cs="Segoe UI Historic"/>
          <w:color w:val="000000" w:themeColor="text1"/>
          <w:sz w:val="24"/>
          <w:szCs w:val="24"/>
        </w:rPr>
        <w:t xml:space="preserve">Licensure students may choose to complete their thesis project prior to student teaching, or they may choose to complete </w:t>
      </w:r>
      <w:r w:rsidR="00E569C7" w:rsidRPr="0067689E">
        <w:rPr>
          <w:rFonts w:ascii="Segoe UI Historic" w:eastAsia="Times New Roman" w:hAnsi="Segoe UI Historic" w:cs="Segoe UI Historic"/>
          <w:color w:val="000000" w:themeColor="text1"/>
          <w:sz w:val="24"/>
          <w:szCs w:val="24"/>
        </w:rPr>
        <w:t xml:space="preserve">up to two </w:t>
      </w:r>
      <w:r w:rsidR="00881616" w:rsidRPr="0067689E">
        <w:rPr>
          <w:rFonts w:ascii="Segoe UI Historic" w:eastAsia="Times New Roman" w:hAnsi="Segoe UI Historic" w:cs="Segoe UI Historic"/>
          <w:color w:val="000000" w:themeColor="text1"/>
          <w:sz w:val="24"/>
          <w:szCs w:val="24"/>
        </w:rPr>
        <w:t>final thesis hour</w:t>
      </w:r>
      <w:r w:rsidR="00E569C7" w:rsidRPr="0067689E">
        <w:rPr>
          <w:rFonts w:ascii="Segoe UI Historic" w:eastAsia="Times New Roman" w:hAnsi="Segoe UI Historic" w:cs="Segoe UI Historic"/>
          <w:color w:val="000000" w:themeColor="text1"/>
          <w:sz w:val="24"/>
          <w:szCs w:val="24"/>
        </w:rPr>
        <w:t>s</w:t>
      </w:r>
      <w:r w:rsidR="00881616" w:rsidRPr="0067689E">
        <w:rPr>
          <w:rFonts w:ascii="Segoe UI Historic" w:eastAsia="Times New Roman" w:hAnsi="Segoe UI Historic" w:cs="Segoe UI Historic"/>
          <w:color w:val="000000" w:themeColor="text1"/>
          <w:sz w:val="24"/>
          <w:szCs w:val="24"/>
        </w:rPr>
        <w:t xml:space="preserve"> while engaged in student teaching. </w:t>
      </w:r>
      <w:r w:rsidR="00E569C7" w:rsidRPr="0067689E">
        <w:rPr>
          <w:rFonts w:ascii="Segoe UI Historic" w:hAnsi="Segoe UI Historic" w:cs="Segoe UI Historic"/>
          <w:bCs/>
          <w:color w:val="000000" w:themeColor="text1"/>
          <w:sz w:val="24"/>
          <w:szCs w:val="24"/>
        </w:rPr>
        <w:t xml:space="preserve">Students and their thesis advisors must notify the </w:t>
      </w:r>
      <w:hyperlink r:id="rId43" w:history="1">
        <w:r w:rsidR="00E569C7" w:rsidRPr="00134D62">
          <w:rPr>
            <w:rStyle w:val="Hyperlink"/>
            <w:rFonts w:ascii="Segoe UI Historic" w:hAnsi="Segoe UI Historic" w:cs="Segoe UI Historic"/>
            <w:b/>
            <w:bCs/>
            <w:sz w:val="24"/>
            <w:szCs w:val="24"/>
          </w:rPr>
          <w:t>Director of Educational Field Experiences</w:t>
        </w:r>
      </w:hyperlink>
      <w:r w:rsidR="00E569C7" w:rsidRPr="00E569C7">
        <w:rPr>
          <w:rFonts w:ascii="Segoe UI Historic" w:hAnsi="Segoe UI Historic" w:cs="Segoe UI Historic"/>
          <w:bCs/>
          <w:sz w:val="24"/>
          <w:szCs w:val="24"/>
        </w:rPr>
        <w:t xml:space="preserve"> </w:t>
      </w:r>
      <w:r w:rsidR="00E569C7" w:rsidRPr="0067689E">
        <w:rPr>
          <w:rFonts w:ascii="Segoe UI Historic" w:hAnsi="Segoe UI Historic" w:cs="Segoe UI Historic"/>
          <w:bCs/>
          <w:color w:val="000000" w:themeColor="text1"/>
          <w:sz w:val="24"/>
          <w:szCs w:val="24"/>
        </w:rPr>
        <w:t>of the student</w:t>
      </w:r>
      <w:r w:rsidR="0067689E" w:rsidRPr="0067689E">
        <w:rPr>
          <w:rFonts w:ascii="Segoe UI Historic" w:hAnsi="Segoe UI Historic" w:cs="Segoe UI Historic"/>
          <w:bCs/>
          <w:color w:val="000000" w:themeColor="text1"/>
          <w:sz w:val="24"/>
          <w:szCs w:val="24"/>
        </w:rPr>
        <w:t>’</w:t>
      </w:r>
      <w:r w:rsidR="00E569C7" w:rsidRPr="0067689E">
        <w:rPr>
          <w:rFonts w:ascii="Segoe UI Historic" w:hAnsi="Segoe UI Historic" w:cs="Segoe UI Historic"/>
          <w:bCs/>
          <w:color w:val="000000" w:themeColor="text1"/>
          <w:sz w:val="24"/>
          <w:szCs w:val="24"/>
        </w:rPr>
        <w:t>s plan to enroll in thesis hour(s) while student teaching</w:t>
      </w:r>
      <w:r w:rsidR="00881616" w:rsidRPr="0067689E">
        <w:rPr>
          <w:rFonts w:ascii="Segoe UI Historic" w:eastAsia="Times New Roman" w:hAnsi="Segoe UI Historic" w:cs="Segoe UI Historic"/>
          <w:color w:val="000000" w:themeColor="text1"/>
          <w:sz w:val="24"/>
          <w:szCs w:val="24"/>
        </w:rPr>
        <w:t>.</w:t>
      </w:r>
    </w:p>
    <w:p w14:paraId="0604137F" w14:textId="298C97E4" w:rsidR="002F2C83" w:rsidRPr="004849EA" w:rsidRDefault="002F2C83" w:rsidP="11BD8E2E">
      <w:pPr>
        <w:spacing w:after="240" w:line="240" w:lineRule="auto"/>
        <w:rPr>
          <w:rFonts w:ascii="Segoe UI Historic" w:hAnsi="Segoe UI Historic" w:cs="Segoe UI Historic"/>
          <w:sz w:val="24"/>
          <w:szCs w:val="24"/>
        </w:rPr>
      </w:pPr>
      <w:bookmarkStart w:id="64" w:name="_Toc85173393"/>
      <w:bookmarkStart w:id="65" w:name="_Toc153444843"/>
      <w:r w:rsidRPr="11BD8E2E">
        <w:rPr>
          <w:rStyle w:val="Heading2Char"/>
        </w:rPr>
        <w:t xml:space="preserve">I will be completing an internship and completing an </w:t>
      </w:r>
      <w:proofErr w:type="gramStart"/>
      <w:r w:rsidRPr="11BD8E2E">
        <w:rPr>
          <w:rStyle w:val="Heading2Char"/>
        </w:rPr>
        <w:t>Honors</w:t>
      </w:r>
      <w:proofErr w:type="gramEnd"/>
      <w:r w:rsidRPr="11BD8E2E">
        <w:rPr>
          <w:rStyle w:val="Heading2Char"/>
        </w:rPr>
        <w:t xml:space="preserve"> thesis. What now?</w:t>
      </w:r>
      <w:bookmarkEnd w:id="64"/>
      <w:bookmarkEnd w:id="65"/>
      <w:r w:rsidR="004F2643" w:rsidRPr="11BD8E2E">
        <w:rPr>
          <w:rStyle w:val="Heading2Char"/>
        </w:rPr>
        <w:t xml:space="preserve"> </w:t>
      </w:r>
      <w:r w:rsidRPr="11BD8E2E">
        <w:rPr>
          <w:rFonts w:ascii="Segoe UI Historic" w:hAnsi="Segoe UI Historic" w:cs="Segoe UI Historic"/>
          <w:sz w:val="24"/>
          <w:szCs w:val="24"/>
        </w:rPr>
        <w:t>Students are typically expected to complete their thesis projects before they undertake internships required for their degrees (</w:t>
      </w:r>
      <w:r w:rsidR="00A83141" w:rsidRPr="11BD8E2E">
        <w:rPr>
          <w:rFonts w:ascii="Segoe UI Historic" w:hAnsi="Segoe UI Historic" w:cs="Segoe UI Historic"/>
          <w:sz w:val="24"/>
          <w:szCs w:val="24"/>
        </w:rPr>
        <w:t>e.g.</w:t>
      </w:r>
      <w:r w:rsidR="00263401" w:rsidRPr="11BD8E2E">
        <w:rPr>
          <w:rFonts w:ascii="Segoe UI Historic" w:hAnsi="Segoe UI Historic" w:cs="Segoe UI Historic"/>
          <w:sz w:val="24"/>
          <w:szCs w:val="24"/>
        </w:rPr>
        <w:t>,</w:t>
      </w:r>
      <w:r w:rsidR="00A83141" w:rsidRPr="11BD8E2E">
        <w:rPr>
          <w:rFonts w:ascii="Segoe UI Historic" w:hAnsi="Segoe UI Historic" w:cs="Segoe UI Historic"/>
          <w:sz w:val="24"/>
          <w:szCs w:val="24"/>
        </w:rPr>
        <w:t xml:space="preserve"> in kinesiology</w:t>
      </w:r>
      <w:r w:rsidRPr="11BD8E2E">
        <w:rPr>
          <w:rFonts w:ascii="Segoe UI Historic" w:hAnsi="Segoe UI Historic" w:cs="Segoe UI Historic"/>
          <w:sz w:val="24"/>
          <w:szCs w:val="24"/>
        </w:rPr>
        <w:t>,</w:t>
      </w:r>
      <w:r w:rsidR="00A83141" w:rsidRPr="11BD8E2E">
        <w:rPr>
          <w:rFonts w:ascii="Segoe UI Historic" w:hAnsi="Segoe UI Historic" w:cs="Segoe UI Historic"/>
          <w:sz w:val="24"/>
          <w:szCs w:val="24"/>
        </w:rPr>
        <w:t xml:space="preserve"> social work</w:t>
      </w:r>
      <w:r w:rsidRPr="11BD8E2E">
        <w:rPr>
          <w:rFonts w:ascii="Segoe UI Historic" w:hAnsi="Segoe UI Historic" w:cs="Segoe UI Historic"/>
          <w:sz w:val="24"/>
          <w:szCs w:val="24"/>
        </w:rPr>
        <w:t xml:space="preserve">). Students who are unable to complete the thesis project prior to and who thus seek permission to enroll in thesis hours while completing their internship must request permission from their thesis advisor and </w:t>
      </w:r>
      <w:r w:rsidR="00263401" w:rsidRPr="11BD8E2E">
        <w:rPr>
          <w:rFonts w:ascii="Segoe UI Historic" w:hAnsi="Segoe UI Historic" w:cs="Segoe UI Historic"/>
          <w:sz w:val="24"/>
          <w:szCs w:val="24"/>
        </w:rPr>
        <w:t xml:space="preserve">from </w:t>
      </w:r>
      <w:r w:rsidRPr="11BD8E2E">
        <w:rPr>
          <w:rFonts w:ascii="Segoe UI Historic" w:hAnsi="Segoe UI Historic" w:cs="Segoe UI Historic"/>
          <w:sz w:val="24"/>
          <w:szCs w:val="24"/>
        </w:rPr>
        <w:t>the director of the school.</w:t>
      </w:r>
    </w:p>
    <w:p w14:paraId="4113194B" w14:textId="57883571" w:rsidR="6F98A165" w:rsidRDefault="6F98A165" w:rsidP="11BD8E2E">
      <w:pPr>
        <w:spacing w:after="240" w:line="240" w:lineRule="auto"/>
        <w:rPr>
          <w:rFonts w:ascii="Segoe UI Historic" w:hAnsi="Segoe UI Historic" w:cs="Segoe UI Historic"/>
          <w:sz w:val="24"/>
          <w:szCs w:val="24"/>
        </w:rPr>
      </w:pPr>
      <w:bookmarkStart w:id="66" w:name="_Toc153444844"/>
      <w:r w:rsidRPr="11BD8E2E">
        <w:rPr>
          <w:rStyle w:val="Heading2Char"/>
        </w:rPr>
        <w:t>Can I submit my thesis a semester before my expected graduation date?</w:t>
      </w:r>
      <w:bookmarkEnd w:id="66"/>
    </w:p>
    <w:p w14:paraId="77EF1861" w14:textId="004A6F5F" w:rsidR="6F98A165" w:rsidRDefault="6F98A165" w:rsidP="11BD8E2E">
      <w:pPr>
        <w:spacing w:after="240" w:line="240" w:lineRule="auto"/>
        <w:rPr>
          <w:rFonts w:ascii="Segoe UI Historic" w:hAnsi="Segoe UI Historic" w:cs="Segoe UI Historic"/>
          <w:sz w:val="24"/>
          <w:szCs w:val="24"/>
        </w:rPr>
      </w:pPr>
      <w:r w:rsidRPr="11BD8E2E">
        <w:rPr>
          <w:rFonts w:ascii="Segoe UI Historic" w:hAnsi="Segoe UI Historic" w:cs="Segoe UI Historic"/>
          <w:sz w:val="24"/>
          <w:szCs w:val="24"/>
        </w:rPr>
        <w:t xml:space="preserve">Yes. Some students may want to submit the </w:t>
      </w:r>
      <w:r w:rsidR="667BD564" w:rsidRPr="11BD8E2E">
        <w:rPr>
          <w:rFonts w:ascii="Segoe UI Historic" w:hAnsi="Segoe UI Historic" w:cs="Segoe UI Historic"/>
          <w:sz w:val="24"/>
          <w:szCs w:val="24"/>
        </w:rPr>
        <w:t xml:space="preserve">thesis early because they know that their final semester will be busy (capstone courses, internships, student teaching, heavy course load, etc.) However, the student </w:t>
      </w:r>
      <w:r w:rsidR="0A559171" w:rsidRPr="11BD8E2E">
        <w:rPr>
          <w:rFonts w:ascii="Segoe UI Historic" w:hAnsi="Segoe UI Historic" w:cs="Segoe UI Historic"/>
          <w:sz w:val="24"/>
          <w:szCs w:val="24"/>
        </w:rPr>
        <w:t>should discuss this decision with their Honors College Academic Advisor</w:t>
      </w:r>
      <w:r w:rsidR="1F592767" w:rsidRPr="11BD8E2E">
        <w:rPr>
          <w:rFonts w:ascii="Segoe UI Historic" w:hAnsi="Segoe UI Historic" w:cs="Segoe UI Historic"/>
          <w:sz w:val="24"/>
          <w:szCs w:val="24"/>
        </w:rPr>
        <w:t xml:space="preserve"> and with their thesis advisor in advance. </w:t>
      </w:r>
    </w:p>
    <w:p w14:paraId="4399BF52" w14:textId="42877767" w:rsidR="11BD8E2E" w:rsidRDefault="11BD8E2E" w:rsidP="11BD8E2E">
      <w:pPr>
        <w:spacing w:after="240" w:line="240" w:lineRule="auto"/>
        <w:rPr>
          <w:rStyle w:val="Heading2Char"/>
        </w:rPr>
      </w:pPr>
    </w:p>
    <w:p w14:paraId="685CBC42" w14:textId="48AF1DE5" w:rsidR="00142BAE" w:rsidRDefault="00142BAE" w:rsidP="00F43F5A">
      <w:pPr>
        <w:spacing w:line="240" w:lineRule="auto"/>
        <w:rPr>
          <w:rFonts w:ascii="Segoe UI Historic" w:hAnsi="Segoe UI Historic" w:cs="Segoe UI Historic"/>
          <w:bCs/>
          <w:sz w:val="24"/>
          <w:szCs w:val="24"/>
        </w:rPr>
      </w:pPr>
      <w:r>
        <w:rPr>
          <w:rFonts w:ascii="Segoe UI Historic" w:hAnsi="Segoe UI Historic" w:cs="Segoe UI Historic"/>
          <w:bCs/>
          <w:sz w:val="24"/>
          <w:szCs w:val="24"/>
        </w:rPr>
        <w:br w:type="page"/>
      </w:r>
    </w:p>
    <w:p w14:paraId="46BD94DF" w14:textId="7A506DEE" w:rsidR="00082521" w:rsidRPr="00C5530B" w:rsidRDefault="001457C0" w:rsidP="0033120B">
      <w:pPr>
        <w:pStyle w:val="Heading1"/>
        <w:rPr>
          <w:bCs/>
          <w:color w:val="CC6600"/>
          <w:sz w:val="24"/>
          <w:szCs w:val="24"/>
        </w:rPr>
      </w:pPr>
      <w:bookmarkStart w:id="67" w:name="_Toc85173398"/>
      <w:bookmarkStart w:id="68" w:name="_Toc153444845"/>
      <w:r>
        <w:lastRenderedPageBreak/>
        <w:t xml:space="preserve">V: </w:t>
      </w:r>
      <w:r w:rsidR="002F2C83" w:rsidRPr="004849EA">
        <w:t>Thesis Tips</w:t>
      </w:r>
      <w:r w:rsidR="00A83141" w:rsidRPr="004849EA">
        <w:t xml:space="preserve"> &amp; </w:t>
      </w:r>
      <w:r w:rsidR="002F2C83" w:rsidRPr="004849EA">
        <w:t>Tricks: Advice for Writers</w:t>
      </w:r>
      <w:bookmarkEnd w:id="67"/>
      <w:bookmarkEnd w:id="68"/>
    </w:p>
    <w:p w14:paraId="5657BD50" w14:textId="7F082D9E" w:rsidR="00826129" w:rsidRPr="0068112F" w:rsidRDefault="00826129" w:rsidP="0033120B">
      <w:pPr>
        <w:pStyle w:val="Heading2"/>
      </w:pPr>
      <w:bookmarkStart w:id="69" w:name="_Toc85173399"/>
      <w:bookmarkStart w:id="70" w:name="_Toc153444846"/>
      <w:r w:rsidRPr="0068112F">
        <w:t>Getting Started</w:t>
      </w:r>
      <w:r w:rsidR="00C5530B" w:rsidRPr="0068112F">
        <w:t>:</w:t>
      </w:r>
      <w:bookmarkEnd w:id="69"/>
      <w:bookmarkEnd w:id="70"/>
    </w:p>
    <w:p w14:paraId="7F06884A" w14:textId="13F03A18" w:rsidR="00826129" w:rsidRPr="004849EA" w:rsidRDefault="00826129" w:rsidP="003B79AB">
      <w:pPr>
        <w:pStyle w:val="ListParagraph"/>
        <w:numPr>
          <w:ilvl w:val="0"/>
          <w:numId w:val="9"/>
        </w:numPr>
        <w:spacing w:after="120"/>
        <w:contextualSpacing w:val="0"/>
        <w:rPr>
          <w:rFonts w:ascii="Segoe UI Historic" w:hAnsi="Segoe UI Historic" w:cs="Segoe UI Historic"/>
          <w:bCs/>
        </w:rPr>
      </w:pPr>
      <w:r w:rsidRPr="004849EA">
        <w:rPr>
          <w:rFonts w:ascii="Segoe UI Historic" w:hAnsi="Segoe UI Historic" w:cs="Segoe UI Historic"/>
        </w:rPr>
        <w:t xml:space="preserve">As you get started, consult the thesis completion timeline you and your advisor developed in HON 301. Using that timeline, and in conversation with your advisor, prepare a </w:t>
      </w:r>
      <w:r w:rsidRPr="004849EA">
        <w:rPr>
          <w:rFonts w:ascii="Segoe UI Historic" w:hAnsi="Segoe UI Historic" w:cs="Segoe UI Historic"/>
          <w:bCs/>
        </w:rPr>
        <w:t xml:space="preserve">detailed schedule that identifies </w:t>
      </w:r>
      <w:r w:rsidR="00081CBA">
        <w:rPr>
          <w:rFonts w:ascii="Segoe UI Historic" w:hAnsi="Segoe UI Historic" w:cs="Segoe UI Historic"/>
          <w:bCs/>
        </w:rPr>
        <w:t>specific</w:t>
      </w:r>
      <w:r w:rsidR="00081CBA" w:rsidRPr="004849EA">
        <w:rPr>
          <w:rFonts w:ascii="Segoe UI Historic" w:hAnsi="Segoe UI Historic" w:cs="Segoe UI Historic"/>
          <w:bCs/>
        </w:rPr>
        <w:t xml:space="preserve"> </w:t>
      </w:r>
      <w:r w:rsidRPr="004849EA">
        <w:rPr>
          <w:rFonts w:ascii="Segoe UI Historic" w:hAnsi="Segoe UI Historic" w:cs="Segoe UI Historic"/>
          <w:bCs/>
        </w:rPr>
        <w:t xml:space="preserve">research tasks and goals, and schedule regular meetings to discuss your research progress, the preferred organization of your thesis manuscript, and, eventually, draft versions of completed thesis sections. </w:t>
      </w:r>
    </w:p>
    <w:p w14:paraId="68D646E0" w14:textId="77777777" w:rsidR="00263401" w:rsidRPr="00263401" w:rsidRDefault="00826129" w:rsidP="00263401">
      <w:pPr>
        <w:pStyle w:val="ListParagraph"/>
        <w:numPr>
          <w:ilvl w:val="0"/>
          <w:numId w:val="9"/>
        </w:numPr>
        <w:spacing w:after="120"/>
        <w:contextualSpacing w:val="0"/>
        <w:rPr>
          <w:rFonts w:ascii="Segoe UI Historic" w:hAnsi="Segoe UI Historic" w:cs="Segoe UI Historic"/>
        </w:rPr>
      </w:pPr>
      <w:r w:rsidRPr="004849EA">
        <w:rPr>
          <w:rFonts w:ascii="Segoe UI Historic" w:hAnsi="Segoe UI Historic" w:cs="Segoe UI Historic"/>
          <w:bCs/>
        </w:rPr>
        <w:t>Organize your project in</w:t>
      </w:r>
      <w:r w:rsidR="00263401">
        <w:rPr>
          <w:rFonts w:ascii="Segoe UI Historic" w:hAnsi="Segoe UI Historic" w:cs="Segoe UI Historic"/>
          <w:bCs/>
        </w:rPr>
        <w:t>to</w:t>
      </w:r>
      <w:r w:rsidRPr="004849EA">
        <w:rPr>
          <w:rFonts w:ascii="Segoe UI Historic" w:hAnsi="Segoe UI Historic" w:cs="Segoe UI Historic"/>
          <w:bCs/>
        </w:rPr>
        <w:t xml:space="preserve"> small, achievable goals that you accomplish week by week and month by month. This approach will make it all seem less overwhelming and will ensure long-term success.</w:t>
      </w:r>
    </w:p>
    <w:p w14:paraId="1E276CBF" w14:textId="2D7B28BB" w:rsidR="00142BAE" w:rsidRPr="00263401" w:rsidRDefault="00142BAE" w:rsidP="00263401">
      <w:pPr>
        <w:pStyle w:val="ListParagraph"/>
        <w:numPr>
          <w:ilvl w:val="0"/>
          <w:numId w:val="9"/>
        </w:numPr>
        <w:rPr>
          <w:rFonts w:ascii="Segoe UI Historic" w:hAnsi="Segoe UI Historic" w:cs="Segoe UI Historic"/>
        </w:rPr>
      </w:pPr>
      <w:r w:rsidRPr="00263401">
        <w:rPr>
          <w:rFonts w:ascii="Segoe UI Historic" w:hAnsi="Segoe UI Historic" w:cs="Segoe UI Historic"/>
          <w:bCs/>
        </w:rPr>
        <w:t xml:space="preserve">Keep in mind that you may want or </w:t>
      </w:r>
      <w:proofErr w:type="gramStart"/>
      <w:r w:rsidRPr="00263401">
        <w:rPr>
          <w:rFonts w:ascii="Segoe UI Historic" w:hAnsi="Segoe UI Historic" w:cs="Segoe UI Historic"/>
          <w:bCs/>
        </w:rPr>
        <w:t>have to</w:t>
      </w:r>
      <w:proofErr w:type="gramEnd"/>
      <w:r w:rsidRPr="00263401">
        <w:rPr>
          <w:rFonts w:ascii="Segoe UI Historic" w:hAnsi="Segoe UI Historic" w:cs="Segoe UI Historic"/>
          <w:bCs/>
        </w:rPr>
        <w:t xml:space="preserve"> adjust the goals you established before undertaking the actual research once your project progresses. That is part of the joy of discovery! It is ok if your project changes </w:t>
      </w:r>
      <w:proofErr w:type="gramStart"/>
      <w:r w:rsidRPr="00263401">
        <w:rPr>
          <w:rFonts w:ascii="Segoe UI Historic" w:hAnsi="Segoe UI Historic" w:cs="Segoe UI Historic"/>
          <w:bCs/>
        </w:rPr>
        <w:t>in the course of</w:t>
      </w:r>
      <w:proofErr w:type="gramEnd"/>
      <w:r w:rsidRPr="00263401">
        <w:rPr>
          <w:rFonts w:ascii="Segoe UI Historic" w:hAnsi="Segoe UI Historic" w:cs="Segoe UI Historic"/>
          <w:bCs/>
        </w:rPr>
        <w:t xml:space="preserve"> your drafting and research process.</w:t>
      </w:r>
    </w:p>
    <w:p w14:paraId="5FCB87D9" w14:textId="77777777" w:rsidR="00142BAE" w:rsidRPr="0068112F" w:rsidRDefault="00142BAE" w:rsidP="0068112F">
      <w:pPr>
        <w:spacing w:after="0" w:line="240" w:lineRule="auto"/>
        <w:rPr>
          <w:rFonts w:ascii="Segoe UI Historic" w:hAnsi="Segoe UI Historic" w:cs="Segoe UI Historic"/>
          <w:sz w:val="24"/>
          <w:szCs w:val="24"/>
        </w:rPr>
      </w:pPr>
    </w:p>
    <w:p w14:paraId="3C8A81AF" w14:textId="77777777" w:rsidR="003B1C2E" w:rsidRPr="0068112F" w:rsidRDefault="003B1C2E" w:rsidP="0033120B">
      <w:pPr>
        <w:pStyle w:val="Heading2"/>
      </w:pPr>
      <w:bookmarkStart w:id="71" w:name="_Toc85173400"/>
      <w:bookmarkStart w:id="72" w:name="_Toc153444847"/>
      <w:r w:rsidRPr="0068112F">
        <w:t>Before You Panic:</w:t>
      </w:r>
      <w:bookmarkEnd w:id="71"/>
      <w:bookmarkEnd w:id="72"/>
    </w:p>
    <w:p w14:paraId="4ADB49AF" w14:textId="584C3DCE" w:rsidR="003B1C2E" w:rsidRPr="00652320" w:rsidRDefault="003B1C2E" w:rsidP="002F1107">
      <w:pPr>
        <w:pStyle w:val="ListParagraph"/>
        <w:numPr>
          <w:ilvl w:val="0"/>
          <w:numId w:val="10"/>
        </w:numPr>
        <w:contextualSpacing w:val="0"/>
        <w:rPr>
          <w:rFonts w:ascii="Segoe UI Historic" w:hAnsi="Segoe UI Historic" w:cs="Segoe UI Historic"/>
          <w:bCs/>
        </w:rPr>
      </w:pPr>
      <w:bookmarkStart w:id="73" w:name="_Toc51315023"/>
      <w:r w:rsidRPr="00652320">
        <w:rPr>
          <w:rFonts w:ascii="Segoe UI Historic" w:hAnsi="Segoe UI Historic" w:cs="Segoe UI Historic"/>
        </w:rPr>
        <w:t xml:space="preserve">If you are worried about your ability to write your thesis manuscript, it should be comforting to you to know that </w:t>
      </w:r>
      <w:r w:rsidR="004E2AB8">
        <w:rPr>
          <w:rFonts w:ascii="Segoe UI Historic" w:hAnsi="Segoe UI Historic" w:cs="Segoe UI Historic"/>
        </w:rPr>
        <w:t>everyone</w:t>
      </w:r>
      <w:r w:rsidR="00081CBA">
        <w:rPr>
          <w:rFonts w:ascii="Segoe UI Historic" w:hAnsi="Segoe UI Historic" w:cs="Segoe UI Historic"/>
        </w:rPr>
        <w:t>—</w:t>
      </w:r>
      <w:r w:rsidRPr="00652320">
        <w:rPr>
          <w:rFonts w:ascii="Segoe UI Historic" w:hAnsi="Segoe UI Historic" w:cs="Segoe UI Historic"/>
        </w:rPr>
        <w:t>faculty</w:t>
      </w:r>
      <w:r w:rsidR="00D238B0">
        <w:rPr>
          <w:rFonts w:ascii="Segoe UI Historic" w:hAnsi="Segoe UI Historic" w:cs="Segoe UI Historic"/>
        </w:rPr>
        <w:t xml:space="preserve">, </w:t>
      </w:r>
      <w:r w:rsidRPr="00652320">
        <w:rPr>
          <w:rFonts w:ascii="Segoe UI Historic" w:hAnsi="Segoe UI Historic" w:cs="Segoe UI Historic"/>
        </w:rPr>
        <w:t xml:space="preserve">graduate </w:t>
      </w:r>
      <w:r w:rsidR="00D238B0">
        <w:rPr>
          <w:rFonts w:ascii="Segoe UI Historic" w:hAnsi="Segoe UI Historic" w:cs="Segoe UI Historic"/>
        </w:rPr>
        <w:t xml:space="preserve">students, </w:t>
      </w:r>
      <w:r w:rsidR="00285C04">
        <w:rPr>
          <w:rFonts w:ascii="Segoe UI Historic" w:hAnsi="Segoe UI Historic" w:cs="Segoe UI Historic"/>
        </w:rPr>
        <w:t>and undergraduate</w:t>
      </w:r>
      <w:r w:rsidR="00D238B0">
        <w:rPr>
          <w:rFonts w:ascii="Segoe UI Historic" w:hAnsi="Segoe UI Historic" w:cs="Segoe UI Historic"/>
        </w:rPr>
        <w:t>s</w:t>
      </w:r>
      <w:r w:rsidR="00081CBA">
        <w:rPr>
          <w:rFonts w:ascii="Segoe UI Historic" w:hAnsi="Segoe UI Historic" w:cs="Segoe UI Historic"/>
        </w:rPr>
        <w:t>—</w:t>
      </w:r>
      <w:r w:rsidR="004E2AB8">
        <w:rPr>
          <w:rFonts w:ascii="Segoe UI Historic" w:hAnsi="Segoe UI Historic" w:cs="Segoe UI Historic"/>
        </w:rPr>
        <w:t>experiences</w:t>
      </w:r>
      <w:r w:rsidRPr="00652320">
        <w:rPr>
          <w:rFonts w:ascii="Segoe UI Historic" w:hAnsi="Segoe UI Historic" w:cs="Segoe UI Historic"/>
        </w:rPr>
        <w:t xml:space="preserve"> the same feelings about academic writing: angst, fear of failure and of peer criticism, and anxiety and self-doubt about the importance of our research and writing. To keep you from feeling stuck with writer’s block and procrastinating to a point where you no longer have the time to write a quality Honors thesis, below are some hints and tips for goal setting/time management that you may find useful.</w:t>
      </w:r>
      <w:bookmarkEnd w:id="73"/>
      <w:r w:rsidRPr="00652320">
        <w:rPr>
          <w:rFonts w:ascii="Segoe UI Historic" w:hAnsi="Segoe UI Historic" w:cs="Segoe UI Historic"/>
        </w:rPr>
        <w:t xml:space="preserve"> </w:t>
      </w:r>
    </w:p>
    <w:p w14:paraId="61BC3E12" w14:textId="77777777" w:rsidR="00D12B4D" w:rsidRPr="0068112F" w:rsidRDefault="00D12B4D" w:rsidP="0068112F">
      <w:pPr>
        <w:spacing w:after="0" w:line="240" w:lineRule="auto"/>
        <w:textAlignment w:val="baseline"/>
        <w:outlineLvl w:val="0"/>
        <w:rPr>
          <w:rFonts w:ascii="Segoe UI Historic" w:eastAsia="Times New Roman" w:hAnsi="Segoe UI Historic" w:cs="Segoe UI Historic"/>
          <w:color w:val="ED7D31" w:themeColor="accent2"/>
          <w:kern w:val="36"/>
          <w:sz w:val="24"/>
          <w:szCs w:val="24"/>
        </w:rPr>
      </w:pPr>
    </w:p>
    <w:p w14:paraId="2B7E30FD" w14:textId="56396A57" w:rsidR="003B1C2E" w:rsidRPr="0068112F" w:rsidRDefault="003B1C2E" w:rsidP="0033120B">
      <w:pPr>
        <w:pStyle w:val="Heading2"/>
      </w:pPr>
      <w:bookmarkStart w:id="74" w:name="_Toc51315024"/>
      <w:bookmarkStart w:id="75" w:name="_Toc85173401"/>
      <w:bookmarkStart w:id="76" w:name="_Toc153444848"/>
      <w:r w:rsidRPr="0068112F">
        <w:t>Goal Setting and Time Management</w:t>
      </w:r>
      <w:r w:rsidR="0068112F">
        <w:t>:</w:t>
      </w:r>
      <w:bookmarkEnd w:id="74"/>
      <w:bookmarkEnd w:id="75"/>
      <w:bookmarkEnd w:id="76"/>
    </w:p>
    <w:p w14:paraId="48B9F5D7" w14:textId="77777777" w:rsidR="00826129" w:rsidRPr="004849EA" w:rsidRDefault="00826129" w:rsidP="003B79AB">
      <w:pPr>
        <w:pStyle w:val="ListParagraph"/>
        <w:numPr>
          <w:ilvl w:val="0"/>
          <w:numId w:val="11"/>
        </w:numPr>
        <w:spacing w:after="120"/>
        <w:contextualSpacing w:val="0"/>
        <w:rPr>
          <w:rFonts w:ascii="Segoe UI Historic" w:hAnsi="Segoe UI Historic" w:cs="Segoe UI Historic"/>
          <w:b/>
        </w:rPr>
      </w:pPr>
      <w:r w:rsidRPr="004849EA">
        <w:rPr>
          <w:rFonts w:ascii="Segoe UI Historic" w:hAnsi="Segoe UI Historic" w:cs="Segoe UI Historic"/>
          <w:b/>
        </w:rPr>
        <w:t>Manage the many different demands on your time during your senior year as you prepare for graduation and your professional career beyond.</w:t>
      </w:r>
    </w:p>
    <w:p w14:paraId="2119218F" w14:textId="6869D725" w:rsidR="00826129" w:rsidRPr="004849EA" w:rsidRDefault="00826129" w:rsidP="003B79AB">
      <w:pPr>
        <w:pStyle w:val="ListParagraph"/>
        <w:numPr>
          <w:ilvl w:val="1"/>
          <w:numId w:val="14"/>
        </w:numPr>
        <w:spacing w:after="120"/>
        <w:contextualSpacing w:val="0"/>
        <w:rPr>
          <w:rFonts w:ascii="Segoe UI Historic" w:hAnsi="Segoe UI Historic" w:cs="Segoe UI Historic"/>
        </w:rPr>
      </w:pPr>
      <w:r w:rsidRPr="004849EA">
        <w:rPr>
          <w:rFonts w:ascii="Segoe UI Historic" w:hAnsi="Segoe UI Historic" w:cs="Segoe UI Historic"/>
        </w:rPr>
        <w:t xml:space="preserve">Review and </w:t>
      </w:r>
      <w:r w:rsidRPr="004849EA">
        <w:rPr>
          <w:rFonts w:ascii="Segoe UI Historic" w:hAnsi="Segoe UI Historic" w:cs="Segoe UI Historic"/>
          <w:u w:val="single"/>
        </w:rPr>
        <w:t>prioritize</w:t>
      </w:r>
      <w:r w:rsidRPr="004849EA">
        <w:rPr>
          <w:rFonts w:ascii="Segoe UI Historic" w:hAnsi="Segoe UI Historic" w:cs="Segoe UI Historic"/>
        </w:rPr>
        <w:t xml:space="preserve"> your main academic, professional</w:t>
      </w:r>
      <w:r w:rsidR="00081CBA">
        <w:rPr>
          <w:rFonts w:ascii="Segoe UI Historic" w:hAnsi="Segoe UI Historic" w:cs="Segoe UI Historic"/>
        </w:rPr>
        <w:t>,</w:t>
      </w:r>
      <w:r w:rsidRPr="004849EA">
        <w:rPr>
          <w:rFonts w:ascii="Segoe UI Historic" w:hAnsi="Segoe UI Historic" w:cs="Segoe UI Historic"/>
        </w:rPr>
        <w:t xml:space="preserve"> and social life goals.</w:t>
      </w:r>
    </w:p>
    <w:p w14:paraId="5C29265E" w14:textId="2E242B62" w:rsidR="00826129" w:rsidRPr="004849EA" w:rsidRDefault="00826129" w:rsidP="003B79AB">
      <w:pPr>
        <w:pStyle w:val="ListParagraph"/>
        <w:numPr>
          <w:ilvl w:val="1"/>
          <w:numId w:val="14"/>
        </w:numPr>
        <w:spacing w:after="120"/>
        <w:contextualSpacing w:val="0"/>
        <w:rPr>
          <w:rFonts w:ascii="Segoe UI Historic" w:hAnsi="Segoe UI Historic" w:cs="Segoe UI Historic"/>
        </w:rPr>
      </w:pPr>
      <w:r w:rsidRPr="004849EA">
        <w:rPr>
          <w:rFonts w:ascii="Segoe UI Historic" w:hAnsi="Segoe UI Historic" w:cs="Segoe UI Historic"/>
        </w:rPr>
        <w:t>Be realistic about what you can achieve each day</w:t>
      </w:r>
      <w:r w:rsidR="00081CBA">
        <w:rPr>
          <w:rFonts w:ascii="Segoe UI Historic" w:hAnsi="Segoe UI Historic" w:cs="Segoe UI Historic"/>
        </w:rPr>
        <w:t>,</w:t>
      </w:r>
      <w:r w:rsidRPr="004849EA">
        <w:rPr>
          <w:rFonts w:ascii="Segoe UI Historic" w:hAnsi="Segoe UI Historic" w:cs="Segoe UI Historic"/>
        </w:rPr>
        <w:t xml:space="preserve"> and don’t forget that you cannot be </w:t>
      </w:r>
      <w:r w:rsidR="006C2B62">
        <w:rPr>
          <w:rFonts w:ascii="Segoe UI Historic" w:hAnsi="Segoe UI Historic" w:cs="Segoe UI Historic"/>
        </w:rPr>
        <w:t xml:space="preserve">in </w:t>
      </w:r>
      <w:r w:rsidRPr="004849EA">
        <w:rPr>
          <w:rFonts w:ascii="Segoe UI Historic" w:hAnsi="Segoe UI Historic" w:cs="Segoe UI Historic"/>
        </w:rPr>
        <w:t>two places at the same time.</w:t>
      </w:r>
    </w:p>
    <w:p w14:paraId="31B1BF90" w14:textId="77777777" w:rsidR="00826129" w:rsidRPr="004849EA" w:rsidRDefault="00826129" w:rsidP="003B79AB">
      <w:pPr>
        <w:pStyle w:val="ListParagraph"/>
        <w:numPr>
          <w:ilvl w:val="1"/>
          <w:numId w:val="14"/>
        </w:numPr>
        <w:spacing w:after="120"/>
        <w:contextualSpacing w:val="0"/>
        <w:rPr>
          <w:rFonts w:ascii="Segoe UI Historic" w:hAnsi="Segoe UI Historic" w:cs="Segoe UI Historic"/>
        </w:rPr>
      </w:pPr>
      <w:r w:rsidRPr="004849EA">
        <w:rPr>
          <w:rFonts w:ascii="Segoe UI Historic" w:hAnsi="Segoe UI Historic" w:cs="Segoe UI Historic"/>
        </w:rPr>
        <w:t>Adjust your daily routine to free up time for thesis writing.</w:t>
      </w:r>
    </w:p>
    <w:p w14:paraId="0B0EC1DF" w14:textId="77777777" w:rsidR="00826129" w:rsidRPr="004849EA" w:rsidRDefault="00826129" w:rsidP="003B79AB">
      <w:pPr>
        <w:pStyle w:val="ListParagraph"/>
        <w:numPr>
          <w:ilvl w:val="0"/>
          <w:numId w:val="12"/>
        </w:numPr>
        <w:spacing w:after="120"/>
        <w:contextualSpacing w:val="0"/>
        <w:rPr>
          <w:rFonts w:ascii="Segoe UI Historic" w:hAnsi="Segoe UI Historic" w:cs="Segoe UI Historic"/>
          <w:b/>
        </w:rPr>
      </w:pPr>
      <w:r w:rsidRPr="004849EA">
        <w:rPr>
          <w:rFonts w:ascii="Segoe UI Historic" w:hAnsi="Segoe UI Historic" w:cs="Segoe UI Historic"/>
          <w:b/>
        </w:rPr>
        <w:t xml:space="preserve">Develop a plan and establish a </w:t>
      </w:r>
      <w:r w:rsidRPr="004849EA">
        <w:rPr>
          <w:rFonts w:ascii="Segoe UI Historic" w:hAnsi="Segoe UI Historic" w:cs="Segoe UI Historic"/>
          <w:b/>
          <w:u w:val="single"/>
        </w:rPr>
        <w:t>daily</w:t>
      </w:r>
      <w:r w:rsidRPr="004849EA">
        <w:rPr>
          <w:rFonts w:ascii="Segoe UI Historic" w:hAnsi="Segoe UI Historic" w:cs="Segoe UI Historic"/>
          <w:b/>
        </w:rPr>
        <w:t xml:space="preserve"> thesis writing routine.</w:t>
      </w:r>
    </w:p>
    <w:p w14:paraId="50303139" w14:textId="77777777" w:rsidR="00826129" w:rsidRPr="004849EA" w:rsidRDefault="00826129" w:rsidP="003B79AB">
      <w:pPr>
        <w:pStyle w:val="ListParagraph"/>
        <w:numPr>
          <w:ilvl w:val="1"/>
          <w:numId w:val="15"/>
        </w:numPr>
        <w:spacing w:after="120"/>
        <w:contextualSpacing w:val="0"/>
        <w:rPr>
          <w:rFonts w:ascii="Segoe UI Historic" w:hAnsi="Segoe UI Historic" w:cs="Segoe UI Historic"/>
        </w:rPr>
      </w:pPr>
      <w:r w:rsidRPr="004849EA">
        <w:rPr>
          <w:rFonts w:ascii="Segoe UI Historic" w:hAnsi="Segoe UI Historic" w:cs="Segoe UI Historic"/>
        </w:rPr>
        <w:lastRenderedPageBreak/>
        <w:t>Choose the time of day during which you think and write best (morning or evening) and set aside a block of 60-90 minutes on your daily calendar for thesis writing.</w:t>
      </w:r>
    </w:p>
    <w:p w14:paraId="63DD2DCC" w14:textId="3BA3E9A9" w:rsidR="00826129" w:rsidRPr="004849EA" w:rsidRDefault="00826129" w:rsidP="003B79AB">
      <w:pPr>
        <w:pStyle w:val="ListParagraph"/>
        <w:numPr>
          <w:ilvl w:val="1"/>
          <w:numId w:val="15"/>
        </w:numPr>
        <w:spacing w:after="120"/>
        <w:contextualSpacing w:val="0"/>
        <w:rPr>
          <w:rFonts w:ascii="Segoe UI Historic" w:hAnsi="Segoe UI Historic" w:cs="Segoe UI Historic"/>
        </w:rPr>
      </w:pPr>
      <w:r w:rsidRPr="004849EA">
        <w:rPr>
          <w:rFonts w:ascii="Segoe UI Historic" w:hAnsi="Segoe UI Historic" w:cs="Segoe UI Historic"/>
        </w:rPr>
        <w:t>Choose a quiet location (e.g.</w:t>
      </w:r>
      <w:r w:rsidR="00AD3B22">
        <w:rPr>
          <w:rFonts w:ascii="Segoe UI Historic" w:hAnsi="Segoe UI Historic" w:cs="Segoe UI Historic"/>
        </w:rPr>
        <w:t>,</w:t>
      </w:r>
      <w:r w:rsidRPr="004849EA">
        <w:rPr>
          <w:rFonts w:ascii="Segoe UI Historic" w:hAnsi="Segoe UI Historic" w:cs="Segoe UI Historic"/>
        </w:rPr>
        <w:t xml:space="preserve"> a library carrel) and eliminate external distractions (turn off your cell phone, email, the Internet, and don’t let your friends chat with you during your scheduled writing time).</w:t>
      </w:r>
    </w:p>
    <w:p w14:paraId="3732E000" w14:textId="77777777" w:rsidR="00826129" w:rsidRPr="004849EA" w:rsidRDefault="00826129" w:rsidP="003B79AB">
      <w:pPr>
        <w:pStyle w:val="ListParagraph"/>
        <w:numPr>
          <w:ilvl w:val="1"/>
          <w:numId w:val="15"/>
        </w:numPr>
        <w:spacing w:after="120"/>
        <w:contextualSpacing w:val="0"/>
        <w:rPr>
          <w:rFonts w:ascii="Segoe UI Historic" w:hAnsi="Segoe UI Historic" w:cs="Segoe UI Historic"/>
        </w:rPr>
      </w:pPr>
      <w:r w:rsidRPr="004849EA">
        <w:rPr>
          <w:rFonts w:ascii="Segoe UI Historic" w:hAnsi="Segoe UI Historic" w:cs="Segoe UI Historic"/>
        </w:rPr>
        <w:t>Do not let internal distractions (worries about the thesis advisor’s feedback, feeling overwhelmed, exam deadlines, etc.) keep you from writing.</w:t>
      </w:r>
    </w:p>
    <w:p w14:paraId="35C82143" w14:textId="77777777" w:rsidR="00826129" w:rsidRPr="004849EA" w:rsidRDefault="00826129" w:rsidP="003B79AB">
      <w:pPr>
        <w:pStyle w:val="ListParagraph"/>
        <w:numPr>
          <w:ilvl w:val="1"/>
          <w:numId w:val="15"/>
        </w:numPr>
        <w:spacing w:after="120"/>
        <w:contextualSpacing w:val="0"/>
        <w:rPr>
          <w:rFonts w:ascii="Segoe UI Historic" w:hAnsi="Segoe UI Historic" w:cs="Segoe UI Historic"/>
        </w:rPr>
      </w:pPr>
      <w:r w:rsidRPr="004849EA">
        <w:rPr>
          <w:rFonts w:ascii="Segoe UI Historic" w:hAnsi="Segoe UI Historic" w:cs="Segoe UI Historic"/>
        </w:rPr>
        <w:t xml:space="preserve">Do not let other activities </w:t>
      </w:r>
      <w:r w:rsidRPr="004849EA">
        <w:rPr>
          <w:rFonts w:ascii="Segoe UI Historic" w:hAnsi="Segoe UI Historic" w:cs="Segoe UI Historic"/>
          <w:i/>
        </w:rPr>
        <w:t>(“I’m too busy to write today”</w:t>
      </w:r>
      <w:r w:rsidRPr="004849EA">
        <w:rPr>
          <w:rFonts w:ascii="Segoe UI Historic" w:hAnsi="Segoe UI Historic" w:cs="Segoe UI Historic"/>
        </w:rPr>
        <w:t>) interfere with your daily writing time, and do not wait until you are “in the mood” to write!</w:t>
      </w:r>
    </w:p>
    <w:p w14:paraId="59B0E932" w14:textId="77777777" w:rsidR="00826129" w:rsidRPr="004849EA" w:rsidRDefault="00826129" w:rsidP="003B79AB">
      <w:pPr>
        <w:pStyle w:val="ListParagraph"/>
        <w:numPr>
          <w:ilvl w:val="1"/>
          <w:numId w:val="15"/>
        </w:numPr>
        <w:spacing w:after="120"/>
        <w:contextualSpacing w:val="0"/>
        <w:rPr>
          <w:rFonts w:ascii="Segoe UI Historic" w:hAnsi="Segoe UI Historic" w:cs="Segoe UI Historic"/>
        </w:rPr>
      </w:pPr>
      <w:r w:rsidRPr="004849EA">
        <w:rPr>
          <w:rFonts w:ascii="Segoe UI Historic" w:hAnsi="Segoe UI Historic" w:cs="Segoe UI Historic"/>
        </w:rPr>
        <w:t>Use a kitchen timer to manage your writing time, if you think that may be helpful, and take a break every 30 minutes or once you have achieved a set writing target.</w:t>
      </w:r>
    </w:p>
    <w:p w14:paraId="72EF058B" w14:textId="77777777" w:rsidR="00826129" w:rsidRPr="004849EA" w:rsidRDefault="00826129" w:rsidP="003B79AB">
      <w:pPr>
        <w:pStyle w:val="ListParagraph"/>
        <w:numPr>
          <w:ilvl w:val="0"/>
          <w:numId w:val="13"/>
        </w:numPr>
        <w:spacing w:after="120"/>
        <w:contextualSpacing w:val="0"/>
        <w:rPr>
          <w:rFonts w:ascii="Segoe UI Historic" w:hAnsi="Segoe UI Historic" w:cs="Segoe UI Historic"/>
          <w:b/>
        </w:rPr>
      </w:pPr>
      <w:r w:rsidRPr="004849EA">
        <w:rPr>
          <w:rFonts w:ascii="Segoe UI Historic" w:hAnsi="Segoe UI Historic" w:cs="Segoe UI Historic"/>
          <w:b/>
        </w:rPr>
        <w:t xml:space="preserve">Set </w:t>
      </w:r>
      <w:r w:rsidRPr="004849EA">
        <w:rPr>
          <w:rFonts w:ascii="Segoe UI Historic" w:hAnsi="Segoe UI Historic" w:cs="Segoe UI Historic"/>
          <w:b/>
          <w:u w:val="single"/>
        </w:rPr>
        <w:t>daily</w:t>
      </w:r>
      <w:r w:rsidRPr="004849EA">
        <w:rPr>
          <w:rFonts w:ascii="Segoe UI Historic" w:hAnsi="Segoe UI Historic" w:cs="Segoe UI Historic"/>
          <w:b/>
        </w:rPr>
        <w:t xml:space="preserve"> writing goals and hold yourself accountable.</w:t>
      </w:r>
    </w:p>
    <w:p w14:paraId="56B4924A"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Set SMART goals (</w:t>
      </w:r>
      <w:r w:rsidRPr="004849EA">
        <w:rPr>
          <w:rFonts w:ascii="Segoe UI Historic" w:hAnsi="Segoe UI Historic" w:cs="Segoe UI Historic"/>
          <w:u w:val="single"/>
        </w:rPr>
        <w:t>s</w:t>
      </w:r>
      <w:r w:rsidRPr="004849EA">
        <w:rPr>
          <w:rFonts w:ascii="Segoe UI Historic" w:hAnsi="Segoe UI Historic" w:cs="Segoe UI Historic"/>
        </w:rPr>
        <w:t xml:space="preserve">pecific, </w:t>
      </w:r>
      <w:r w:rsidRPr="004849EA">
        <w:rPr>
          <w:rFonts w:ascii="Segoe UI Historic" w:hAnsi="Segoe UI Historic" w:cs="Segoe UI Historic"/>
          <w:u w:val="single"/>
        </w:rPr>
        <w:t>m</w:t>
      </w:r>
      <w:r w:rsidRPr="004849EA">
        <w:rPr>
          <w:rFonts w:ascii="Segoe UI Historic" w:hAnsi="Segoe UI Historic" w:cs="Segoe UI Historic"/>
        </w:rPr>
        <w:t xml:space="preserve">easurable, </w:t>
      </w:r>
      <w:r w:rsidRPr="004849EA">
        <w:rPr>
          <w:rFonts w:ascii="Segoe UI Historic" w:hAnsi="Segoe UI Historic" w:cs="Segoe UI Historic"/>
          <w:u w:val="single"/>
        </w:rPr>
        <w:t>a</w:t>
      </w:r>
      <w:r w:rsidRPr="004849EA">
        <w:rPr>
          <w:rFonts w:ascii="Segoe UI Historic" w:hAnsi="Segoe UI Historic" w:cs="Segoe UI Historic"/>
        </w:rPr>
        <w:t xml:space="preserve">ttainable, </w:t>
      </w:r>
      <w:r w:rsidRPr="004849EA">
        <w:rPr>
          <w:rFonts w:ascii="Segoe UI Historic" w:hAnsi="Segoe UI Historic" w:cs="Segoe UI Historic"/>
          <w:u w:val="single"/>
        </w:rPr>
        <w:t>r</w:t>
      </w:r>
      <w:r w:rsidRPr="004849EA">
        <w:rPr>
          <w:rFonts w:ascii="Segoe UI Historic" w:hAnsi="Segoe UI Historic" w:cs="Segoe UI Historic"/>
        </w:rPr>
        <w:t xml:space="preserve">elevant, </w:t>
      </w:r>
      <w:r w:rsidRPr="004849EA">
        <w:rPr>
          <w:rFonts w:ascii="Segoe UI Historic" w:hAnsi="Segoe UI Historic" w:cs="Segoe UI Historic"/>
          <w:u w:val="single"/>
        </w:rPr>
        <w:t>t</w:t>
      </w:r>
      <w:r w:rsidRPr="004849EA">
        <w:rPr>
          <w:rFonts w:ascii="Segoe UI Historic" w:hAnsi="Segoe UI Historic" w:cs="Segoe UI Historic"/>
        </w:rPr>
        <w:t>ime-bound) = small, manageable daily writing assignments.</w:t>
      </w:r>
    </w:p>
    <w:p w14:paraId="685D1731" w14:textId="39F5236A"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 xml:space="preserve">Write a concrete, manageable portion of your thesis </w:t>
      </w:r>
      <w:r w:rsidRPr="004849EA">
        <w:rPr>
          <w:rFonts w:ascii="Segoe UI Historic" w:hAnsi="Segoe UI Historic" w:cs="Segoe UI Historic"/>
          <w:u w:val="single"/>
        </w:rPr>
        <w:t>every day</w:t>
      </w:r>
      <w:r w:rsidRPr="004849EA">
        <w:rPr>
          <w:rFonts w:ascii="Segoe UI Historic" w:hAnsi="Segoe UI Historic" w:cs="Segoe UI Historic"/>
        </w:rPr>
        <w:t xml:space="preserve"> (e.g.</w:t>
      </w:r>
      <w:r w:rsidR="00AD3B22">
        <w:rPr>
          <w:rFonts w:ascii="Segoe UI Historic" w:hAnsi="Segoe UI Historic" w:cs="Segoe UI Historic"/>
        </w:rPr>
        <w:t>,</w:t>
      </w:r>
      <w:r w:rsidRPr="004849EA">
        <w:rPr>
          <w:rFonts w:ascii="Segoe UI Historic" w:hAnsi="Segoe UI Historic" w:cs="Segoe UI Historic"/>
        </w:rPr>
        <w:t xml:space="preserve"> a specific portion of the Results section, several paragraphs of your Introduction).</w:t>
      </w:r>
    </w:p>
    <w:p w14:paraId="564FABBC"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Measure the progress you have made on your goal by looking at the number of pages or words you have written, or which tasks you have completed already.</w:t>
      </w:r>
    </w:p>
    <w:p w14:paraId="497C2B94"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 xml:space="preserve">Assess how realistic (attainable) this goal was for the allotted </w:t>
      </w:r>
      <w:proofErr w:type="gramStart"/>
      <w:r w:rsidRPr="004849EA">
        <w:rPr>
          <w:rFonts w:ascii="Segoe UI Historic" w:hAnsi="Segoe UI Historic" w:cs="Segoe UI Historic"/>
        </w:rPr>
        <w:t>time period</w:t>
      </w:r>
      <w:proofErr w:type="gramEnd"/>
      <w:r w:rsidRPr="004849EA">
        <w:rPr>
          <w:rFonts w:ascii="Segoe UI Historic" w:hAnsi="Segoe UI Historic" w:cs="Segoe UI Historic"/>
        </w:rPr>
        <w:t xml:space="preserve"> and revise your goals, if necessary.</w:t>
      </w:r>
    </w:p>
    <w:p w14:paraId="3BA0B644"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Assess if what you wrote that day furthered your goal and thesis progress (was relevant), or whether you simply got side-tracked.</w:t>
      </w:r>
    </w:p>
    <w:p w14:paraId="1F7D1EF4"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Set specific deadlines for completing each writing goal (time-bound).</w:t>
      </w:r>
    </w:p>
    <w:p w14:paraId="1E193EB9"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Track your thesis writing progress regularly and send portions of your thesis to your advisor for feedback on time according to your thesis completion timeline.</w:t>
      </w:r>
    </w:p>
    <w:p w14:paraId="49880F01"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Reward yourself for meeting daily and weekly writing goals and thesis writing milestones by taking some time for yourself (take a walk, chat with a friend, have a coffee, etc.)!</w:t>
      </w:r>
    </w:p>
    <w:p w14:paraId="03B4845D" w14:textId="72EC3DF9" w:rsidR="00826129" w:rsidRPr="004849EA" w:rsidRDefault="00826129" w:rsidP="003B79AB">
      <w:pPr>
        <w:pStyle w:val="ListParagraph"/>
        <w:numPr>
          <w:ilvl w:val="0"/>
          <w:numId w:val="13"/>
        </w:numPr>
        <w:spacing w:after="120"/>
        <w:contextualSpacing w:val="0"/>
        <w:rPr>
          <w:rFonts w:ascii="Segoe UI Historic" w:hAnsi="Segoe UI Historic" w:cs="Segoe UI Historic"/>
          <w:b/>
        </w:rPr>
      </w:pPr>
      <w:r w:rsidRPr="004849EA">
        <w:rPr>
          <w:rFonts w:ascii="Segoe UI Historic" w:hAnsi="Segoe UI Historic" w:cs="Segoe UI Historic"/>
          <w:b/>
        </w:rPr>
        <w:lastRenderedPageBreak/>
        <w:t xml:space="preserve">Some </w:t>
      </w:r>
      <w:r w:rsidR="00C5530B">
        <w:rPr>
          <w:rFonts w:ascii="Segoe UI Historic" w:hAnsi="Segoe UI Historic" w:cs="Segoe UI Historic"/>
          <w:b/>
        </w:rPr>
        <w:t>r</w:t>
      </w:r>
      <w:r w:rsidRPr="004849EA">
        <w:rPr>
          <w:rFonts w:ascii="Segoe UI Historic" w:hAnsi="Segoe UI Historic" w:cs="Segoe UI Historic"/>
          <w:b/>
        </w:rPr>
        <w:t xml:space="preserve">easons for </w:t>
      </w:r>
      <w:r w:rsidR="00C5530B">
        <w:rPr>
          <w:rFonts w:ascii="Segoe UI Historic" w:hAnsi="Segoe UI Historic" w:cs="Segoe UI Historic"/>
          <w:b/>
        </w:rPr>
        <w:t>p</w:t>
      </w:r>
      <w:r w:rsidRPr="004849EA">
        <w:rPr>
          <w:rFonts w:ascii="Segoe UI Historic" w:hAnsi="Segoe UI Historic" w:cs="Segoe UI Historic"/>
          <w:b/>
        </w:rPr>
        <w:t xml:space="preserve">rocrastination and </w:t>
      </w:r>
      <w:r w:rsidR="00C5530B">
        <w:rPr>
          <w:rFonts w:ascii="Segoe UI Historic" w:hAnsi="Segoe UI Historic" w:cs="Segoe UI Historic"/>
          <w:b/>
        </w:rPr>
        <w:t>w</w:t>
      </w:r>
      <w:r w:rsidRPr="004849EA">
        <w:rPr>
          <w:rFonts w:ascii="Segoe UI Historic" w:hAnsi="Segoe UI Historic" w:cs="Segoe UI Historic"/>
          <w:b/>
        </w:rPr>
        <w:t xml:space="preserve">riter’s </w:t>
      </w:r>
      <w:r w:rsidR="00C5530B">
        <w:rPr>
          <w:rFonts w:ascii="Segoe UI Historic" w:hAnsi="Segoe UI Historic" w:cs="Segoe UI Historic"/>
          <w:b/>
        </w:rPr>
        <w:t>b</w:t>
      </w:r>
      <w:r w:rsidRPr="004849EA">
        <w:rPr>
          <w:rFonts w:ascii="Segoe UI Historic" w:hAnsi="Segoe UI Historic" w:cs="Segoe UI Historic"/>
          <w:b/>
        </w:rPr>
        <w:t>lock.</w:t>
      </w:r>
    </w:p>
    <w:p w14:paraId="3F46A5F2"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You feel overwhelmed by how hard it is to write or even get started.</w:t>
      </w:r>
    </w:p>
    <w:p w14:paraId="14591DAB"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 xml:space="preserve">You are easily distracted from your writing routine and frequently engage in other activities </w:t>
      </w:r>
      <w:r w:rsidRPr="004849EA">
        <w:rPr>
          <w:rFonts w:ascii="Segoe UI Historic" w:hAnsi="Segoe UI Historic" w:cs="Segoe UI Historic"/>
          <w:i/>
        </w:rPr>
        <w:t>(“This will only take a minute”</w:t>
      </w:r>
      <w:r w:rsidRPr="004849EA">
        <w:rPr>
          <w:rFonts w:ascii="Segoe UI Historic" w:hAnsi="Segoe UI Historic" w:cs="Segoe UI Historic"/>
        </w:rPr>
        <w:t>).</w:t>
      </w:r>
    </w:p>
    <w:p w14:paraId="39D3DA0D"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 xml:space="preserve">You worry about all the details you </w:t>
      </w:r>
      <w:proofErr w:type="gramStart"/>
      <w:r w:rsidRPr="004849EA">
        <w:rPr>
          <w:rFonts w:ascii="Segoe UI Historic" w:hAnsi="Segoe UI Historic" w:cs="Segoe UI Historic"/>
        </w:rPr>
        <w:t>have to</w:t>
      </w:r>
      <w:proofErr w:type="gramEnd"/>
      <w:r w:rsidRPr="004849EA">
        <w:rPr>
          <w:rFonts w:ascii="Segoe UI Historic" w:hAnsi="Segoe UI Historic" w:cs="Segoe UI Historic"/>
        </w:rPr>
        <w:t xml:space="preserve"> think about when writing the thesis (checking and ordering the sources, annotating and formatting figures and tables, etc.).</w:t>
      </w:r>
    </w:p>
    <w:p w14:paraId="0F60EFA7" w14:textId="0183EED0"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 xml:space="preserve">You have self-doubt about being able to produce a thesis </w:t>
      </w:r>
      <w:r w:rsidR="00C5530B">
        <w:rPr>
          <w:rFonts w:ascii="Segoe UI Historic" w:hAnsi="Segoe UI Historic" w:cs="Segoe UI Historic"/>
        </w:rPr>
        <w:t xml:space="preserve">of high quality </w:t>
      </w:r>
      <w:r w:rsidRPr="004849EA">
        <w:rPr>
          <w:rFonts w:ascii="Segoe UI Historic" w:hAnsi="Segoe UI Historic" w:cs="Segoe UI Historic"/>
        </w:rPr>
        <w:t>and therefore consider writing a futile activity.</w:t>
      </w:r>
    </w:p>
    <w:p w14:paraId="14D6A5B9" w14:textId="0C5C5FDE"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You are bored with and/or do not enjoy the writing process.</w:t>
      </w:r>
    </w:p>
    <w:p w14:paraId="09A06BB3"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You are afraid of what your thesis advisor will say about your draft.</w:t>
      </w:r>
    </w:p>
    <w:p w14:paraId="6A505C0F" w14:textId="7BE73E9B" w:rsidR="00826129" w:rsidRPr="004849EA" w:rsidRDefault="00826129" w:rsidP="003B79AB">
      <w:pPr>
        <w:pStyle w:val="ListParagraph"/>
        <w:numPr>
          <w:ilvl w:val="0"/>
          <w:numId w:val="13"/>
        </w:numPr>
        <w:spacing w:after="120"/>
        <w:contextualSpacing w:val="0"/>
        <w:rPr>
          <w:rFonts w:ascii="Segoe UI Historic" w:hAnsi="Segoe UI Historic" w:cs="Segoe UI Historic"/>
          <w:b/>
        </w:rPr>
      </w:pPr>
      <w:r w:rsidRPr="004849EA">
        <w:rPr>
          <w:rFonts w:ascii="Segoe UI Historic" w:hAnsi="Segoe UI Historic" w:cs="Segoe UI Historic"/>
          <w:b/>
        </w:rPr>
        <w:t xml:space="preserve">Some </w:t>
      </w:r>
      <w:r w:rsidR="00C5530B">
        <w:rPr>
          <w:rFonts w:ascii="Segoe UI Historic" w:hAnsi="Segoe UI Historic" w:cs="Segoe UI Historic"/>
          <w:b/>
        </w:rPr>
        <w:t>w</w:t>
      </w:r>
      <w:r w:rsidRPr="004849EA">
        <w:rPr>
          <w:rFonts w:ascii="Segoe UI Historic" w:hAnsi="Segoe UI Historic" w:cs="Segoe UI Historic"/>
          <w:b/>
        </w:rPr>
        <w:t xml:space="preserve">riting </w:t>
      </w:r>
      <w:r w:rsidR="00C5530B">
        <w:rPr>
          <w:rFonts w:ascii="Segoe UI Historic" w:hAnsi="Segoe UI Historic" w:cs="Segoe UI Historic"/>
          <w:b/>
        </w:rPr>
        <w:t>t</w:t>
      </w:r>
      <w:r w:rsidRPr="004849EA">
        <w:rPr>
          <w:rFonts w:ascii="Segoe UI Historic" w:hAnsi="Segoe UI Historic" w:cs="Segoe UI Historic"/>
          <w:b/>
        </w:rPr>
        <w:t xml:space="preserve">ips that may </w:t>
      </w:r>
      <w:r w:rsidR="00C5530B">
        <w:rPr>
          <w:rFonts w:ascii="Segoe UI Historic" w:hAnsi="Segoe UI Historic" w:cs="Segoe UI Historic"/>
          <w:b/>
        </w:rPr>
        <w:t>h</w:t>
      </w:r>
      <w:r w:rsidRPr="004849EA">
        <w:rPr>
          <w:rFonts w:ascii="Segoe UI Historic" w:hAnsi="Segoe UI Historic" w:cs="Segoe UI Historic"/>
          <w:b/>
        </w:rPr>
        <w:t xml:space="preserve">elp </w:t>
      </w:r>
      <w:r w:rsidR="00C5530B">
        <w:rPr>
          <w:rFonts w:ascii="Segoe UI Historic" w:hAnsi="Segoe UI Historic" w:cs="Segoe UI Historic"/>
          <w:b/>
        </w:rPr>
        <w:t>y</w:t>
      </w:r>
      <w:r w:rsidRPr="004849EA">
        <w:rPr>
          <w:rFonts w:ascii="Segoe UI Historic" w:hAnsi="Segoe UI Historic" w:cs="Segoe UI Historic"/>
          <w:b/>
        </w:rPr>
        <w:t xml:space="preserve">ou </w:t>
      </w:r>
      <w:r w:rsidR="00C5530B">
        <w:rPr>
          <w:rFonts w:ascii="Segoe UI Historic" w:hAnsi="Segoe UI Historic" w:cs="Segoe UI Historic"/>
          <w:b/>
        </w:rPr>
        <w:t>d</w:t>
      </w:r>
      <w:r w:rsidRPr="004849EA">
        <w:rPr>
          <w:rFonts w:ascii="Segoe UI Historic" w:hAnsi="Segoe UI Historic" w:cs="Segoe UI Historic"/>
          <w:b/>
        </w:rPr>
        <w:t xml:space="preserve">eal with </w:t>
      </w:r>
      <w:r w:rsidR="00C5530B">
        <w:rPr>
          <w:rFonts w:ascii="Segoe UI Historic" w:hAnsi="Segoe UI Historic" w:cs="Segoe UI Historic"/>
          <w:b/>
        </w:rPr>
        <w:t>p</w:t>
      </w:r>
      <w:r w:rsidRPr="004849EA">
        <w:rPr>
          <w:rFonts w:ascii="Segoe UI Historic" w:hAnsi="Segoe UI Historic" w:cs="Segoe UI Historic"/>
          <w:b/>
        </w:rPr>
        <w:t xml:space="preserve">rocrastination and </w:t>
      </w:r>
      <w:r w:rsidR="00C5530B">
        <w:rPr>
          <w:rFonts w:ascii="Segoe UI Historic" w:hAnsi="Segoe UI Historic" w:cs="Segoe UI Historic"/>
          <w:b/>
        </w:rPr>
        <w:t>w</w:t>
      </w:r>
      <w:r w:rsidRPr="004849EA">
        <w:rPr>
          <w:rFonts w:ascii="Segoe UI Historic" w:hAnsi="Segoe UI Historic" w:cs="Segoe UI Historic"/>
          <w:b/>
        </w:rPr>
        <w:t xml:space="preserve">riter’s </w:t>
      </w:r>
      <w:r w:rsidR="00C5530B">
        <w:rPr>
          <w:rFonts w:ascii="Segoe UI Historic" w:hAnsi="Segoe UI Historic" w:cs="Segoe UI Historic"/>
          <w:b/>
        </w:rPr>
        <w:t>b</w:t>
      </w:r>
      <w:r w:rsidRPr="004849EA">
        <w:rPr>
          <w:rFonts w:ascii="Segoe UI Historic" w:hAnsi="Segoe UI Historic" w:cs="Segoe UI Historic"/>
          <w:b/>
        </w:rPr>
        <w:t>lock.</w:t>
      </w:r>
    </w:p>
    <w:p w14:paraId="27E8A7D5"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Allow yourself plenty of thinking time (don’t rush!), then put your thoughts on paper.</w:t>
      </w:r>
    </w:p>
    <w:p w14:paraId="237B5DF0" w14:textId="1058F926"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Do not strive to create perfect sentences, paragraphs</w:t>
      </w:r>
      <w:r w:rsidR="00161E40">
        <w:rPr>
          <w:rFonts w:ascii="Segoe UI Historic" w:hAnsi="Segoe UI Historic" w:cs="Segoe UI Historic"/>
        </w:rPr>
        <w:t>,</w:t>
      </w:r>
      <w:r w:rsidRPr="004849EA">
        <w:rPr>
          <w:rFonts w:ascii="Segoe UI Historic" w:hAnsi="Segoe UI Historic" w:cs="Segoe UI Historic"/>
        </w:rPr>
        <w:t xml:space="preserve"> and thesis sections</w:t>
      </w:r>
      <w:r w:rsidR="00AD3B22">
        <w:rPr>
          <w:rFonts w:ascii="Segoe UI Historic" w:hAnsi="Segoe UI Historic" w:cs="Segoe UI Historic"/>
        </w:rPr>
        <w:t>;</w:t>
      </w:r>
      <w:r w:rsidRPr="004849EA">
        <w:rPr>
          <w:rFonts w:ascii="Segoe UI Historic" w:hAnsi="Segoe UI Historic" w:cs="Segoe UI Historic"/>
        </w:rPr>
        <w:t xml:space="preserve"> just write SOMETHING</w:t>
      </w:r>
      <w:r w:rsidR="00AD3B22">
        <w:rPr>
          <w:rFonts w:ascii="Segoe UI Historic" w:hAnsi="Segoe UI Historic" w:cs="Segoe UI Historic"/>
        </w:rPr>
        <w:t>!</w:t>
      </w:r>
    </w:p>
    <w:p w14:paraId="4ECF8592"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Allow yourself to make mistakes, take multiple (possibly wrong?) approaches to express your thoughts.</w:t>
      </w:r>
    </w:p>
    <w:p w14:paraId="0A441386"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 xml:space="preserve">Talk about your ideas with a friend or your thesis advisor. </w:t>
      </w:r>
    </w:p>
    <w:p w14:paraId="70ADBB37" w14:textId="77777777" w:rsidR="00826129" w:rsidRPr="004849EA" w:rsidRDefault="00826129" w:rsidP="003B79A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Trust yourself and don’t worry if you do not see the “bends in the road” and the “light at the end of the tunnel” immediately.</w:t>
      </w:r>
    </w:p>
    <w:p w14:paraId="4969982F" w14:textId="472B3690" w:rsidR="00D041DB" w:rsidRPr="00D041DB" w:rsidRDefault="00826129" w:rsidP="00D041DB">
      <w:pPr>
        <w:pStyle w:val="ListParagraph"/>
        <w:numPr>
          <w:ilvl w:val="1"/>
          <w:numId w:val="13"/>
        </w:numPr>
        <w:spacing w:after="120"/>
        <w:contextualSpacing w:val="0"/>
        <w:rPr>
          <w:rFonts w:ascii="Segoe UI Historic" w:hAnsi="Segoe UI Historic" w:cs="Segoe UI Historic"/>
        </w:rPr>
      </w:pPr>
      <w:r w:rsidRPr="004849EA">
        <w:rPr>
          <w:rFonts w:ascii="Segoe UI Historic" w:hAnsi="Segoe UI Historic" w:cs="Segoe UI Historic"/>
        </w:rPr>
        <w:t xml:space="preserve">It is normal to have to </w:t>
      </w:r>
      <w:r w:rsidR="00081CBA">
        <w:rPr>
          <w:rFonts w:ascii="Segoe UI Historic" w:hAnsi="Segoe UI Historic" w:cs="Segoe UI Historic"/>
        </w:rPr>
        <w:t>revise</w:t>
      </w:r>
      <w:r w:rsidR="00081CBA" w:rsidRPr="004849EA">
        <w:rPr>
          <w:rFonts w:ascii="Segoe UI Historic" w:hAnsi="Segoe UI Historic" w:cs="Segoe UI Historic"/>
        </w:rPr>
        <w:t xml:space="preserve"> </w:t>
      </w:r>
      <w:r w:rsidRPr="004849EA">
        <w:rPr>
          <w:rFonts w:ascii="Segoe UI Historic" w:hAnsi="Segoe UI Historic" w:cs="Segoe UI Historic"/>
        </w:rPr>
        <w:t>your first drafts (often several times) to develop what exactly you want to convey in the final version of your thesis.</w:t>
      </w:r>
    </w:p>
    <w:sectPr w:rsidR="00D041DB" w:rsidRPr="00D041DB" w:rsidSect="00B50D0C">
      <w:type w:val="continuous"/>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016D" w14:textId="77777777" w:rsidR="00B50D0C" w:rsidRDefault="00B50D0C" w:rsidP="00D331BB">
      <w:pPr>
        <w:spacing w:after="0" w:line="240" w:lineRule="auto"/>
      </w:pPr>
      <w:r>
        <w:separator/>
      </w:r>
    </w:p>
  </w:endnote>
  <w:endnote w:type="continuationSeparator" w:id="0">
    <w:p w14:paraId="7D6D927A" w14:textId="77777777" w:rsidR="00B50D0C" w:rsidRDefault="00B50D0C" w:rsidP="00D3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9C9C" w14:textId="3F0FC63C" w:rsidR="004F2643" w:rsidRDefault="004F2643" w:rsidP="00132D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01AC064" w14:textId="77777777" w:rsidR="004F2643" w:rsidRDefault="004F2643" w:rsidP="00595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738559"/>
      <w:docPartObj>
        <w:docPartGallery w:val="Page Numbers (Bottom of Page)"/>
        <w:docPartUnique/>
      </w:docPartObj>
    </w:sdtPr>
    <w:sdtContent>
      <w:p w14:paraId="56CD371F" w14:textId="2668B0FA" w:rsidR="004F2643" w:rsidRDefault="004F2643" w:rsidP="00132D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6858E21" w14:textId="5397F1DD" w:rsidR="004F2643" w:rsidRDefault="004F2643" w:rsidP="00132D36">
    <w:pPr>
      <w:pStyle w:val="Footer"/>
      <w:framePr w:wrap="none" w:vAnchor="text" w:hAnchor="margin" w:xAlign="center" w:y="1"/>
      <w:ind w:right="360"/>
      <w:rPr>
        <w:rStyle w:val="PageNumber"/>
      </w:rPr>
    </w:pPr>
  </w:p>
  <w:p w14:paraId="2DF1F660" w14:textId="77777777" w:rsidR="004F2643" w:rsidRDefault="004F2643" w:rsidP="00595F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8F86" w14:textId="77777777" w:rsidR="00B50D0C" w:rsidRDefault="00B50D0C" w:rsidP="00D331BB">
      <w:pPr>
        <w:spacing w:after="0" w:line="240" w:lineRule="auto"/>
      </w:pPr>
      <w:r>
        <w:separator/>
      </w:r>
    </w:p>
  </w:footnote>
  <w:footnote w:type="continuationSeparator" w:id="0">
    <w:p w14:paraId="595F57A1" w14:textId="77777777" w:rsidR="00B50D0C" w:rsidRDefault="00B50D0C" w:rsidP="00D3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5CA3" w14:textId="23CC150B" w:rsidR="004F2643" w:rsidRDefault="004F2643" w:rsidP="00D331BB">
    <w:pPr>
      <w:pStyle w:val="Header"/>
      <w:jc w:val="center"/>
    </w:pPr>
  </w:p>
  <w:p w14:paraId="17353C14" w14:textId="188141B4" w:rsidR="004F2643" w:rsidRDefault="004F2643" w:rsidP="00D331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858"/>
    <w:multiLevelType w:val="hybridMultilevel"/>
    <w:tmpl w:val="1BA86A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AA7244"/>
    <w:multiLevelType w:val="hybridMultilevel"/>
    <w:tmpl w:val="B9D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46EF"/>
    <w:multiLevelType w:val="hybridMultilevel"/>
    <w:tmpl w:val="F5402DE0"/>
    <w:lvl w:ilvl="0" w:tplc="04241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71EC"/>
    <w:multiLevelType w:val="multilevel"/>
    <w:tmpl w:val="55C6E2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929A9"/>
    <w:multiLevelType w:val="hybridMultilevel"/>
    <w:tmpl w:val="E6E81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274D46"/>
    <w:multiLevelType w:val="hybridMultilevel"/>
    <w:tmpl w:val="ED1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F29D9"/>
    <w:multiLevelType w:val="hybridMultilevel"/>
    <w:tmpl w:val="3E385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308B0"/>
    <w:multiLevelType w:val="hybridMultilevel"/>
    <w:tmpl w:val="D2F8303E"/>
    <w:lvl w:ilvl="0" w:tplc="AF90C85E">
      <w:start w:val="1"/>
      <w:numFmt w:val="bullet"/>
      <w:lvlText w:val=""/>
      <w:lvlJc w:val="left"/>
      <w:pPr>
        <w:ind w:left="720" w:hanging="360"/>
      </w:pPr>
      <w:rPr>
        <w:rFonts w:ascii="Symbol" w:hAnsi="Symbol" w:hint="default"/>
      </w:rPr>
    </w:lvl>
    <w:lvl w:ilvl="1" w:tplc="511E646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AE44A5"/>
    <w:multiLevelType w:val="hybridMultilevel"/>
    <w:tmpl w:val="70D2A7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D4A2E"/>
    <w:multiLevelType w:val="hybridMultilevel"/>
    <w:tmpl w:val="8CDA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84924"/>
    <w:multiLevelType w:val="hybridMultilevel"/>
    <w:tmpl w:val="3B9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11DED"/>
    <w:multiLevelType w:val="hybridMultilevel"/>
    <w:tmpl w:val="987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07318"/>
    <w:multiLevelType w:val="hybridMultilevel"/>
    <w:tmpl w:val="6456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7711B"/>
    <w:multiLevelType w:val="hybridMultilevel"/>
    <w:tmpl w:val="D09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2050"/>
    <w:multiLevelType w:val="hybridMultilevel"/>
    <w:tmpl w:val="AE6C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4322F"/>
    <w:multiLevelType w:val="hybridMultilevel"/>
    <w:tmpl w:val="EE6C29B8"/>
    <w:lvl w:ilvl="0" w:tplc="04241DE2">
      <w:start w:val="1"/>
      <w:numFmt w:val="bullet"/>
      <w:lvlText w:val=""/>
      <w:lvlJc w:val="left"/>
      <w:pPr>
        <w:ind w:left="720" w:hanging="360"/>
      </w:pPr>
      <w:rPr>
        <w:rFonts w:ascii="Symbol" w:hAnsi="Symbol" w:hint="default"/>
      </w:rPr>
    </w:lvl>
    <w:lvl w:ilvl="1" w:tplc="158E58E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31189A"/>
    <w:multiLevelType w:val="hybridMultilevel"/>
    <w:tmpl w:val="2B34E4E8"/>
    <w:lvl w:ilvl="0" w:tplc="AF90C85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626DF9"/>
    <w:multiLevelType w:val="hybridMultilevel"/>
    <w:tmpl w:val="0A8277CA"/>
    <w:lvl w:ilvl="0" w:tplc="04241DE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A447FB"/>
    <w:multiLevelType w:val="hybridMultilevel"/>
    <w:tmpl w:val="DB18C2E2"/>
    <w:lvl w:ilvl="0" w:tplc="04241D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32277"/>
    <w:multiLevelType w:val="hybridMultilevel"/>
    <w:tmpl w:val="EA38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B7E0D"/>
    <w:multiLevelType w:val="hybridMultilevel"/>
    <w:tmpl w:val="0C1E1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E91F2E"/>
    <w:multiLevelType w:val="hybridMultilevel"/>
    <w:tmpl w:val="BB24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7217A"/>
    <w:multiLevelType w:val="hybridMultilevel"/>
    <w:tmpl w:val="F5C66FAA"/>
    <w:lvl w:ilvl="0" w:tplc="04241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2789A"/>
    <w:multiLevelType w:val="hybridMultilevel"/>
    <w:tmpl w:val="ED685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E27243"/>
    <w:multiLevelType w:val="hybridMultilevel"/>
    <w:tmpl w:val="9C32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A30DA"/>
    <w:multiLevelType w:val="hybridMultilevel"/>
    <w:tmpl w:val="E55A53F6"/>
    <w:lvl w:ilvl="0" w:tplc="04241DE2">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914964"/>
    <w:multiLevelType w:val="hybridMultilevel"/>
    <w:tmpl w:val="B91E392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1534BC"/>
    <w:multiLevelType w:val="hybridMultilevel"/>
    <w:tmpl w:val="083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224D8"/>
    <w:multiLevelType w:val="hybridMultilevel"/>
    <w:tmpl w:val="59FC77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EE15EC"/>
    <w:multiLevelType w:val="hybridMultilevel"/>
    <w:tmpl w:val="9A4CFAAE"/>
    <w:lvl w:ilvl="0" w:tplc="BBCCF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15F7E"/>
    <w:multiLevelType w:val="hybridMultilevel"/>
    <w:tmpl w:val="4CC6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3C4DBE"/>
    <w:multiLevelType w:val="hybridMultilevel"/>
    <w:tmpl w:val="D2D25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F1D49"/>
    <w:multiLevelType w:val="hybridMultilevel"/>
    <w:tmpl w:val="81840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22252C"/>
    <w:multiLevelType w:val="hybridMultilevel"/>
    <w:tmpl w:val="732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73B2E"/>
    <w:multiLevelType w:val="hybridMultilevel"/>
    <w:tmpl w:val="2084F2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8145F8"/>
    <w:multiLevelType w:val="hybridMultilevel"/>
    <w:tmpl w:val="219E2EDC"/>
    <w:lvl w:ilvl="0" w:tplc="04241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478AC"/>
    <w:multiLevelType w:val="hybridMultilevel"/>
    <w:tmpl w:val="66AC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06298"/>
    <w:multiLevelType w:val="hybridMultilevel"/>
    <w:tmpl w:val="F232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6700C"/>
    <w:multiLevelType w:val="hybridMultilevel"/>
    <w:tmpl w:val="B5BA3512"/>
    <w:lvl w:ilvl="0" w:tplc="04241D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1326D"/>
    <w:multiLevelType w:val="hybridMultilevel"/>
    <w:tmpl w:val="86F0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563C5"/>
    <w:multiLevelType w:val="hybridMultilevel"/>
    <w:tmpl w:val="97B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C72E0"/>
    <w:multiLevelType w:val="hybridMultilevel"/>
    <w:tmpl w:val="7FA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832B5"/>
    <w:multiLevelType w:val="hybridMultilevel"/>
    <w:tmpl w:val="F0EC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233FA"/>
    <w:multiLevelType w:val="hybridMultilevel"/>
    <w:tmpl w:val="FB347DA2"/>
    <w:lvl w:ilvl="0" w:tplc="04090001">
      <w:start w:val="1"/>
      <w:numFmt w:val="bullet"/>
      <w:lvlText w:val=""/>
      <w:lvlJc w:val="left"/>
      <w:pPr>
        <w:ind w:left="720" w:hanging="360"/>
      </w:pPr>
      <w:rPr>
        <w:rFonts w:ascii="Symbol" w:hAnsi="Symbol" w:hint="default"/>
      </w:rPr>
    </w:lvl>
    <w:lvl w:ilvl="1" w:tplc="56FC684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824457">
    <w:abstractNumId w:val="29"/>
  </w:num>
  <w:num w:numId="2" w16cid:durableId="697851397">
    <w:abstractNumId w:val="36"/>
  </w:num>
  <w:num w:numId="3" w16cid:durableId="859583426">
    <w:abstractNumId w:val="43"/>
  </w:num>
  <w:num w:numId="4" w16cid:durableId="1156604256">
    <w:abstractNumId w:val="37"/>
  </w:num>
  <w:num w:numId="5" w16cid:durableId="1085957852">
    <w:abstractNumId w:val="18"/>
  </w:num>
  <w:num w:numId="6" w16cid:durableId="1758284878">
    <w:abstractNumId w:val="12"/>
  </w:num>
  <w:num w:numId="7" w16cid:durableId="620111938">
    <w:abstractNumId w:val="33"/>
  </w:num>
  <w:num w:numId="8" w16cid:durableId="1697728617">
    <w:abstractNumId w:val="31"/>
  </w:num>
  <w:num w:numId="9" w16cid:durableId="2130777387">
    <w:abstractNumId w:val="39"/>
  </w:num>
  <w:num w:numId="10" w16cid:durableId="446706890">
    <w:abstractNumId w:val="2"/>
  </w:num>
  <w:num w:numId="11" w16cid:durableId="986788336">
    <w:abstractNumId w:val="16"/>
  </w:num>
  <w:num w:numId="12" w16cid:durableId="391078895">
    <w:abstractNumId w:val="25"/>
  </w:num>
  <w:num w:numId="13" w16cid:durableId="960266057">
    <w:abstractNumId w:val="38"/>
  </w:num>
  <w:num w:numId="14" w16cid:durableId="360012217">
    <w:abstractNumId w:val="7"/>
  </w:num>
  <w:num w:numId="15" w16cid:durableId="1001935083">
    <w:abstractNumId w:val="15"/>
  </w:num>
  <w:num w:numId="16" w16cid:durableId="1246723568">
    <w:abstractNumId w:val="19"/>
  </w:num>
  <w:num w:numId="17" w16cid:durableId="631979140">
    <w:abstractNumId w:val="41"/>
  </w:num>
  <w:num w:numId="18" w16cid:durableId="149710929">
    <w:abstractNumId w:val="30"/>
  </w:num>
  <w:num w:numId="19" w16cid:durableId="1796171577">
    <w:abstractNumId w:val="20"/>
  </w:num>
  <w:num w:numId="20" w16cid:durableId="1158765219">
    <w:abstractNumId w:val="24"/>
  </w:num>
  <w:num w:numId="21" w16cid:durableId="861565">
    <w:abstractNumId w:val="32"/>
  </w:num>
  <w:num w:numId="22" w16cid:durableId="1985892234">
    <w:abstractNumId w:val="17"/>
  </w:num>
  <w:num w:numId="23" w16cid:durableId="915821728">
    <w:abstractNumId w:val="27"/>
  </w:num>
  <w:num w:numId="24" w16cid:durableId="367536691">
    <w:abstractNumId w:val="9"/>
  </w:num>
  <w:num w:numId="25" w16cid:durableId="487551288">
    <w:abstractNumId w:val="6"/>
  </w:num>
  <w:num w:numId="26" w16cid:durableId="2141027797">
    <w:abstractNumId w:val="28"/>
  </w:num>
  <w:num w:numId="27" w16cid:durableId="1972787171">
    <w:abstractNumId w:val="26"/>
  </w:num>
  <w:num w:numId="28" w16cid:durableId="858858133">
    <w:abstractNumId w:val="14"/>
  </w:num>
  <w:num w:numId="29" w16cid:durableId="1194465653">
    <w:abstractNumId w:val="5"/>
  </w:num>
  <w:num w:numId="30" w16cid:durableId="1764107991">
    <w:abstractNumId w:val="8"/>
  </w:num>
  <w:num w:numId="31" w16cid:durableId="982080274">
    <w:abstractNumId w:val="34"/>
  </w:num>
  <w:num w:numId="32" w16cid:durableId="790855125">
    <w:abstractNumId w:val="22"/>
  </w:num>
  <w:num w:numId="33" w16cid:durableId="104472220">
    <w:abstractNumId w:val="4"/>
  </w:num>
  <w:num w:numId="34" w16cid:durableId="1661079682">
    <w:abstractNumId w:val="0"/>
  </w:num>
  <w:num w:numId="35" w16cid:durableId="1954509208">
    <w:abstractNumId w:val="35"/>
  </w:num>
  <w:num w:numId="36" w16cid:durableId="397435501">
    <w:abstractNumId w:val="23"/>
  </w:num>
  <w:num w:numId="37" w16cid:durableId="1093091099">
    <w:abstractNumId w:val="21"/>
  </w:num>
  <w:num w:numId="38" w16cid:durableId="954218779">
    <w:abstractNumId w:val="11"/>
  </w:num>
  <w:num w:numId="39" w16cid:durableId="909271468">
    <w:abstractNumId w:val="10"/>
  </w:num>
  <w:num w:numId="40" w16cid:durableId="1949696175">
    <w:abstractNumId w:val="40"/>
  </w:num>
  <w:num w:numId="41" w16cid:durableId="613247799">
    <w:abstractNumId w:val="42"/>
  </w:num>
  <w:num w:numId="42" w16cid:durableId="1779328618">
    <w:abstractNumId w:val="1"/>
  </w:num>
  <w:num w:numId="43" w16cid:durableId="1215778748">
    <w:abstractNumId w:val="13"/>
  </w:num>
  <w:num w:numId="44" w16cid:durableId="30057488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2D"/>
    <w:rsid w:val="00000B22"/>
    <w:rsid w:val="000012D3"/>
    <w:rsid w:val="00014C26"/>
    <w:rsid w:val="00016F3D"/>
    <w:rsid w:val="000221DB"/>
    <w:rsid w:val="00034C02"/>
    <w:rsid w:val="00040DCC"/>
    <w:rsid w:val="0004284F"/>
    <w:rsid w:val="00042BFA"/>
    <w:rsid w:val="000439FD"/>
    <w:rsid w:val="00044FA8"/>
    <w:rsid w:val="00047F95"/>
    <w:rsid w:val="00053F38"/>
    <w:rsid w:val="00055F56"/>
    <w:rsid w:val="000563DE"/>
    <w:rsid w:val="000613F1"/>
    <w:rsid w:val="000634A7"/>
    <w:rsid w:val="000639E5"/>
    <w:rsid w:val="00072B9A"/>
    <w:rsid w:val="00081CBA"/>
    <w:rsid w:val="00082521"/>
    <w:rsid w:val="000920EF"/>
    <w:rsid w:val="000927D5"/>
    <w:rsid w:val="00093A63"/>
    <w:rsid w:val="00095D99"/>
    <w:rsid w:val="000A1ED4"/>
    <w:rsid w:val="000A3C41"/>
    <w:rsid w:val="000C0170"/>
    <w:rsid w:val="000C53C9"/>
    <w:rsid w:val="000D7686"/>
    <w:rsid w:val="000E092C"/>
    <w:rsid w:val="000E367B"/>
    <w:rsid w:val="000E5591"/>
    <w:rsid w:val="000E58D5"/>
    <w:rsid w:val="000E7F74"/>
    <w:rsid w:val="001013C7"/>
    <w:rsid w:val="00112D9E"/>
    <w:rsid w:val="00114874"/>
    <w:rsid w:val="0011759A"/>
    <w:rsid w:val="00132D36"/>
    <w:rsid w:val="00134D62"/>
    <w:rsid w:val="00134DF6"/>
    <w:rsid w:val="0013745A"/>
    <w:rsid w:val="00142BAE"/>
    <w:rsid w:val="001457C0"/>
    <w:rsid w:val="001478A7"/>
    <w:rsid w:val="00154382"/>
    <w:rsid w:val="00161E40"/>
    <w:rsid w:val="00171F81"/>
    <w:rsid w:val="0018760A"/>
    <w:rsid w:val="00192FEA"/>
    <w:rsid w:val="001A430A"/>
    <w:rsid w:val="001B0F02"/>
    <w:rsid w:val="001B14AC"/>
    <w:rsid w:val="001B2D5F"/>
    <w:rsid w:val="001B4160"/>
    <w:rsid w:val="001B49B9"/>
    <w:rsid w:val="001B7215"/>
    <w:rsid w:val="001C3B43"/>
    <w:rsid w:val="001D0627"/>
    <w:rsid w:val="001D3C2F"/>
    <w:rsid w:val="001F0EA3"/>
    <w:rsid w:val="001F3320"/>
    <w:rsid w:val="001F3930"/>
    <w:rsid w:val="001F773E"/>
    <w:rsid w:val="00201A08"/>
    <w:rsid w:val="0020466C"/>
    <w:rsid w:val="002107D1"/>
    <w:rsid w:val="002112C2"/>
    <w:rsid w:val="002130BA"/>
    <w:rsid w:val="00213F16"/>
    <w:rsid w:val="00220D74"/>
    <w:rsid w:val="002260D9"/>
    <w:rsid w:val="00237E1D"/>
    <w:rsid w:val="002453F3"/>
    <w:rsid w:val="00246BD3"/>
    <w:rsid w:val="00256707"/>
    <w:rsid w:val="00263401"/>
    <w:rsid w:val="002662EC"/>
    <w:rsid w:val="002664C0"/>
    <w:rsid w:val="00270B00"/>
    <w:rsid w:val="0027290D"/>
    <w:rsid w:val="002760F5"/>
    <w:rsid w:val="002811DF"/>
    <w:rsid w:val="00285C04"/>
    <w:rsid w:val="002B1519"/>
    <w:rsid w:val="002B16D4"/>
    <w:rsid w:val="002B5E7D"/>
    <w:rsid w:val="002B6ECA"/>
    <w:rsid w:val="002C499E"/>
    <w:rsid w:val="002C4C31"/>
    <w:rsid w:val="002C627F"/>
    <w:rsid w:val="002D2290"/>
    <w:rsid w:val="002D3FCD"/>
    <w:rsid w:val="002E3EBF"/>
    <w:rsid w:val="002F1107"/>
    <w:rsid w:val="002F2C83"/>
    <w:rsid w:val="002F5FA3"/>
    <w:rsid w:val="002F6589"/>
    <w:rsid w:val="00302216"/>
    <w:rsid w:val="00311EFB"/>
    <w:rsid w:val="00321554"/>
    <w:rsid w:val="00324E04"/>
    <w:rsid w:val="0033120B"/>
    <w:rsid w:val="003422AC"/>
    <w:rsid w:val="0034322D"/>
    <w:rsid w:val="0034588D"/>
    <w:rsid w:val="00347F13"/>
    <w:rsid w:val="00354AA0"/>
    <w:rsid w:val="0035687B"/>
    <w:rsid w:val="00357043"/>
    <w:rsid w:val="0037103E"/>
    <w:rsid w:val="003735E1"/>
    <w:rsid w:val="00386662"/>
    <w:rsid w:val="00393C4F"/>
    <w:rsid w:val="00394D1A"/>
    <w:rsid w:val="00395D27"/>
    <w:rsid w:val="003A0408"/>
    <w:rsid w:val="003A1841"/>
    <w:rsid w:val="003A4FA2"/>
    <w:rsid w:val="003B1C2E"/>
    <w:rsid w:val="003B79AB"/>
    <w:rsid w:val="003C06A5"/>
    <w:rsid w:val="003C2F26"/>
    <w:rsid w:val="003D139E"/>
    <w:rsid w:val="003D46A8"/>
    <w:rsid w:val="003D6C2A"/>
    <w:rsid w:val="003E076C"/>
    <w:rsid w:val="003E5724"/>
    <w:rsid w:val="003F3077"/>
    <w:rsid w:val="003F5E4B"/>
    <w:rsid w:val="004047A1"/>
    <w:rsid w:val="00407EB3"/>
    <w:rsid w:val="00411754"/>
    <w:rsid w:val="00413107"/>
    <w:rsid w:val="00416685"/>
    <w:rsid w:val="00421144"/>
    <w:rsid w:val="00421219"/>
    <w:rsid w:val="004237EA"/>
    <w:rsid w:val="0042455A"/>
    <w:rsid w:val="00425634"/>
    <w:rsid w:val="0044042B"/>
    <w:rsid w:val="00442A91"/>
    <w:rsid w:val="00444F90"/>
    <w:rsid w:val="0044566A"/>
    <w:rsid w:val="00446E1B"/>
    <w:rsid w:val="0045276F"/>
    <w:rsid w:val="004527ED"/>
    <w:rsid w:val="00457AA8"/>
    <w:rsid w:val="004710E3"/>
    <w:rsid w:val="004849EA"/>
    <w:rsid w:val="0049001F"/>
    <w:rsid w:val="00493D7E"/>
    <w:rsid w:val="004A124B"/>
    <w:rsid w:val="004B3CA2"/>
    <w:rsid w:val="004C375F"/>
    <w:rsid w:val="004C37E2"/>
    <w:rsid w:val="004C4811"/>
    <w:rsid w:val="004D1377"/>
    <w:rsid w:val="004D68FA"/>
    <w:rsid w:val="004D6E26"/>
    <w:rsid w:val="004D7475"/>
    <w:rsid w:val="004E2AB8"/>
    <w:rsid w:val="004F1A22"/>
    <w:rsid w:val="004F2643"/>
    <w:rsid w:val="004F4B27"/>
    <w:rsid w:val="004F510C"/>
    <w:rsid w:val="00504159"/>
    <w:rsid w:val="00504293"/>
    <w:rsid w:val="0050461B"/>
    <w:rsid w:val="00504DB4"/>
    <w:rsid w:val="005101AC"/>
    <w:rsid w:val="0051040B"/>
    <w:rsid w:val="00517741"/>
    <w:rsid w:val="0052201F"/>
    <w:rsid w:val="00522AEB"/>
    <w:rsid w:val="005355F1"/>
    <w:rsid w:val="00536942"/>
    <w:rsid w:val="00543E57"/>
    <w:rsid w:val="0054411F"/>
    <w:rsid w:val="005514B2"/>
    <w:rsid w:val="005514FE"/>
    <w:rsid w:val="005522EF"/>
    <w:rsid w:val="00552EE5"/>
    <w:rsid w:val="00565AE7"/>
    <w:rsid w:val="00571E40"/>
    <w:rsid w:val="00573FDC"/>
    <w:rsid w:val="00581D54"/>
    <w:rsid w:val="005820C3"/>
    <w:rsid w:val="0058379B"/>
    <w:rsid w:val="00587A3D"/>
    <w:rsid w:val="00590F33"/>
    <w:rsid w:val="00594A2D"/>
    <w:rsid w:val="00595F25"/>
    <w:rsid w:val="005970A2"/>
    <w:rsid w:val="005A160F"/>
    <w:rsid w:val="005D473C"/>
    <w:rsid w:val="005E650F"/>
    <w:rsid w:val="005F477C"/>
    <w:rsid w:val="00603DCB"/>
    <w:rsid w:val="00603EB7"/>
    <w:rsid w:val="00607CD2"/>
    <w:rsid w:val="00614386"/>
    <w:rsid w:val="00622FB9"/>
    <w:rsid w:val="006355B7"/>
    <w:rsid w:val="006445C9"/>
    <w:rsid w:val="00646B77"/>
    <w:rsid w:val="00652320"/>
    <w:rsid w:val="00653EEE"/>
    <w:rsid w:val="006546F7"/>
    <w:rsid w:val="00666102"/>
    <w:rsid w:val="00674514"/>
    <w:rsid w:val="0067481F"/>
    <w:rsid w:val="0067689E"/>
    <w:rsid w:val="006776A2"/>
    <w:rsid w:val="0068112F"/>
    <w:rsid w:val="00683CDD"/>
    <w:rsid w:val="00691D17"/>
    <w:rsid w:val="00696A40"/>
    <w:rsid w:val="006A3EBC"/>
    <w:rsid w:val="006A67CB"/>
    <w:rsid w:val="006B54F7"/>
    <w:rsid w:val="006C12AC"/>
    <w:rsid w:val="006C2B62"/>
    <w:rsid w:val="006C3E95"/>
    <w:rsid w:val="006C64B7"/>
    <w:rsid w:val="006C74F9"/>
    <w:rsid w:val="00700D4A"/>
    <w:rsid w:val="007139C7"/>
    <w:rsid w:val="007141F9"/>
    <w:rsid w:val="007149B2"/>
    <w:rsid w:val="0071790B"/>
    <w:rsid w:val="007247FD"/>
    <w:rsid w:val="00727395"/>
    <w:rsid w:val="007304F9"/>
    <w:rsid w:val="00731D0C"/>
    <w:rsid w:val="007375CD"/>
    <w:rsid w:val="00741E59"/>
    <w:rsid w:val="00744874"/>
    <w:rsid w:val="00744D5F"/>
    <w:rsid w:val="007464AC"/>
    <w:rsid w:val="007531FA"/>
    <w:rsid w:val="00765327"/>
    <w:rsid w:val="00765B9F"/>
    <w:rsid w:val="00770DD6"/>
    <w:rsid w:val="007753C7"/>
    <w:rsid w:val="00775F08"/>
    <w:rsid w:val="00786277"/>
    <w:rsid w:val="0079544F"/>
    <w:rsid w:val="00795814"/>
    <w:rsid w:val="0079596A"/>
    <w:rsid w:val="007A0924"/>
    <w:rsid w:val="007A5D2D"/>
    <w:rsid w:val="007B0C79"/>
    <w:rsid w:val="007B7B58"/>
    <w:rsid w:val="007C195C"/>
    <w:rsid w:val="007C5457"/>
    <w:rsid w:val="007D58D9"/>
    <w:rsid w:val="007D5B16"/>
    <w:rsid w:val="007D754B"/>
    <w:rsid w:val="007E1684"/>
    <w:rsid w:val="007E16B6"/>
    <w:rsid w:val="007F3E61"/>
    <w:rsid w:val="00800FCC"/>
    <w:rsid w:val="008023A2"/>
    <w:rsid w:val="00803EAC"/>
    <w:rsid w:val="00806C49"/>
    <w:rsid w:val="008078FA"/>
    <w:rsid w:val="0081423E"/>
    <w:rsid w:val="0081542A"/>
    <w:rsid w:val="00815A24"/>
    <w:rsid w:val="0081656A"/>
    <w:rsid w:val="0082035C"/>
    <w:rsid w:val="00826129"/>
    <w:rsid w:val="00827DD7"/>
    <w:rsid w:val="00837EEE"/>
    <w:rsid w:val="008671DC"/>
    <w:rsid w:val="00870D8E"/>
    <w:rsid w:val="00876449"/>
    <w:rsid w:val="00881616"/>
    <w:rsid w:val="0088319C"/>
    <w:rsid w:val="00891705"/>
    <w:rsid w:val="00895968"/>
    <w:rsid w:val="008A0CFE"/>
    <w:rsid w:val="008B15E1"/>
    <w:rsid w:val="008C0776"/>
    <w:rsid w:val="008C557E"/>
    <w:rsid w:val="008D18CA"/>
    <w:rsid w:val="008D202E"/>
    <w:rsid w:val="008D277F"/>
    <w:rsid w:val="008D2E3D"/>
    <w:rsid w:val="008F0910"/>
    <w:rsid w:val="008F77C3"/>
    <w:rsid w:val="009018DE"/>
    <w:rsid w:val="00902E4F"/>
    <w:rsid w:val="00907B69"/>
    <w:rsid w:val="009203BF"/>
    <w:rsid w:val="00922133"/>
    <w:rsid w:val="00924743"/>
    <w:rsid w:val="00924930"/>
    <w:rsid w:val="009303E2"/>
    <w:rsid w:val="009377CA"/>
    <w:rsid w:val="00941799"/>
    <w:rsid w:val="00942157"/>
    <w:rsid w:val="00943CD8"/>
    <w:rsid w:val="00945DE2"/>
    <w:rsid w:val="00945EAA"/>
    <w:rsid w:val="00953033"/>
    <w:rsid w:val="00954FFC"/>
    <w:rsid w:val="00957250"/>
    <w:rsid w:val="0095756E"/>
    <w:rsid w:val="00960427"/>
    <w:rsid w:val="00961A25"/>
    <w:rsid w:val="00966144"/>
    <w:rsid w:val="0097274C"/>
    <w:rsid w:val="00976338"/>
    <w:rsid w:val="00983174"/>
    <w:rsid w:val="009876F2"/>
    <w:rsid w:val="009928D8"/>
    <w:rsid w:val="00995DED"/>
    <w:rsid w:val="009A0A41"/>
    <w:rsid w:val="009A1BC0"/>
    <w:rsid w:val="009A4051"/>
    <w:rsid w:val="009A4199"/>
    <w:rsid w:val="009A531E"/>
    <w:rsid w:val="009A6C31"/>
    <w:rsid w:val="009C13E1"/>
    <w:rsid w:val="009C4479"/>
    <w:rsid w:val="009C540E"/>
    <w:rsid w:val="009E2645"/>
    <w:rsid w:val="009F0A43"/>
    <w:rsid w:val="00A014D2"/>
    <w:rsid w:val="00A12727"/>
    <w:rsid w:val="00A158A3"/>
    <w:rsid w:val="00A1677C"/>
    <w:rsid w:val="00A17ECD"/>
    <w:rsid w:val="00A21111"/>
    <w:rsid w:val="00A21D4B"/>
    <w:rsid w:val="00A224BE"/>
    <w:rsid w:val="00A23E88"/>
    <w:rsid w:val="00A32E69"/>
    <w:rsid w:val="00A358D7"/>
    <w:rsid w:val="00A35CB1"/>
    <w:rsid w:val="00A36680"/>
    <w:rsid w:val="00A442C1"/>
    <w:rsid w:val="00A50B52"/>
    <w:rsid w:val="00A5183D"/>
    <w:rsid w:val="00A53C84"/>
    <w:rsid w:val="00A618AF"/>
    <w:rsid w:val="00A767A5"/>
    <w:rsid w:val="00A809F8"/>
    <w:rsid w:val="00A81841"/>
    <w:rsid w:val="00A83141"/>
    <w:rsid w:val="00A8591B"/>
    <w:rsid w:val="00A94706"/>
    <w:rsid w:val="00AA38BD"/>
    <w:rsid w:val="00AA45BA"/>
    <w:rsid w:val="00AB1437"/>
    <w:rsid w:val="00AC1743"/>
    <w:rsid w:val="00AC54D4"/>
    <w:rsid w:val="00AD3B22"/>
    <w:rsid w:val="00AD47DA"/>
    <w:rsid w:val="00AD63D8"/>
    <w:rsid w:val="00AD7EB7"/>
    <w:rsid w:val="00AE1791"/>
    <w:rsid w:val="00AE4E92"/>
    <w:rsid w:val="00AF4539"/>
    <w:rsid w:val="00AF5A3C"/>
    <w:rsid w:val="00AF7C42"/>
    <w:rsid w:val="00B13B80"/>
    <w:rsid w:val="00B13FEB"/>
    <w:rsid w:val="00B2121C"/>
    <w:rsid w:val="00B25775"/>
    <w:rsid w:val="00B26A3F"/>
    <w:rsid w:val="00B32B6E"/>
    <w:rsid w:val="00B36E3D"/>
    <w:rsid w:val="00B36EB8"/>
    <w:rsid w:val="00B401AD"/>
    <w:rsid w:val="00B4758F"/>
    <w:rsid w:val="00B50D0C"/>
    <w:rsid w:val="00B50D52"/>
    <w:rsid w:val="00B54D5E"/>
    <w:rsid w:val="00B5718C"/>
    <w:rsid w:val="00B774D6"/>
    <w:rsid w:val="00B80503"/>
    <w:rsid w:val="00BA0F3E"/>
    <w:rsid w:val="00BA519C"/>
    <w:rsid w:val="00BA7ADB"/>
    <w:rsid w:val="00BB2A78"/>
    <w:rsid w:val="00BB489D"/>
    <w:rsid w:val="00BB4F83"/>
    <w:rsid w:val="00BC6A06"/>
    <w:rsid w:val="00BE67FB"/>
    <w:rsid w:val="00BF1FBC"/>
    <w:rsid w:val="00BF2023"/>
    <w:rsid w:val="00BF23BC"/>
    <w:rsid w:val="00C016D3"/>
    <w:rsid w:val="00C0637A"/>
    <w:rsid w:val="00C06822"/>
    <w:rsid w:val="00C07E84"/>
    <w:rsid w:val="00C16BE2"/>
    <w:rsid w:val="00C334F2"/>
    <w:rsid w:val="00C36D2E"/>
    <w:rsid w:val="00C45398"/>
    <w:rsid w:val="00C5530B"/>
    <w:rsid w:val="00C60C76"/>
    <w:rsid w:val="00C65B40"/>
    <w:rsid w:val="00C67419"/>
    <w:rsid w:val="00C7543B"/>
    <w:rsid w:val="00C80173"/>
    <w:rsid w:val="00C80CA9"/>
    <w:rsid w:val="00C82528"/>
    <w:rsid w:val="00C85B33"/>
    <w:rsid w:val="00C86AF7"/>
    <w:rsid w:val="00C91FFC"/>
    <w:rsid w:val="00C9218B"/>
    <w:rsid w:val="00C95162"/>
    <w:rsid w:val="00C959D0"/>
    <w:rsid w:val="00CC3035"/>
    <w:rsid w:val="00CE0F00"/>
    <w:rsid w:val="00CE41EC"/>
    <w:rsid w:val="00CF489C"/>
    <w:rsid w:val="00CF5850"/>
    <w:rsid w:val="00CF7E5A"/>
    <w:rsid w:val="00D03172"/>
    <w:rsid w:val="00D041DB"/>
    <w:rsid w:val="00D12B4D"/>
    <w:rsid w:val="00D13EB2"/>
    <w:rsid w:val="00D143A7"/>
    <w:rsid w:val="00D15206"/>
    <w:rsid w:val="00D16584"/>
    <w:rsid w:val="00D17AD9"/>
    <w:rsid w:val="00D20D40"/>
    <w:rsid w:val="00D20FC1"/>
    <w:rsid w:val="00D21D4E"/>
    <w:rsid w:val="00D21F83"/>
    <w:rsid w:val="00D238B0"/>
    <w:rsid w:val="00D25A81"/>
    <w:rsid w:val="00D331BB"/>
    <w:rsid w:val="00D474BE"/>
    <w:rsid w:val="00D5272D"/>
    <w:rsid w:val="00D6416D"/>
    <w:rsid w:val="00D65303"/>
    <w:rsid w:val="00D70BD0"/>
    <w:rsid w:val="00D718B4"/>
    <w:rsid w:val="00D77BA3"/>
    <w:rsid w:val="00D77D7A"/>
    <w:rsid w:val="00D7BC49"/>
    <w:rsid w:val="00D8056D"/>
    <w:rsid w:val="00D84272"/>
    <w:rsid w:val="00D9493E"/>
    <w:rsid w:val="00D94DA9"/>
    <w:rsid w:val="00D952EE"/>
    <w:rsid w:val="00DA45EE"/>
    <w:rsid w:val="00DA4E1F"/>
    <w:rsid w:val="00DB1297"/>
    <w:rsid w:val="00DB40F5"/>
    <w:rsid w:val="00DB620A"/>
    <w:rsid w:val="00DB7AD3"/>
    <w:rsid w:val="00DC301E"/>
    <w:rsid w:val="00DC362F"/>
    <w:rsid w:val="00DC4477"/>
    <w:rsid w:val="00DC547F"/>
    <w:rsid w:val="00DC7578"/>
    <w:rsid w:val="00DD08F2"/>
    <w:rsid w:val="00DD24D5"/>
    <w:rsid w:val="00DD5F1E"/>
    <w:rsid w:val="00DD61CD"/>
    <w:rsid w:val="00DE3686"/>
    <w:rsid w:val="00DF18AA"/>
    <w:rsid w:val="00DF2249"/>
    <w:rsid w:val="00E014F9"/>
    <w:rsid w:val="00E019F5"/>
    <w:rsid w:val="00E042EB"/>
    <w:rsid w:val="00E100E9"/>
    <w:rsid w:val="00E15ABE"/>
    <w:rsid w:val="00E15FBD"/>
    <w:rsid w:val="00E26074"/>
    <w:rsid w:val="00E26B3F"/>
    <w:rsid w:val="00E37F43"/>
    <w:rsid w:val="00E5256F"/>
    <w:rsid w:val="00E55181"/>
    <w:rsid w:val="00E569C7"/>
    <w:rsid w:val="00E57844"/>
    <w:rsid w:val="00E606A6"/>
    <w:rsid w:val="00E6263A"/>
    <w:rsid w:val="00E66A2E"/>
    <w:rsid w:val="00E77391"/>
    <w:rsid w:val="00E77C87"/>
    <w:rsid w:val="00EA7D56"/>
    <w:rsid w:val="00EC2A7A"/>
    <w:rsid w:val="00ED1592"/>
    <w:rsid w:val="00ED4495"/>
    <w:rsid w:val="00EE072F"/>
    <w:rsid w:val="00EE6665"/>
    <w:rsid w:val="00EF45C7"/>
    <w:rsid w:val="00F06E1A"/>
    <w:rsid w:val="00F277E0"/>
    <w:rsid w:val="00F4084D"/>
    <w:rsid w:val="00F40ECF"/>
    <w:rsid w:val="00F43F5A"/>
    <w:rsid w:val="00F4722C"/>
    <w:rsid w:val="00F52BB7"/>
    <w:rsid w:val="00F54C2B"/>
    <w:rsid w:val="00F56516"/>
    <w:rsid w:val="00F6097A"/>
    <w:rsid w:val="00F718E6"/>
    <w:rsid w:val="00F72018"/>
    <w:rsid w:val="00F74199"/>
    <w:rsid w:val="00F74D33"/>
    <w:rsid w:val="00F74F4A"/>
    <w:rsid w:val="00F77C52"/>
    <w:rsid w:val="00F81781"/>
    <w:rsid w:val="00F81D3F"/>
    <w:rsid w:val="00F90203"/>
    <w:rsid w:val="00F940FD"/>
    <w:rsid w:val="00FA1A5F"/>
    <w:rsid w:val="00FA7584"/>
    <w:rsid w:val="00FB3D36"/>
    <w:rsid w:val="00FB6716"/>
    <w:rsid w:val="00FC29B3"/>
    <w:rsid w:val="00FC2C17"/>
    <w:rsid w:val="00FC2E77"/>
    <w:rsid w:val="00FC5CD0"/>
    <w:rsid w:val="00FE263B"/>
    <w:rsid w:val="00FF212B"/>
    <w:rsid w:val="00FF25A8"/>
    <w:rsid w:val="026E0756"/>
    <w:rsid w:val="0534604A"/>
    <w:rsid w:val="07B3FA10"/>
    <w:rsid w:val="0A559171"/>
    <w:rsid w:val="0AD27275"/>
    <w:rsid w:val="0AD9DB84"/>
    <w:rsid w:val="0F8F16DF"/>
    <w:rsid w:val="1141B3F9"/>
    <w:rsid w:val="11BD8E2E"/>
    <w:rsid w:val="1503DA11"/>
    <w:rsid w:val="1C2096C1"/>
    <w:rsid w:val="1E282487"/>
    <w:rsid w:val="1E31B7AA"/>
    <w:rsid w:val="1F592767"/>
    <w:rsid w:val="1F7B574D"/>
    <w:rsid w:val="213D7403"/>
    <w:rsid w:val="21C57616"/>
    <w:rsid w:val="22ED47EC"/>
    <w:rsid w:val="246AD782"/>
    <w:rsid w:val="256A131B"/>
    <w:rsid w:val="290B3578"/>
    <w:rsid w:val="2A17E373"/>
    <w:rsid w:val="2A1FAA80"/>
    <w:rsid w:val="2D252C0B"/>
    <w:rsid w:val="30A77987"/>
    <w:rsid w:val="31338C72"/>
    <w:rsid w:val="32726D2C"/>
    <w:rsid w:val="3368D2EB"/>
    <w:rsid w:val="351B2828"/>
    <w:rsid w:val="35AA0DEE"/>
    <w:rsid w:val="35DEC625"/>
    <w:rsid w:val="3D933650"/>
    <w:rsid w:val="4105E83D"/>
    <w:rsid w:val="4285B441"/>
    <w:rsid w:val="45022361"/>
    <w:rsid w:val="463F049B"/>
    <w:rsid w:val="4C8ECB15"/>
    <w:rsid w:val="56D34424"/>
    <w:rsid w:val="57352FA2"/>
    <w:rsid w:val="5A76E473"/>
    <w:rsid w:val="5B9D88E3"/>
    <w:rsid w:val="5D1793E4"/>
    <w:rsid w:val="6346A16B"/>
    <w:rsid w:val="6483EC04"/>
    <w:rsid w:val="667BD564"/>
    <w:rsid w:val="66EDA4A8"/>
    <w:rsid w:val="698CA0A9"/>
    <w:rsid w:val="6BBB9A33"/>
    <w:rsid w:val="6D26757D"/>
    <w:rsid w:val="6D576A94"/>
    <w:rsid w:val="6E45A833"/>
    <w:rsid w:val="6F98A165"/>
    <w:rsid w:val="6FFC378F"/>
    <w:rsid w:val="70CFCD88"/>
    <w:rsid w:val="750E42F1"/>
    <w:rsid w:val="78E04D6C"/>
    <w:rsid w:val="7A968766"/>
    <w:rsid w:val="7AF7608A"/>
    <w:rsid w:val="7E2F01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BDCC"/>
  <w15:chartTrackingRefBased/>
  <w15:docId w15:val="{00099C79-A6C3-4E3D-A04B-C47B1FD8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2D"/>
  </w:style>
  <w:style w:type="paragraph" w:styleId="Heading1">
    <w:name w:val="heading 1"/>
    <w:basedOn w:val="Normal"/>
    <w:next w:val="Normal"/>
    <w:link w:val="Heading1Char"/>
    <w:uiPriority w:val="9"/>
    <w:qFormat/>
    <w:rsid w:val="00442A91"/>
    <w:pPr>
      <w:keepNext/>
      <w:keepLines/>
      <w:spacing w:after="240" w:line="240" w:lineRule="auto"/>
      <w:jc w:val="center"/>
      <w:outlineLvl w:val="0"/>
    </w:pPr>
    <w:rPr>
      <w:rFonts w:ascii="Segoe UI Historic" w:eastAsiaTheme="majorEastAsia" w:hAnsi="Segoe UI Historic" w:cstheme="majorBidi"/>
      <w:b/>
      <w:color w:val="000000" w:themeColor="text1"/>
      <w:sz w:val="28"/>
      <w:szCs w:val="32"/>
    </w:rPr>
  </w:style>
  <w:style w:type="paragraph" w:styleId="Heading2">
    <w:name w:val="heading 2"/>
    <w:basedOn w:val="Normal"/>
    <w:next w:val="Normal"/>
    <w:link w:val="Heading2Char"/>
    <w:uiPriority w:val="9"/>
    <w:unhideWhenUsed/>
    <w:qFormat/>
    <w:rsid w:val="00442A91"/>
    <w:pPr>
      <w:keepNext/>
      <w:keepLines/>
      <w:spacing w:after="120" w:line="240" w:lineRule="auto"/>
      <w:outlineLvl w:val="1"/>
    </w:pPr>
    <w:rPr>
      <w:rFonts w:ascii="Segoe UI Historic" w:eastAsiaTheme="majorEastAsia" w:hAnsi="Segoe UI Historic" w:cstheme="majorBidi"/>
      <w:b/>
      <w:color w:val="CC6600"/>
      <w:sz w:val="24"/>
      <w:szCs w:val="26"/>
    </w:rPr>
  </w:style>
  <w:style w:type="paragraph" w:styleId="Heading3">
    <w:name w:val="heading 3"/>
    <w:basedOn w:val="Normal"/>
    <w:next w:val="Normal"/>
    <w:link w:val="Heading3Char"/>
    <w:uiPriority w:val="9"/>
    <w:unhideWhenUsed/>
    <w:qFormat/>
    <w:rsid w:val="004F2643"/>
    <w:pPr>
      <w:keepNext/>
      <w:keepLines/>
      <w:spacing w:after="120" w:line="240" w:lineRule="auto"/>
      <w:outlineLvl w:val="2"/>
    </w:pPr>
    <w:rPr>
      <w:rFonts w:ascii="Segoe UI Historic" w:eastAsiaTheme="majorEastAsia" w:hAnsi="Segoe UI Historic" w:cstheme="majorBidi"/>
      <w:b/>
      <w:color w:val="CC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22D"/>
    <w:rPr>
      <w:sz w:val="16"/>
      <w:szCs w:val="16"/>
    </w:rPr>
  </w:style>
  <w:style w:type="paragraph" w:styleId="CommentText">
    <w:name w:val="annotation text"/>
    <w:basedOn w:val="Normal"/>
    <w:link w:val="CommentTextChar"/>
    <w:uiPriority w:val="99"/>
    <w:semiHidden/>
    <w:unhideWhenUsed/>
    <w:rsid w:val="0034322D"/>
    <w:pPr>
      <w:spacing w:line="240" w:lineRule="auto"/>
    </w:pPr>
    <w:rPr>
      <w:sz w:val="20"/>
      <w:szCs w:val="20"/>
    </w:rPr>
  </w:style>
  <w:style w:type="character" w:customStyle="1" w:styleId="CommentTextChar">
    <w:name w:val="Comment Text Char"/>
    <w:basedOn w:val="DefaultParagraphFont"/>
    <w:link w:val="CommentText"/>
    <w:uiPriority w:val="99"/>
    <w:semiHidden/>
    <w:rsid w:val="0034322D"/>
    <w:rPr>
      <w:sz w:val="20"/>
      <w:szCs w:val="20"/>
    </w:rPr>
  </w:style>
  <w:style w:type="paragraph" w:styleId="BalloonText">
    <w:name w:val="Balloon Text"/>
    <w:basedOn w:val="Normal"/>
    <w:link w:val="BalloonTextChar"/>
    <w:uiPriority w:val="99"/>
    <w:semiHidden/>
    <w:unhideWhenUsed/>
    <w:rsid w:val="00343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2D"/>
    <w:rPr>
      <w:rFonts w:ascii="Segoe UI" w:hAnsi="Segoe UI" w:cs="Segoe UI"/>
      <w:sz w:val="18"/>
      <w:szCs w:val="18"/>
    </w:rPr>
  </w:style>
  <w:style w:type="table" w:customStyle="1" w:styleId="TableGrid">
    <w:name w:val="TableGrid"/>
    <w:rsid w:val="00095D9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D3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BB"/>
  </w:style>
  <w:style w:type="paragraph" w:styleId="Footer">
    <w:name w:val="footer"/>
    <w:basedOn w:val="Normal"/>
    <w:link w:val="FooterChar"/>
    <w:uiPriority w:val="99"/>
    <w:unhideWhenUsed/>
    <w:rsid w:val="00D3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BB"/>
  </w:style>
  <w:style w:type="character" w:styleId="Hyperlink">
    <w:name w:val="Hyperlink"/>
    <w:basedOn w:val="DefaultParagraphFont"/>
    <w:uiPriority w:val="99"/>
    <w:unhideWhenUsed/>
    <w:rsid w:val="00976338"/>
    <w:rPr>
      <w:color w:val="0563C1" w:themeColor="hyperlink"/>
      <w:u w:val="single"/>
    </w:rPr>
  </w:style>
  <w:style w:type="paragraph" w:styleId="ListParagraph">
    <w:name w:val="List Paragraph"/>
    <w:basedOn w:val="Normal"/>
    <w:uiPriority w:val="34"/>
    <w:qFormat/>
    <w:rsid w:val="00B26A3F"/>
    <w:pPr>
      <w:spacing w:after="0" w:line="240" w:lineRule="auto"/>
      <w:ind w:left="720"/>
      <w:contextualSpacing/>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DC4477"/>
    <w:rPr>
      <w:b/>
      <w:bCs/>
    </w:rPr>
  </w:style>
  <w:style w:type="character" w:customStyle="1" w:styleId="CommentSubjectChar">
    <w:name w:val="Comment Subject Char"/>
    <w:basedOn w:val="CommentTextChar"/>
    <w:link w:val="CommentSubject"/>
    <w:uiPriority w:val="99"/>
    <w:semiHidden/>
    <w:rsid w:val="00DC4477"/>
    <w:rPr>
      <w:b/>
      <w:bCs/>
      <w:sz w:val="20"/>
      <w:szCs w:val="20"/>
    </w:rPr>
  </w:style>
  <w:style w:type="character" w:customStyle="1" w:styleId="Heading1Char">
    <w:name w:val="Heading 1 Char"/>
    <w:basedOn w:val="DefaultParagraphFont"/>
    <w:link w:val="Heading1"/>
    <w:uiPriority w:val="9"/>
    <w:rsid w:val="00442A91"/>
    <w:rPr>
      <w:rFonts w:ascii="Segoe UI Historic" w:eastAsiaTheme="majorEastAsia" w:hAnsi="Segoe UI Historic" w:cstheme="majorBidi"/>
      <w:b/>
      <w:color w:val="000000" w:themeColor="text1"/>
      <w:sz w:val="28"/>
      <w:szCs w:val="32"/>
    </w:rPr>
  </w:style>
  <w:style w:type="paragraph" w:styleId="TOCHeading">
    <w:name w:val="TOC Heading"/>
    <w:basedOn w:val="Heading1"/>
    <w:next w:val="Normal"/>
    <w:uiPriority w:val="39"/>
    <w:unhideWhenUsed/>
    <w:qFormat/>
    <w:rsid w:val="00BA7ADB"/>
    <w:pPr>
      <w:outlineLvl w:val="9"/>
    </w:pPr>
  </w:style>
  <w:style w:type="paragraph" w:styleId="TOC2">
    <w:name w:val="toc 2"/>
    <w:basedOn w:val="Normal"/>
    <w:next w:val="Normal"/>
    <w:autoRedefine/>
    <w:uiPriority w:val="39"/>
    <w:unhideWhenUsed/>
    <w:rsid w:val="00394D1A"/>
    <w:pPr>
      <w:tabs>
        <w:tab w:val="right" w:leader="dot" w:pos="9350"/>
      </w:tabs>
      <w:spacing w:after="0"/>
      <w:ind w:left="220"/>
    </w:pPr>
    <w:rPr>
      <w:rFonts w:cstheme="minorHAnsi"/>
      <w:smallCaps/>
      <w:sz w:val="20"/>
      <w:szCs w:val="20"/>
    </w:rPr>
  </w:style>
  <w:style w:type="paragraph" w:styleId="TOC1">
    <w:name w:val="toc 1"/>
    <w:basedOn w:val="Normal"/>
    <w:next w:val="Normal"/>
    <w:autoRedefine/>
    <w:uiPriority w:val="39"/>
    <w:unhideWhenUsed/>
    <w:rsid w:val="006C2B62"/>
    <w:pPr>
      <w:tabs>
        <w:tab w:val="right" w:leader="dot" w:pos="9350"/>
      </w:tabs>
      <w:spacing w:after="240"/>
      <w:jc w:val="center"/>
    </w:pPr>
    <w:rPr>
      <w:rFonts w:cstheme="minorHAnsi"/>
      <w:b/>
      <w:bCs/>
      <w:caps/>
      <w:sz w:val="20"/>
      <w:szCs w:val="20"/>
    </w:rPr>
  </w:style>
  <w:style w:type="paragraph" w:styleId="TOC3">
    <w:name w:val="toc 3"/>
    <w:basedOn w:val="Normal"/>
    <w:next w:val="Normal"/>
    <w:autoRedefine/>
    <w:uiPriority w:val="39"/>
    <w:unhideWhenUsed/>
    <w:rsid w:val="00A618AF"/>
    <w:pPr>
      <w:spacing w:after="0"/>
      <w:ind w:left="440"/>
    </w:pPr>
    <w:rPr>
      <w:rFonts w:cstheme="minorHAnsi"/>
      <w:i/>
      <w:iCs/>
      <w:sz w:val="20"/>
      <w:szCs w:val="20"/>
    </w:rPr>
  </w:style>
  <w:style w:type="character" w:styleId="FollowedHyperlink">
    <w:name w:val="FollowedHyperlink"/>
    <w:basedOn w:val="DefaultParagraphFont"/>
    <w:uiPriority w:val="99"/>
    <w:semiHidden/>
    <w:unhideWhenUsed/>
    <w:rsid w:val="00C45398"/>
    <w:rPr>
      <w:color w:val="954F72" w:themeColor="followedHyperlink"/>
      <w:u w:val="single"/>
    </w:rPr>
  </w:style>
  <w:style w:type="character" w:customStyle="1" w:styleId="UnresolvedMention1">
    <w:name w:val="Unresolved Mention1"/>
    <w:basedOn w:val="DefaultParagraphFont"/>
    <w:uiPriority w:val="99"/>
    <w:semiHidden/>
    <w:unhideWhenUsed/>
    <w:rsid w:val="00A809F8"/>
    <w:rPr>
      <w:color w:val="605E5C"/>
      <w:shd w:val="clear" w:color="auto" w:fill="E1DFDD"/>
    </w:rPr>
  </w:style>
  <w:style w:type="paragraph" w:styleId="TOC4">
    <w:name w:val="toc 4"/>
    <w:basedOn w:val="Normal"/>
    <w:next w:val="Normal"/>
    <w:autoRedefine/>
    <w:uiPriority w:val="39"/>
    <w:unhideWhenUsed/>
    <w:rsid w:val="00CE0F00"/>
    <w:pPr>
      <w:spacing w:after="0"/>
      <w:ind w:left="660"/>
    </w:pPr>
    <w:rPr>
      <w:rFonts w:cstheme="minorHAnsi"/>
      <w:sz w:val="18"/>
      <w:szCs w:val="18"/>
    </w:rPr>
  </w:style>
  <w:style w:type="paragraph" w:styleId="TOC5">
    <w:name w:val="toc 5"/>
    <w:basedOn w:val="Normal"/>
    <w:next w:val="Normal"/>
    <w:autoRedefine/>
    <w:uiPriority w:val="39"/>
    <w:unhideWhenUsed/>
    <w:rsid w:val="00CE0F00"/>
    <w:pPr>
      <w:spacing w:after="0"/>
      <w:ind w:left="880"/>
    </w:pPr>
    <w:rPr>
      <w:rFonts w:cstheme="minorHAnsi"/>
      <w:sz w:val="18"/>
      <w:szCs w:val="18"/>
    </w:rPr>
  </w:style>
  <w:style w:type="character" w:styleId="PageNumber">
    <w:name w:val="page number"/>
    <w:basedOn w:val="DefaultParagraphFont"/>
    <w:uiPriority w:val="99"/>
    <w:semiHidden/>
    <w:unhideWhenUsed/>
    <w:rsid w:val="007D754B"/>
  </w:style>
  <w:style w:type="paragraph" w:styleId="Revision">
    <w:name w:val="Revision"/>
    <w:hidden/>
    <w:uiPriority w:val="99"/>
    <w:semiHidden/>
    <w:rsid w:val="007D754B"/>
    <w:pPr>
      <w:spacing w:after="0" w:line="240" w:lineRule="auto"/>
    </w:pPr>
  </w:style>
  <w:style w:type="character" w:customStyle="1" w:styleId="UnresolvedMention2">
    <w:name w:val="Unresolved Mention2"/>
    <w:basedOn w:val="DefaultParagraphFont"/>
    <w:uiPriority w:val="99"/>
    <w:semiHidden/>
    <w:unhideWhenUsed/>
    <w:rsid w:val="001B2D5F"/>
    <w:rPr>
      <w:color w:val="605E5C"/>
      <w:shd w:val="clear" w:color="auto" w:fill="E1DFDD"/>
    </w:rPr>
  </w:style>
  <w:style w:type="character" w:customStyle="1" w:styleId="Heading2Char">
    <w:name w:val="Heading 2 Char"/>
    <w:basedOn w:val="DefaultParagraphFont"/>
    <w:link w:val="Heading2"/>
    <w:uiPriority w:val="9"/>
    <w:rsid w:val="00442A91"/>
    <w:rPr>
      <w:rFonts w:ascii="Segoe UI Historic" w:eastAsiaTheme="majorEastAsia" w:hAnsi="Segoe UI Historic" w:cstheme="majorBidi"/>
      <w:b/>
      <w:color w:val="CC6600"/>
      <w:sz w:val="24"/>
      <w:szCs w:val="26"/>
    </w:rPr>
  </w:style>
  <w:style w:type="paragraph" w:customStyle="1" w:styleId="Style1">
    <w:name w:val="Style1"/>
    <w:basedOn w:val="Heading2"/>
    <w:qFormat/>
    <w:rsid w:val="00442A91"/>
    <w:rPr>
      <w:b w:val="0"/>
    </w:rPr>
  </w:style>
  <w:style w:type="character" w:customStyle="1" w:styleId="Heading3Char">
    <w:name w:val="Heading 3 Char"/>
    <w:basedOn w:val="DefaultParagraphFont"/>
    <w:link w:val="Heading3"/>
    <w:uiPriority w:val="9"/>
    <w:rsid w:val="004F2643"/>
    <w:rPr>
      <w:rFonts w:ascii="Segoe UI Historic" w:eastAsiaTheme="majorEastAsia" w:hAnsi="Segoe UI Historic" w:cstheme="majorBidi"/>
      <w:b/>
      <w:color w:val="CC6600"/>
      <w:sz w:val="24"/>
      <w:szCs w:val="24"/>
    </w:rPr>
  </w:style>
  <w:style w:type="paragraph" w:customStyle="1" w:styleId="Style2">
    <w:name w:val="Style2"/>
    <w:basedOn w:val="Normal"/>
    <w:qFormat/>
    <w:rsid w:val="00442A91"/>
    <w:pPr>
      <w:spacing w:after="120" w:line="240" w:lineRule="auto"/>
    </w:pPr>
    <w:rPr>
      <w:rFonts w:ascii="Segoe UI Historic" w:hAnsi="Segoe UI Historic"/>
      <w:b/>
      <w:i/>
      <w:color w:val="CC6600"/>
      <w:sz w:val="24"/>
      <w:u w:val="single"/>
    </w:rPr>
  </w:style>
  <w:style w:type="paragraph" w:styleId="TOC6">
    <w:name w:val="toc 6"/>
    <w:basedOn w:val="Normal"/>
    <w:next w:val="Normal"/>
    <w:autoRedefine/>
    <w:uiPriority w:val="39"/>
    <w:unhideWhenUsed/>
    <w:rsid w:val="0033120B"/>
    <w:pPr>
      <w:spacing w:after="0"/>
      <w:ind w:left="1100"/>
    </w:pPr>
    <w:rPr>
      <w:rFonts w:cstheme="minorHAnsi"/>
      <w:sz w:val="18"/>
      <w:szCs w:val="18"/>
    </w:rPr>
  </w:style>
  <w:style w:type="paragraph" w:styleId="TOC7">
    <w:name w:val="toc 7"/>
    <w:basedOn w:val="Normal"/>
    <w:next w:val="Normal"/>
    <w:autoRedefine/>
    <w:uiPriority w:val="39"/>
    <w:unhideWhenUsed/>
    <w:rsid w:val="0033120B"/>
    <w:pPr>
      <w:spacing w:after="0"/>
      <w:ind w:left="1320"/>
    </w:pPr>
    <w:rPr>
      <w:rFonts w:cstheme="minorHAnsi"/>
      <w:sz w:val="18"/>
      <w:szCs w:val="18"/>
    </w:rPr>
  </w:style>
  <w:style w:type="paragraph" w:styleId="TOC8">
    <w:name w:val="toc 8"/>
    <w:basedOn w:val="Normal"/>
    <w:next w:val="Normal"/>
    <w:autoRedefine/>
    <w:uiPriority w:val="39"/>
    <w:unhideWhenUsed/>
    <w:rsid w:val="0033120B"/>
    <w:pPr>
      <w:spacing w:after="0"/>
      <w:ind w:left="1540"/>
    </w:pPr>
    <w:rPr>
      <w:rFonts w:cstheme="minorHAnsi"/>
      <w:sz w:val="18"/>
      <w:szCs w:val="18"/>
    </w:rPr>
  </w:style>
  <w:style w:type="paragraph" w:styleId="TOC9">
    <w:name w:val="toc 9"/>
    <w:basedOn w:val="Normal"/>
    <w:next w:val="Normal"/>
    <w:autoRedefine/>
    <w:uiPriority w:val="39"/>
    <w:unhideWhenUsed/>
    <w:rsid w:val="0033120B"/>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995DED"/>
    <w:rPr>
      <w:color w:val="605E5C"/>
      <w:shd w:val="clear" w:color="auto" w:fill="E1DFDD"/>
    </w:rPr>
  </w:style>
  <w:style w:type="paragraph" w:customStyle="1" w:styleId="paragraph">
    <w:name w:val="paragraph"/>
    <w:basedOn w:val="Normal"/>
    <w:rsid w:val="00901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18DE"/>
  </w:style>
  <w:style w:type="character" w:customStyle="1" w:styleId="eop">
    <w:name w:val="eop"/>
    <w:basedOn w:val="DefaultParagraphFont"/>
    <w:rsid w:val="0090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2700">
      <w:bodyDiv w:val="1"/>
      <w:marLeft w:val="0"/>
      <w:marRight w:val="0"/>
      <w:marTop w:val="0"/>
      <w:marBottom w:val="0"/>
      <w:divBdr>
        <w:top w:val="none" w:sz="0" w:space="0" w:color="auto"/>
        <w:left w:val="none" w:sz="0" w:space="0" w:color="auto"/>
        <w:bottom w:val="none" w:sz="0" w:space="0" w:color="auto"/>
        <w:right w:val="none" w:sz="0" w:space="0" w:color="auto"/>
      </w:divBdr>
      <w:divsChild>
        <w:div w:id="1812095354">
          <w:marLeft w:val="0"/>
          <w:marRight w:val="0"/>
          <w:marTop w:val="0"/>
          <w:marBottom w:val="0"/>
          <w:divBdr>
            <w:top w:val="none" w:sz="0" w:space="0" w:color="auto"/>
            <w:left w:val="none" w:sz="0" w:space="0" w:color="auto"/>
            <w:bottom w:val="none" w:sz="0" w:space="0" w:color="auto"/>
            <w:right w:val="none" w:sz="0" w:space="0" w:color="auto"/>
          </w:divBdr>
        </w:div>
      </w:divsChild>
    </w:div>
    <w:div w:id="976180149">
      <w:bodyDiv w:val="1"/>
      <w:marLeft w:val="0"/>
      <w:marRight w:val="0"/>
      <w:marTop w:val="0"/>
      <w:marBottom w:val="0"/>
      <w:divBdr>
        <w:top w:val="none" w:sz="0" w:space="0" w:color="auto"/>
        <w:left w:val="none" w:sz="0" w:space="0" w:color="auto"/>
        <w:bottom w:val="none" w:sz="0" w:space="0" w:color="auto"/>
        <w:right w:val="none" w:sz="0" w:space="0" w:color="auto"/>
      </w:divBdr>
    </w:div>
    <w:div w:id="1510288418">
      <w:bodyDiv w:val="1"/>
      <w:marLeft w:val="0"/>
      <w:marRight w:val="0"/>
      <w:marTop w:val="0"/>
      <w:marBottom w:val="0"/>
      <w:divBdr>
        <w:top w:val="none" w:sz="0" w:space="0" w:color="auto"/>
        <w:left w:val="none" w:sz="0" w:space="0" w:color="auto"/>
        <w:bottom w:val="none" w:sz="0" w:space="0" w:color="auto"/>
        <w:right w:val="none" w:sz="0" w:space="0" w:color="auto"/>
      </w:divBdr>
    </w:div>
    <w:div w:id="1582064268">
      <w:bodyDiv w:val="1"/>
      <w:marLeft w:val="0"/>
      <w:marRight w:val="0"/>
      <w:marTop w:val="0"/>
      <w:marBottom w:val="0"/>
      <w:divBdr>
        <w:top w:val="none" w:sz="0" w:space="0" w:color="auto"/>
        <w:left w:val="none" w:sz="0" w:space="0" w:color="auto"/>
        <w:bottom w:val="none" w:sz="0" w:space="0" w:color="auto"/>
        <w:right w:val="none" w:sz="0" w:space="0" w:color="auto"/>
      </w:divBdr>
    </w:div>
    <w:div w:id="1655791153">
      <w:bodyDiv w:val="1"/>
      <w:marLeft w:val="0"/>
      <w:marRight w:val="0"/>
      <w:marTop w:val="0"/>
      <w:marBottom w:val="0"/>
      <w:divBdr>
        <w:top w:val="none" w:sz="0" w:space="0" w:color="auto"/>
        <w:left w:val="none" w:sz="0" w:space="0" w:color="auto"/>
        <w:bottom w:val="none" w:sz="0" w:space="0" w:color="auto"/>
        <w:right w:val="none" w:sz="0" w:space="0" w:color="auto"/>
      </w:divBdr>
      <w:divsChild>
        <w:div w:id="844511832">
          <w:marLeft w:val="0"/>
          <w:marRight w:val="0"/>
          <w:marTop w:val="0"/>
          <w:marBottom w:val="0"/>
          <w:divBdr>
            <w:top w:val="none" w:sz="0" w:space="0" w:color="auto"/>
            <w:left w:val="none" w:sz="0" w:space="0" w:color="auto"/>
            <w:bottom w:val="none" w:sz="0" w:space="0" w:color="auto"/>
            <w:right w:val="none" w:sz="0" w:space="0" w:color="auto"/>
          </w:divBdr>
        </w:div>
      </w:divsChild>
    </w:div>
    <w:div w:id="20977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sm.edu/honors/honors-thesis-irb.php" TargetMode="External"/><Relationship Id="rId26" Type="http://schemas.openxmlformats.org/officeDocument/2006/relationships/hyperlink" Target="https://www.zotero.org/" TargetMode="External"/><Relationship Id="rId39" Type="http://schemas.openxmlformats.org/officeDocument/2006/relationships/hyperlink" Target="mailto:kelli.sellers@usm.edu" TargetMode="External"/><Relationship Id="rId21" Type="http://schemas.openxmlformats.org/officeDocument/2006/relationships/hyperlink" Target="https://aquila.usm.edu/do/search/?q=%22Honors%20College%20Award%22&amp;start=0&amp;context=2393062&amp;facet" TargetMode="External"/><Relationship Id="rId34" Type="http://schemas.openxmlformats.org/officeDocument/2006/relationships/hyperlink" Target="https://usmforms.formstack.com/forms/honors_college_thesis_approval_and_submission" TargetMode="External"/><Relationship Id="rId42" Type="http://schemas.openxmlformats.org/officeDocument/2006/relationships/hyperlink" Target="https://www.usm.edu/undergraduate-research/dcur-funding-opportunities.ph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sm.edu/honors/_files/thesis-grading-guidelines.pdf" TargetMode="External"/><Relationship Id="rId29" Type="http://schemas.openxmlformats.org/officeDocument/2006/relationships/hyperlink" Target="mailto:kelli.sellers@usm.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ndnote.com/en/buy/student" TargetMode="External"/><Relationship Id="rId32" Type="http://schemas.openxmlformats.org/officeDocument/2006/relationships/hyperlink" Target="https://accessibility.huit.harvard.edu/describe-content-images" TargetMode="External"/><Relationship Id="rId37" Type="http://schemas.openxmlformats.org/officeDocument/2006/relationships/hyperlink" Target="https://usmforms.formstack.com/forms/thesis_embargo_request" TargetMode="External"/><Relationship Id="rId40" Type="http://schemas.openxmlformats.org/officeDocument/2006/relationships/hyperlink" Target="https://www.usm.edu/honors/honors-college-student-handbook.ph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libguides.lib.usm.edu/citation_help" TargetMode="External"/><Relationship Id="rId28" Type="http://schemas.openxmlformats.org/officeDocument/2006/relationships/hyperlink" Target="https://www.usm.edu/honors/honors-thesis-manual-template.php" TargetMode="External"/><Relationship Id="rId36" Type="http://schemas.openxmlformats.org/officeDocument/2006/relationships/hyperlink" Target="https://usmforms.formstack.com/forms/honors_college_aquila_research_taxonomy" TargetMode="External"/><Relationship Id="rId10" Type="http://schemas.openxmlformats.org/officeDocument/2006/relationships/endnotes" Target="endnotes.xml"/><Relationship Id="rId19" Type="http://schemas.openxmlformats.org/officeDocument/2006/relationships/hyperlink" Target="https://www.usm.edu/honors/honors-thesis-iacuc.php" TargetMode="External"/><Relationship Id="rId31" Type="http://schemas.openxmlformats.org/officeDocument/2006/relationships/hyperlink" Target="https://support.microsoft.com/en-au/office/video-improve-accessibility-with-alt-text-9c57ee44-bb48-40e3-aad4-7647fc1dba5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ibguides.lib.usm.edu/citation_help/cite_sources" TargetMode="External"/><Relationship Id="rId27" Type="http://schemas.openxmlformats.org/officeDocument/2006/relationships/hyperlink" Target="https://www.usm.edu/honors/honors-thesis-manual-template.php" TargetMode="External"/><Relationship Id="rId30" Type="http://schemas.openxmlformats.org/officeDocument/2006/relationships/hyperlink" Target="https://www.usm.edu/_resources/reference-documents/support/accessibility.php" TargetMode="External"/><Relationship Id="rId35" Type="http://schemas.openxmlformats.org/officeDocument/2006/relationships/hyperlink" Target="https://usmforms.formstack.com/forms/thesis_school_director_approval" TargetMode="External"/><Relationship Id="rId43" Type="http://schemas.openxmlformats.org/officeDocument/2006/relationships/hyperlink" Target="https://www.usm.edu/education-human-sciences/about-educational-field-experiences.ph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onors@usm.edu" TargetMode="External"/><Relationship Id="rId17" Type="http://schemas.openxmlformats.org/officeDocument/2006/relationships/hyperlink" Target="https://aquila.usm.edu/do/search/?q=%22Honors%20College%20Award%22&amp;start=0&amp;context=2393062&amp;facet" TargetMode="External"/><Relationship Id="rId25" Type="http://schemas.openxmlformats.org/officeDocument/2006/relationships/hyperlink" Target="https://www.elsevier.com/solutions/mendeley" TargetMode="External"/><Relationship Id="rId33" Type="http://schemas.openxmlformats.org/officeDocument/2006/relationships/image" Target="media/image2.jpg"/><Relationship Id="rId38" Type="http://schemas.openxmlformats.org/officeDocument/2006/relationships/hyperlink" Target="mailto:kelli.sellers@usm.edu" TargetMode="External"/><Relationship Id="rId20" Type="http://schemas.openxmlformats.org/officeDocument/2006/relationships/hyperlink" Target="https://www.usm.edu/research-integrity/office-research-integrity.php" TargetMode="External"/><Relationship Id="rId41" Type="http://schemas.openxmlformats.org/officeDocument/2006/relationships/hyperlink" Target="https://www.usm.edu/honors/funding-opportunities-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41FE7AC03104EAE1E38873818CA98" ma:contentTypeVersion="17" ma:contentTypeDescription="Create a new document." ma:contentTypeScope="" ma:versionID="a26b9a5c08ee90aa284575875921abe7">
  <xsd:schema xmlns:xsd="http://www.w3.org/2001/XMLSchema" xmlns:xs="http://www.w3.org/2001/XMLSchema" xmlns:p="http://schemas.microsoft.com/office/2006/metadata/properties" xmlns:ns2="0c37d19a-5d5e-4744-adbc-24d6abaafa53" xmlns:ns3="5d9e50f0-02f4-4523-8498-a8a1181df338" targetNamespace="http://schemas.microsoft.com/office/2006/metadata/properties" ma:root="true" ma:fieldsID="eaf484b10150e6bff205c1d1e7438ea7" ns2:_="" ns3:_="">
    <xsd:import namespace="0c37d19a-5d5e-4744-adbc-24d6abaafa53"/>
    <xsd:import namespace="5d9e50f0-02f4-4523-8498-a8a1181df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7d19a-5d5e-4744-adbc-24d6abaaf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75a0a-9985-4b40-a4f5-17c8d66b16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e50f0-02f4-4523-8498-a8a1181df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60df72-a2bd-4297-ad53-87264eb7931b}" ma:internalName="TaxCatchAll" ma:showField="CatchAllData" ma:web="5d9e50f0-02f4-4523-8498-a8a1181df3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37d19a-5d5e-4744-adbc-24d6abaafa53">
      <Terms xmlns="http://schemas.microsoft.com/office/infopath/2007/PartnerControls"/>
    </lcf76f155ced4ddcb4097134ff3c332f>
    <TaxCatchAll xmlns="5d9e50f0-02f4-4523-8498-a8a1181df338" xsi:nil="true"/>
    <SharedWithUsers xmlns="5d9e50f0-02f4-4523-8498-a8a1181df338">
      <UserInfo>
        <DisplayName>Klaria Holmes</DisplayName>
        <AccountId>601</AccountId>
        <AccountType/>
      </UserInfo>
      <UserInfo>
        <DisplayName>Leslie Anderson</DisplayName>
        <AccountId>276</AccountId>
        <AccountType/>
      </UserInfo>
      <UserInfo>
        <DisplayName>Kelli Sellers</DisplayName>
        <AccountId>597</AccountId>
        <AccountType/>
      </UserInfo>
      <UserInfo>
        <DisplayName>Jaide Hollingsworth</DisplayName>
        <AccountId>10</AccountId>
        <AccountType/>
      </UserInfo>
      <UserInfo>
        <DisplayName>Joyce Inman</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8B09-940D-43A1-BD6F-85DF0E06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7d19a-5d5e-4744-adbc-24d6abaafa53"/>
    <ds:schemaRef ds:uri="5d9e50f0-02f4-4523-8498-a8a1181df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0E3F3-F97E-4D1C-BF81-9FA96D6D2023}">
  <ds:schemaRefs>
    <ds:schemaRef ds:uri="http://schemas.microsoft.com/office/2006/metadata/properties"/>
    <ds:schemaRef ds:uri="http://schemas.microsoft.com/office/infopath/2007/PartnerControls"/>
    <ds:schemaRef ds:uri="0c37d19a-5d5e-4744-adbc-24d6abaafa53"/>
    <ds:schemaRef ds:uri="5d9e50f0-02f4-4523-8498-a8a1181df338"/>
  </ds:schemaRefs>
</ds:datastoreItem>
</file>

<file path=customXml/itemProps3.xml><?xml version="1.0" encoding="utf-8"?>
<ds:datastoreItem xmlns:ds="http://schemas.openxmlformats.org/officeDocument/2006/customXml" ds:itemID="{06BA9A2F-624F-4FFC-B8DD-149167097F65}">
  <ds:schemaRefs>
    <ds:schemaRef ds:uri="http://schemas.microsoft.com/sharepoint/v3/contenttype/forms"/>
  </ds:schemaRefs>
</ds:datastoreItem>
</file>

<file path=customXml/itemProps4.xml><?xml version="1.0" encoding="utf-8"?>
<ds:datastoreItem xmlns:ds="http://schemas.openxmlformats.org/officeDocument/2006/customXml" ds:itemID="{1492D5E8-3035-477E-B1D9-188C1A97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5042</Words>
  <Characters>28744</Characters>
  <Application>Microsoft Office Word</Application>
  <DocSecurity>0</DocSecurity>
  <Lines>239</Lines>
  <Paragraphs>67</Paragraphs>
  <ScaleCrop>false</ScaleCrop>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Honors Reader</dc:creator>
  <cp:keywords/>
  <dc:description/>
  <cp:lastModifiedBy>SME</cp:lastModifiedBy>
  <cp:revision>3</cp:revision>
  <cp:lastPrinted>2020-09-18T13:54:00Z</cp:lastPrinted>
  <dcterms:created xsi:type="dcterms:W3CDTF">2024-01-05T20:24:00Z</dcterms:created>
  <dcterms:modified xsi:type="dcterms:W3CDTF">2024-01-08T16:17:00Z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0x01010047241FE7AC03104EAE1E38873818CA98</vt:lpwstr>
  </property>
  <property fmtid="{D5CDD505-2E9C-101B-9397-08002B2CF9AE}" pid="3" name="MediaServiceImageTags">
    <vt:lpwstr/>
  </property>
</Properties>
</file>