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909E" w14:textId="2AB29D0E" w:rsidR="221EE976" w:rsidRDefault="0D19B798" w:rsidP="721D1721">
      <w:pPr>
        <w:pStyle w:val="ListParagraph"/>
        <w:jc w:val="center"/>
        <w:rPr>
          <w:b/>
          <w:bCs/>
          <w:sz w:val="40"/>
          <w:szCs w:val="40"/>
        </w:rPr>
      </w:pPr>
      <w:r w:rsidRPr="721D1721">
        <w:rPr>
          <w:b/>
          <w:bCs/>
          <w:sz w:val="40"/>
          <w:szCs w:val="40"/>
        </w:rPr>
        <w:t xml:space="preserve">AY 2025-2026 </w:t>
      </w:r>
      <w:proofErr w:type="spellStart"/>
      <w:r w:rsidRPr="721D1721">
        <w:rPr>
          <w:b/>
          <w:bCs/>
          <w:sz w:val="40"/>
          <w:szCs w:val="40"/>
        </w:rPr>
        <w:t>Curriculog</w:t>
      </w:r>
      <w:proofErr w:type="spellEnd"/>
      <w:r w:rsidRPr="721D1721">
        <w:rPr>
          <w:b/>
          <w:bCs/>
          <w:sz w:val="40"/>
          <w:szCs w:val="40"/>
        </w:rPr>
        <w:t xml:space="preserve"> Forms</w:t>
      </w:r>
    </w:p>
    <w:p w14:paraId="30A308CA" w14:textId="6A2CC2F8" w:rsidR="7D0D2FDB" w:rsidRDefault="7D0D2FDB" w:rsidP="7D0D2FDB">
      <w:pPr>
        <w:pStyle w:val="ListParagraph"/>
        <w:ind w:left="0"/>
        <w:jc w:val="both"/>
      </w:pPr>
    </w:p>
    <w:p w14:paraId="46403D74" w14:textId="7C4858D9" w:rsidR="009E3ADA" w:rsidRDefault="55C4AD7D" w:rsidP="63DB8B16">
      <w:pPr>
        <w:pStyle w:val="ListParagraph"/>
        <w:ind w:left="0"/>
        <w:jc w:val="both"/>
      </w:pPr>
      <w:r w:rsidRPr="7D0D2FDB">
        <w:t xml:space="preserve">The following sections list the available </w:t>
      </w:r>
      <w:proofErr w:type="spellStart"/>
      <w:r w:rsidRPr="7D0D2FDB">
        <w:t>Curriculog</w:t>
      </w:r>
      <w:proofErr w:type="spellEnd"/>
      <w:r w:rsidRPr="7D0D2FDB">
        <w:t xml:space="preserve"> forms</w:t>
      </w:r>
      <w:r w:rsidR="13ACFEC7" w:rsidRPr="7D0D2FDB">
        <w:t xml:space="preserve"> for AY 2025-2026</w:t>
      </w:r>
      <w:r w:rsidRPr="7D0D2FDB">
        <w:t>. Forms are separated by level (</w:t>
      </w:r>
      <w:r w:rsidR="60F9396E" w:rsidRPr="7D0D2FDB">
        <w:t xml:space="preserve">e.g., </w:t>
      </w:r>
      <w:r w:rsidRPr="7D0D2FDB">
        <w:t>graduate or undergraduate) and type (</w:t>
      </w:r>
      <w:r w:rsidR="4A515048" w:rsidRPr="7D0D2FDB">
        <w:t xml:space="preserve">e.g., </w:t>
      </w:r>
      <w:r w:rsidRPr="7D0D2FDB">
        <w:t xml:space="preserve">program </w:t>
      </w:r>
      <w:r w:rsidR="6A36F4DB" w:rsidRPr="7D0D2FDB">
        <w:t>or course).</w:t>
      </w:r>
      <w:r w:rsidR="32ACFFC3" w:rsidRPr="7D0D2FDB">
        <w:t xml:space="preserve"> The form names start with the broadest level of categorization and end with the desired action.</w:t>
      </w:r>
      <w:r w:rsidR="009E3ADA">
        <w:t xml:space="preserve"> </w:t>
      </w:r>
      <w:r w:rsidR="009E3ADA" w:rsidRPr="009E3ADA">
        <w:rPr>
          <w:u w:val="single"/>
        </w:rPr>
        <w:t>All instructions are found within the forms.</w:t>
      </w:r>
    </w:p>
    <w:p w14:paraId="41DCFAA1" w14:textId="6B0F3906" w:rsidR="7D0D2FDB" w:rsidRDefault="7D0D2FDB" w:rsidP="7D0D2FDB">
      <w:pPr>
        <w:pStyle w:val="ListParagraph"/>
        <w:ind w:left="0"/>
        <w:jc w:val="both"/>
      </w:pPr>
    </w:p>
    <w:p w14:paraId="1A73AF23" w14:textId="5A6CB034" w:rsidR="015FB2F8" w:rsidRDefault="28A4A8C7" w:rsidP="7D0D2FDB">
      <w:pPr>
        <w:pStyle w:val="ListParagraph"/>
        <w:ind w:left="0"/>
        <w:jc w:val="both"/>
      </w:pPr>
      <w:r w:rsidRPr="721D1721">
        <w:t xml:space="preserve">For questions regarding </w:t>
      </w:r>
      <w:proofErr w:type="spellStart"/>
      <w:r w:rsidRPr="721D1721">
        <w:t>Curriculog</w:t>
      </w:r>
      <w:proofErr w:type="spellEnd"/>
      <w:r w:rsidRPr="721D1721">
        <w:t xml:space="preserve"> or </w:t>
      </w:r>
      <w:proofErr w:type="spellStart"/>
      <w:r w:rsidRPr="721D1721">
        <w:t>Curriculog</w:t>
      </w:r>
      <w:proofErr w:type="spellEnd"/>
      <w:r w:rsidRPr="721D1721">
        <w:t xml:space="preserve"> forms, contact Kathryn Lowery (</w:t>
      </w:r>
      <w:hyperlink r:id="rId7">
        <w:r w:rsidRPr="721D1721">
          <w:rPr>
            <w:rStyle w:val="Hyperlink"/>
          </w:rPr>
          <w:t>kathryn.lowery@usm.edu</w:t>
        </w:r>
      </w:hyperlink>
      <w:r w:rsidRPr="721D1721">
        <w:t>).</w:t>
      </w:r>
    </w:p>
    <w:p w14:paraId="7BF5F82C" w14:textId="37B3DDA0" w:rsidR="721D1721" w:rsidRDefault="721D1721" w:rsidP="721D1721">
      <w:pPr>
        <w:pStyle w:val="ListParagraph"/>
        <w:ind w:left="0"/>
        <w:jc w:val="both"/>
      </w:pPr>
    </w:p>
    <w:p w14:paraId="7DD27237" w14:textId="3BBC5E59" w:rsidR="221EE976" w:rsidRDefault="0D19B798" w:rsidP="721D1721">
      <w:pPr>
        <w:rPr>
          <w:b/>
          <w:bCs/>
          <w:sz w:val="36"/>
          <w:szCs w:val="36"/>
          <w:u w:val="single"/>
        </w:rPr>
      </w:pPr>
      <w:r w:rsidRPr="721D1721">
        <w:rPr>
          <w:b/>
          <w:bCs/>
          <w:sz w:val="36"/>
          <w:szCs w:val="36"/>
          <w:u w:val="single"/>
        </w:rPr>
        <w:t>Undergraduate level</w:t>
      </w:r>
    </w:p>
    <w:p w14:paraId="67316FE2" w14:textId="349A789A" w:rsidR="221EE976" w:rsidRDefault="221EE976" w:rsidP="63DB8B16">
      <w:pPr>
        <w:rPr>
          <w:b/>
          <w:bCs/>
          <w:sz w:val="28"/>
          <w:szCs w:val="28"/>
        </w:rPr>
      </w:pPr>
      <w:r w:rsidRPr="63DB8B16">
        <w:rPr>
          <w:b/>
          <w:bCs/>
          <w:sz w:val="28"/>
          <w:szCs w:val="28"/>
        </w:rPr>
        <w:t>Program, Certificate, or Minor</w:t>
      </w:r>
    </w:p>
    <w:p w14:paraId="2C8C41C8" w14:textId="7277FFCC" w:rsidR="134C478C" w:rsidRDefault="134C478C" w:rsidP="63DB8B16">
      <w:pPr>
        <w:pStyle w:val="ListParagraph"/>
        <w:numPr>
          <w:ilvl w:val="0"/>
          <w:numId w:val="3"/>
        </w:numPr>
      </w:pPr>
      <w:r w:rsidRPr="63DB8B16">
        <w:t>Undergraduate – Degree Plan and Semester Guide – Modification</w:t>
      </w:r>
    </w:p>
    <w:p w14:paraId="51EAFFDF" w14:textId="672A0C59" w:rsidR="134C478C" w:rsidRDefault="134C478C" w:rsidP="63DB8B16">
      <w:pPr>
        <w:pStyle w:val="ListParagraph"/>
        <w:numPr>
          <w:ilvl w:val="0"/>
          <w:numId w:val="3"/>
        </w:numPr>
      </w:pPr>
      <w:r w:rsidRPr="63DB8B16">
        <w:t>Undergraduate – Program Narrative – Modification</w:t>
      </w:r>
    </w:p>
    <w:p w14:paraId="5867797C" w14:textId="46110589" w:rsidR="78846B96" w:rsidRDefault="78846B96" w:rsidP="63DB8B16">
      <w:pPr>
        <w:pStyle w:val="ListParagraph"/>
        <w:numPr>
          <w:ilvl w:val="0"/>
          <w:numId w:val="3"/>
        </w:numPr>
      </w:pPr>
      <w:r w:rsidRPr="63DB8B16">
        <w:t>Undergraduate and Graduate – Add Online Campus Code</w:t>
      </w:r>
    </w:p>
    <w:p w14:paraId="1231BC40" w14:textId="6ACFE638" w:rsidR="78846B96" w:rsidRDefault="78846B96" w:rsidP="63DB8B16">
      <w:pPr>
        <w:pStyle w:val="ListParagraph"/>
        <w:numPr>
          <w:ilvl w:val="0"/>
          <w:numId w:val="3"/>
        </w:numPr>
      </w:pPr>
      <w:r w:rsidRPr="2DF4968A">
        <w:t xml:space="preserve">Undergraduate and Graduate – </w:t>
      </w:r>
      <w:r w:rsidR="4655D59B" w:rsidRPr="2DF4968A">
        <w:t xml:space="preserve">Badge, </w:t>
      </w:r>
      <w:r w:rsidRPr="2DF4968A">
        <w:t xml:space="preserve">Campus, Certificate, </w:t>
      </w:r>
      <w:r w:rsidR="0065404A">
        <w:t>Degree</w:t>
      </w:r>
      <w:r w:rsidRPr="2DF4968A">
        <w:t>, Minor, or Mode - Deletion</w:t>
      </w:r>
    </w:p>
    <w:p w14:paraId="0088127F" w14:textId="3EE85228" w:rsidR="78846B96" w:rsidRDefault="78846B96" w:rsidP="63DB8B16">
      <w:pPr>
        <w:pStyle w:val="ListParagraph"/>
        <w:numPr>
          <w:ilvl w:val="0"/>
          <w:numId w:val="3"/>
        </w:numPr>
      </w:pPr>
      <w:r w:rsidRPr="63DB8B16">
        <w:t>Undergraduate and Graduate – Certificate – New</w:t>
      </w:r>
    </w:p>
    <w:p w14:paraId="68E144CE" w14:textId="7F97D48B" w:rsidR="5C543197" w:rsidRDefault="00970DE7" w:rsidP="7D0D2FDB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  <w:sz w:val="20"/>
          <w:szCs w:val="20"/>
        </w:rPr>
        <w:t>“Academic Program Deman</w:t>
      </w:r>
      <w:r w:rsidR="00137174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 xml:space="preserve"> &amp; </w:t>
      </w:r>
      <w:r w:rsidR="5C543197" w:rsidRPr="7D0D2FDB">
        <w:rPr>
          <w:i/>
          <w:iCs/>
          <w:sz w:val="20"/>
          <w:szCs w:val="20"/>
        </w:rPr>
        <w:t>Permission to Plan</w:t>
      </w:r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Curriculog</w:t>
      </w:r>
      <w:proofErr w:type="spellEnd"/>
      <w:r w:rsidR="5C543197" w:rsidRPr="7D0D2FDB">
        <w:rPr>
          <w:i/>
          <w:iCs/>
          <w:sz w:val="20"/>
          <w:szCs w:val="20"/>
        </w:rPr>
        <w:t xml:space="preserve"> form required</w:t>
      </w:r>
      <w:r w:rsidR="055F77A4" w:rsidRPr="7D0D2FDB">
        <w:rPr>
          <w:i/>
          <w:iCs/>
          <w:sz w:val="20"/>
          <w:szCs w:val="20"/>
        </w:rPr>
        <w:t xml:space="preserve"> prior to beginning this form</w:t>
      </w:r>
      <w:r w:rsidR="5C543197" w:rsidRPr="7D0D2FDB">
        <w:rPr>
          <w:i/>
          <w:iCs/>
          <w:sz w:val="20"/>
          <w:szCs w:val="20"/>
        </w:rPr>
        <w:t>.</w:t>
      </w:r>
    </w:p>
    <w:p w14:paraId="26AE45B7" w14:textId="7CBBE687" w:rsidR="78846B96" w:rsidRDefault="78846B96" w:rsidP="2DF4968A">
      <w:pPr>
        <w:pStyle w:val="ListParagraph"/>
        <w:numPr>
          <w:ilvl w:val="0"/>
          <w:numId w:val="3"/>
        </w:numPr>
      </w:pPr>
      <w:r w:rsidRPr="2DF4968A">
        <w:t xml:space="preserve">Undergraduate and Graduate – Certificate or Minor – Modification </w:t>
      </w:r>
    </w:p>
    <w:p w14:paraId="6E39D198" w14:textId="72693FD1" w:rsidR="78846B96" w:rsidRDefault="78846B96" w:rsidP="63DB8B16">
      <w:pPr>
        <w:pStyle w:val="ListParagraph"/>
        <w:numPr>
          <w:ilvl w:val="0"/>
          <w:numId w:val="3"/>
        </w:numPr>
      </w:pPr>
      <w:r w:rsidRPr="63DB8B16">
        <w:t>Undergraduate and Graduate – Convert Emphasis to IHL Program</w:t>
      </w:r>
    </w:p>
    <w:p w14:paraId="125BF596" w14:textId="6952DB2D" w:rsidR="78846B96" w:rsidRDefault="78846B96" w:rsidP="63DB8B16">
      <w:pPr>
        <w:pStyle w:val="ListParagraph"/>
        <w:numPr>
          <w:ilvl w:val="0"/>
          <w:numId w:val="3"/>
        </w:numPr>
      </w:pPr>
      <w:r w:rsidRPr="63DB8B16">
        <w:t>Undergraduate and Graduate – IHL Program – Name Change or CIP Code Change</w:t>
      </w:r>
    </w:p>
    <w:p w14:paraId="7CB804DE" w14:textId="2D58FB18" w:rsidR="78846B96" w:rsidRDefault="78846B96" w:rsidP="63DB8B16">
      <w:pPr>
        <w:pStyle w:val="ListParagraph"/>
        <w:numPr>
          <w:ilvl w:val="0"/>
          <w:numId w:val="3"/>
        </w:numPr>
      </w:pPr>
      <w:r w:rsidRPr="63DB8B16">
        <w:t>Undergraduate and Graduate – IHL Program</w:t>
      </w:r>
      <w:r w:rsidR="277D7FFA" w:rsidRPr="63DB8B16">
        <w:t xml:space="preserve"> – </w:t>
      </w:r>
      <w:r w:rsidRPr="63DB8B16">
        <w:t>New</w:t>
      </w:r>
    </w:p>
    <w:p w14:paraId="6B59F1CA" w14:textId="19ADEB8E" w:rsidR="277D7FFA" w:rsidRDefault="00970DE7" w:rsidP="7D0D2FDB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  <w:sz w:val="20"/>
          <w:szCs w:val="20"/>
        </w:rPr>
        <w:t>“Academic Program Deman</w:t>
      </w:r>
      <w:r w:rsidR="00137174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 xml:space="preserve"> &amp; </w:t>
      </w:r>
      <w:r w:rsidRPr="7D0D2FDB">
        <w:rPr>
          <w:i/>
          <w:iCs/>
          <w:sz w:val="20"/>
          <w:szCs w:val="20"/>
        </w:rPr>
        <w:t>Permission to Plan</w:t>
      </w:r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Curriculog</w:t>
      </w:r>
      <w:proofErr w:type="spellEnd"/>
      <w:r w:rsidRPr="7D0D2FDB">
        <w:rPr>
          <w:i/>
          <w:iCs/>
          <w:sz w:val="20"/>
          <w:szCs w:val="20"/>
        </w:rPr>
        <w:t xml:space="preserve"> </w:t>
      </w:r>
      <w:r w:rsidR="277D7FFA" w:rsidRPr="7D0D2FDB">
        <w:rPr>
          <w:i/>
          <w:iCs/>
          <w:sz w:val="20"/>
          <w:szCs w:val="20"/>
        </w:rPr>
        <w:t>form required</w:t>
      </w:r>
      <w:r w:rsidR="6A8956B5" w:rsidRPr="7D0D2FDB">
        <w:rPr>
          <w:i/>
          <w:iCs/>
          <w:sz w:val="20"/>
          <w:szCs w:val="20"/>
        </w:rPr>
        <w:t xml:space="preserve"> prior to beginning this form</w:t>
      </w:r>
      <w:r w:rsidR="277D7FFA" w:rsidRPr="7D0D2FDB">
        <w:rPr>
          <w:i/>
          <w:iCs/>
          <w:sz w:val="20"/>
          <w:szCs w:val="20"/>
        </w:rPr>
        <w:t>.</w:t>
      </w:r>
    </w:p>
    <w:p w14:paraId="24EA9CB1" w14:textId="29811C65" w:rsidR="78846B96" w:rsidRDefault="78846B96" w:rsidP="63DB8B16">
      <w:pPr>
        <w:pStyle w:val="ListParagraph"/>
        <w:numPr>
          <w:ilvl w:val="0"/>
          <w:numId w:val="3"/>
        </w:numPr>
      </w:pPr>
      <w:r w:rsidRPr="63DB8B16">
        <w:t>Undergraduate and Graduate – Minor</w:t>
      </w:r>
      <w:r w:rsidR="2AF1FFB2" w:rsidRPr="63DB8B16">
        <w:t xml:space="preserve"> – </w:t>
      </w:r>
      <w:r w:rsidRPr="63DB8B16">
        <w:t>New</w:t>
      </w:r>
    </w:p>
    <w:p w14:paraId="10AAB32C" w14:textId="403261DB" w:rsidR="659B2FB7" w:rsidRDefault="00970DE7" w:rsidP="721D1721">
      <w:pPr>
        <w:pStyle w:val="ListParagraph"/>
        <w:numPr>
          <w:ilvl w:val="1"/>
          <w:numId w:val="2"/>
        </w:numPr>
        <w:rPr>
          <w:i/>
          <w:iCs/>
        </w:rPr>
      </w:pPr>
      <w:r>
        <w:rPr>
          <w:i/>
          <w:iCs/>
          <w:sz w:val="20"/>
          <w:szCs w:val="20"/>
        </w:rPr>
        <w:t>“Academic Program Deman</w:t>
      </w:r>
      <w:r w:rsidR="00137174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 xml:space="preserve"> &amp; </w:t>
      </w:r>
      <w:r w:rsidRPr="7D0D2FDB">
        <w:rPr>
          <w:i/>
          <w:iCs/>
          <w:sz w:val="20"/>
          <w:szCs w:val="20"/>
        </w:rPr>
        <w:t>Permission to Plan</w:t>
      </w:r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Curriculog</w:t>
      </w:r>
      <w:proofErr w:type="spellEnd"/>
      <w:r>
        <w:rPr>
          <w:i/>
          <w:iCs/>
          <w:sz w:val="20"/>
          <w:szCs w:val="20"/>
        </w:rPr>
        <w:t xml:space="preserve"> </w:t>
      </w:r>
      <w:r w:rsidR="62D2ECEF" w:rsidRPr="721D1721">
        <w:rPr>
          <w:i/>
          <w:iCs/>
          <w:sz w:val="20"/>
          <w:szCs w:val="20"/>
        </w:rPr>
        <w:t>form required</w:t>
      </w:r>
      <w:r w:rsidR="5C4AFF2F" w:rsidRPr="721D1721">
        <w:rPr>
          <w:i/>
          <w:iCs/>
          <w:sz w:val="20"/>
          <w:szCs w:val="20"/>
        </w:rPr>
        <w:t xml:space="preserve"> </w:t>
      </w:r>
      <w:r w:rsidR="4BAEE52B" w:rsidRPr="721D1721">
        <w:rPr>
          <w:i/>
          <w:iCs/>
          <w:sz w:val="20"/>
          <w:szCs w:val="20"/>
        </w:rPr>
        <w:t xml:space="preserve">for stand-alone minors </w:t>
      </w:r>
      <w:r w:rsidR="5C4AFF2F" w:rsidRPr="721D1721">
        <w:rPr>
          <w:i/>
          <w:iCs/>
          <w:sz w:val="20"/>
          <w:szCs w:val="20"/>
        </w:rPr>
        <w:t>prior to beginning this form</w:t>
      </w:r>
      <w:r w:rsidR="62D2ECEF" w:rsidRPr="721D1721">
        <w:rPr>
          <w:i/>
          <w:iCs/>
          <w:sz w:val="20"/>
          <w:szCs w:val="20"/>
        </w:rPr>
        <w:t>.</w:t>
      </w:r>
    </w:p>
    <w:p w14:paraId="4C2EB02E" w14:textId="7A30DFA0" w:rsidR="221EE976" w:rsidRDefault="0D19B798" w:rsidP="63DB8B16">
      <w:pPr>
        <w:rPr>
          <w:b/>
          <w:bCs/>
          <w:sz w:val="28"/>
          <w:szCs w:val="28"/>
        </w:rPr>
      </w:pPr>
      <w:r w:rsidRPr="721D1721">
        <w:rPr>
          <w:b/>
          <w:bCs/>
          <w:sz w:val="28"/>
          <w:szCs w:val="28"/>
        </w:rPr>
        <w:t>Course</w:t>
      </w:r>
    </w:p>
    <w:p w14:paraId="22652D57" w14:textId="6FDDB1AC" w:rsidR="4C94E061" w:rsidRDefault="4C94E061" w:rsidP="63DB8B16">
      <w:pPr>
        <w:pStyle w:val="ListParagraph"/>
        <w:numPr>
          <w:ilvl w:val="0"/>
          <w:numId w:val="3"/>
        </w:numPr>
      </w:pPr>
      <w:r w:rsidRPr="63DB8B16">
        <w:t>Undergraduate – Course – Add to GEC</w:t>
      </w:r>
    </w:p>
    <w:p w14:paraId="4D147BA4" w14:textId="205DDEF2" w:rsidR="4C94E061" w:rsidRDefault="4C94E061" w:rsidP="63DB8B16">
      <w:pPr>
        <w:pStyle w:val="ListParagraph"/>
        <w:numPr>
          <w:ilvl w:val="0"/>
          <w:numId w:val="3"/>
        </w:numPr>
      </w:pPr>
      <w:r w:rsidRPr="7D0D2FDB">
        <w:t>Undergraduate – Course – Add to University Requirements</w:t>
      </w:r>
    </w:p>
    <w:p w14:paraId="1AA3B0AF" w14:textId="476CAC1B" w:rsidR="79EC3A35" w:rsidRDefault="79EC3A35" w:rsidP="7D0D2FDB">
      <w:pPr>
        <w:pStyle w:val="ListParagraph"/>
        <w:numPr>
          <w:ilvl w:val="1"/>
          <w:numId w:val="3"/>
        </w:numPr>
        <w:rPr>
          <w:i/>
          <w:iCs/>
          <w:sz w:val="20"/>
          <w:szCs w:val="20"/>
        </w:rPr>
      </w:pPr>
      <w:r w:rsidRPr="7D0D2FDB">
        <w:rPr>
          <w:i/>
          <w:iCs/>
          <w:sz w:val="20"/>
          <w:szCs w:val="20"/>
        </w:rPr>
        <w:t>Speaking Intensive, Writing Intensive, and Capstone courses are University Requirements.</w:t>
      </w:r>
    </w:p>
    <w:p w14:paraId="0874F987" w14:textId="6041C6F6" w:rsidR="4C94E061" w:rsidRDefault="4C94E061" w:rsidP="63DB8B16">
      <w:pPr>
        <w:pStyle w:val="ListParagraph"/>
        <w:numPr>
          <w:ilvl w:val="0"/>
          <w:numId w:val="3"/>
        </w:numPr>
      </w:pPr>
      <w:r w:rsidRPr="63DB8B16">
        <w:t>Undergraduate – Course – Inactivation</w:t>
      </w:r>
    </w:p>
    <w:p w14:paraId="7F180780" w14:textId="294CD667" w:rsidR="4C94E061" w:rsidRDefault="68A6A4C4" w:rsidP="63DB8B16">
      <w:pPr>
        <w:pStyle w:val="ListParagraph"/>
        <w:numPr>
          <w:ilvl w:val="0"/>
          <w:numId w:val="3"/>
        </w:numPr>
      </w:pPr>
      <w:r w:rsidRPr="721D1721">
        <w:lastRenderedPageBreak/>
        <w:t>Undergraduate – Course – Modification</w:t>
      </w:r>
    </w:p>
    <w:p w14:paraId="01A2E81A" w14:textId="39348138" w:rsidR="221EE976" w:rsidRDefault="4C12249E" w:rsidP="721D1721">
      <w:pPr>
        <w:pStyle w:val="ListParagraph"/>
        <w:numPr>
          <w:ilvl w:val="0"/>
          <w:numId w:val="3"/>
        </w:numPr>
      </w:pPr>
      <w:r w:rsidRPr="721D1721">
        <w:t>Undergraduate – Course – New</w:t>
      </w:r>
    </w:p>
    <w:p w14:paraId="4722B1ED" w14:textId="2F1A3CAD" w:rsidR="221EE976" w:rsidRDefault="0D19B798" w:rsidP="63DB8B16">
      <w:pPr>
        <w:rPr>
          <w:b/>
          <w:bCs/>
          <w:sz w:val="28"/>
          <w:szCs w:val="28"/>
        </w:rPr>
      </w:pPr>
      <w:r w:rsidRPr="721D1721">
        <w:rPr>
          <w:b/>
          <w:bCs/>
          <w:sz w:val="28"/>
          <w:szCs w:val="28"/>
        </w:rPr>
        <w:t>Badge</w:t>
      </w:r>
    </w:p>
    <w:p w14:paraId="5980E9A2" w14:textId="2D24E5CC" w:rsidR="27112B88" w:rsidRDefault="27112B88" w:rsidP="721D1721">
      <w:pPr>
        <w:pStyle w:val="ListParagraph"/>
        <w:numPr>
          <w:ilvl w:val="0"/>
          <w:numId w:val="3"/>
        </w:numPr>
      </w:pPr>
      <w:r w:rsidRPr="721D1721">
        <w:t>Undergraduate and Graduate – Badge, Campus, Certificate, Major, Minor, or Mode – Deletion</w:t>
      </w:r>
    </w:p>
    <w:p w14:paraId="75A6C2D7" w14:textId="62E89D38" w:rsidR="221EE976" w:rsidRDefault="221EE976" w:rsidP="63DB8B16">
      <w:pPr>
        <w:pStyle w:val="ListParagraph"/>
        <w:numPr>
          <w:ilvl w:val="0"/>
          <w:numId w:val="3"/>
        </w:numPr>
      </w:pPr>
      <w:r w:rsidRPr="63DB8B16">
        <w:t>Undergraduate and Graduate – Foundational Badge – New</w:t>
      </w:r>
    </w:p>
    <w:p w14:paraId="07005C7E" w14:textId="11F4DB4A" w:rsidR="221EE976" w:rsidRDefault="221EE976" w:rsidP="63DB8B16">
      <w:pPr>
        <w:pStyle w:val="ListParagraph"/>
        <w:numPr>
          <w:ilvl w:val="0"/>
          <w:numId w:val="3"/>
        </w:numPr>
      </w:pPr>
      <w:r w:rsidRPr="63DB8B16">
        <w:t>Undergraduate and Graduate – Proficiency Badge – New</w:t>
      </w:r>
    </w:p>
    <w:p w14:paraId="1A905CF9" w14:textId="3FB61300" w:rsidR="40F2D896" w:rsidRDefault="00970DE7" w:rsidP="2DF4968A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  <w:sz w:val="20"/>
          <w:szCs w:val="20"/>
        </w:rPr>
        <w:t>“Academic Program Deman</w:t>
      </w:r>
      <w:r w:rsidR="00137174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 xml:space="preserve"> &amp; </w:t>
      </w:r>
      <w:r w:rsidRPr="7D0D2FDB">
        <w:rPr>
          <w:i/>
          <w:iCs/>
          <w:sz w:val="20"/>
          <w:szCs w:val="20"/>
        </w:rPr>
        <w:t>Permission to Plan</w:t>
      </w:r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Curriculog</w:t>
      </w:r>
      <w:proofErr w:type="spellEnd"/>
      <w:r w:rsidRPr="7D0D2FDB">
        <w:rPr>
          <w:i/>
          <w:iCs/>
          <w:sz w:val="20"/>
          <w:szCs w:val="20"/>
        </w:rPr>
        <w:t xml:space="preserve"> </w:t>
      </w:r>
      <w:r w:rsidR="13409290" w:rsidRPr="721D1721">
        <w:rPr>
          <w:i/>
          <w:iCs/>
          <w:sz w:val="20"/>
          <w:szCs w:val="20"/>
        </w:rPr>
        <w:t>form required</w:t>
      </w:r>
      <w:r w:rsidR="701FBEE9" w:rsidRPr="721D1721">
        <w:rPr>
          <w:i/>
          <w:iCs/>
          <w:sz w:val="20"/>
          <w:szCs w:val="20"/>
        </w:rPr>
        <w:t xml:space="preserve"> prior to beginning this form</w:t>
      </w:r>
      <w:r w:rsidR="13409290" w:rsidRPr="721D1721">
        <w:rPr>
          <w:i/>
          <w:iCs/>
          <w:sz w:val="20"/>
          <w:szCs w:val="20"/>
        </w:rPr>
        <w:t>.</w:t>
      </w:r>
    </w:p>
    <w:p w14:paraId="7EEE1745" w14:textId="2E034811" w:rsidR="63DB8B16" w:rsidRDefault="63DB8B16" w:rsidP="721D1721">
      <w:pPr>
        <w:pStyle w:val="ListParagraph"/>
        <w:ind w:left="360"/>
      </w:pPr>
    </w:p>
    <w:p w14:paraId="6997D4EA" w14:textId="144336C2" w:rsidR="63DB8B16" w:rsidRDefault="63DB8B16" w:rsidP="721D1721">
      <w:pPr>
        <w:pStyle w:val="ListParagraph"/>
        <w:ind w:left="360"/>
      </w:pPr>
    </w:p>
    <w:p w14:paraId="59551A97" w14:textId="55B9C526" w:rsidR="63DB8B16" w:rsidRDefault="660D5D02" w:rsidP="721D1721">
      <w:pPr>
        <w:rPr>
          <w:b/>
          <w:bCs/>
          <w:sz w:val="36"/>
          <w:szCs w:val="36"/>
          <w:u w:val="single"/>
        </w:rPr>
      </w:pPr>
      <w:r w:rsidRPr="721D1721">
        <w:rPr>
          <w:b/>
          <w:bCs/>
          <w:sz w:val="36"/>
          <w:szCs w:val="36"/>
          <w:u w:val="single"/>
        </w:rPr>
        <w:t>Graduate level</w:t>
      </w:r>
    </w:p>
    <w:p w14:paraId="0981C531" w14:textId="45B2CDFA" w:rsidR="63DB8B16" w:rsidRDefault="660D5D02" w:rsidP="721D1721">
      <w:pPr>
        <w:rPr>
          <w:b/>
          <w:bCs/>
        </w:rPr>
      </w:pPr>
      <w:r w:rsidRPr="721D1721">
        <w:rPr>
          <w:b/>
          <w:bCs/>
          <w:sz w:val="28"/>
          <w:szCs w:val="28"/>
        </w:rPr>
        <w:t>Program, Certificate, or Minor</w:t>
      </w:r>
    </w:p>
    <w:p w14:paraId="206443D4" w14:textId="4B0305BC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>Graduate – Accelerated Master’s - New</w:t>
      </w:r>
    </w:p>
    <w:p w14:paraId="39B85D40" w14:textId="4FF18C12" w:rsidR="63DB8B16" w:rsidRDefault="660D5D02" w:rsidP="721D1721">
      <w:pPr>
        <w:pStyle w:val="ListParagraph"/>
        <w:numPr>
          <w:ilvl w:val="0"/>
          <w:numId w:val="2"/>
        </w:numPr>
        <w:rPr>
          <w:i/>
          <w:iCs/>
        </w:rPr>
      </w:pPr>
      <w:r w:rsidRPr="721D1721">
        <w:t xml:space="preserve">Graduate – </w:t>
      </w:r>
      <w:r w:rsidR="00E876E8">
        <w:t>Degree</w:t>
      </w:r>
      <w:r w:rsidRPr="721D1721">
        <w:t xml:space="preserve"> – Modification</w:t>
      </w:r>
    </w:p>
    <w:p w14:paraId="4AB15A30" w14:textId="24A547AC" w:rsidR="63DB8B16" w:rsidRDefault="660D5D02" w:rsidP="721D1721">
      <w:pPr>
        <w:pStyle w:val="ListParagraph"/>
        <w:numPr>
          <w:ilvl w:val="1"/>
          <w:numId w:val="2"/>
        </w:numPr>
        <w:rPr>
          <w:i/>
          <w:iCs/>
          <w:sz w:val="20"/>
          <w:szCs w:val="20"/>
        </w:rPr>
      </w:pPr>
      <w:r w:rsidRPr="721D1721">
        <w:rPr>
          <w:i/>
          <w:iCs/>
          <w:sz w:val="20"/>
          <w:szCs w:val="20"/>
        </w:rPr>
        <w:t xml:space="preserve">Use this form only when the other listed program-level forms (such as </w:t>
      </w:r>
      <w:r w:rsidR="4645B1EC" w:rsidRPr="721D1721">
        <w:rPr>
          <w:i/>
          <w:iCs/>
          <w:sz w:val="20"/>
          <w:szCs w:val="20"/>
        </w:rPr>
        <w:t>Add Online Campus Code</w:t>
      </w:r>
      <w:r w:rsidRPr="721D1721">
        <w:rPr>
          <w:i/>
          <w:iCs/>
          <w:sz w:val="20"/>
          <w:szCs w:val="20"/>
        </w:rPr>
        <w:t xml:space="preserve"> form) are not appropriate.</w:t>
      </w:r>
    </w:p>
    <w:p w14:paraId="7E86150E" w14:textId="2D428356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>Undergraduate and Graduate – Add Online Campus Code</w:t>
      </w:r>
    </w:p>
    <w:p w14:paraId="285E0230" w14:textId="4EDE3AA2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 xml:space="preserve">Undergraduate and Graduate – Badge, Campus, Certificate, </w:t>
      </w:r>
      <w:r w:rsidR="0065404A">
        <w:t>Degree</w:t>
      </w:r>
      <w:r w:rsidRPr="721D1721">
        <w:t>, Minor, or Mode - Deletion</w:t>
      </w:r>
    </w:p>
    <w:p w14:paraId="7A8D16AD" w14:textId="3EE85228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>Undergraduate and Graduate – Certificate – New</w:t>
      </w:r>
    </w:p>
    <w:p w14:paraId="7E8E2371" w14:textId="566FE450" w:rsidR="63DB8B16" w:rsidRDefault="00E10C87" w:rsidP="721D1721">
      <w:pPr>
        <w:pStyle w:val="ListParagraph"/>
        <w:numPr>
          <w:ilvl w:val="1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“Academic Program Deman</w:t>
      </w:r>
      <w:r w:rsidR="0002666E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 xml:space="preserve"> &amp; </w:t>
      </w:r>
      <w:r w:rsidRPr="7D0D2FDB">
        <w:rPr>
          <w:i/>
          <w:iCs/>
          <w:sz w:val="20"/>
          <w:szCs w:val="20"/>
        </w:rPr>
        <w:t>Permission to Plan</w:t>
      </w:r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Curriculog</w:t>
      </w:r>
      <w:proofErr w:type="spellEnd"/>
      <w:r w:rsidR="660D5D02" w:rsidRPr="721D1721">
        <w:rPr>
          <w:i/>
          <w:iCs/>
          <w:sz w:val="20"/>
          <w:szCs w:val="20"/>
        </w:rPr>
        <w:t xml:space="preserve"> form required prior to beginning this form.</w:t>
      </w:r>
    </w:p>
    <w:p w14:paraId="07464E58" w14:textId="7CBBE687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 xml:space="preserve">Undergraduate and Graduate – Certificate or Minor – Modification </w:t>
      </w:r>
    </w:p>
    <w:p w14:paraId="1B438679" w14:textId="72693FD1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>Undergraduate and Graduate – Convert Emphasis to IHL Program</w:t>
      </w:r>
    </w:p>
    <w:p w14:paraId="15E8147B" w14:textId="6952DB2D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>Undergraduate and Graduate – IHL Program – Name Change or CIP Code Change</w:t>
      </w:r>
    </w:p>
    <w:p w14:paraId="48CC35DC" w14:textId="0B49064D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>Undergraduate and Graduate – IHL Program – New</w:t>
      </w:r>
    </w:p>
    <w:p w14:paraId="1B49174C" w14:textId="61BD8B76" w:rsidR="63DB8B16" w:rsidRDefault="00E10C87" w:rsidP="721D1721">
      <w:pPr>
        <w:pStyle w:val="ListParagraph"/>
        <w:numPr>
          <w:ilvl w:val="1"/>
          <w:numId w:val="2"/>
        </w:numPr>
        <w:rPr>
          <w:i/>
          <w:iCs/>
        </w:rPr>
      </w:pPr>
      <w:r>
        <w:rPr>
          <w:i/>
          <w:iCs/>
          <w:sz w:val="20"/>
          <w:szCs w:val="20"/>
        </w:rPr>
        <w:t>“Academic Program Deman</w:t>
      </w:r>
      <w:r w:rsidR="009D29F2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 xml:space="preserve"> &amp; </w:t>
      </w:r>
      <w:r w:rsidRPr="7D0D2FDB">
        <w:rPr>
          <w:i/>
          <w:iCs/>
          <w:sz w:val="20"/>
          <w:szCs w:val="20"/>
        </w:rPr>
        <w:t>Permission to Plan</w:t>
      </w:r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Curriculog</w:t>
      </w:r>
      <w:proofErr w:type="spellEnd"/>
      <w:r w:rsidRPr="7D0D2FDB">
        <w:rPr>
          <w:i/>
          <w:iCs/>
          <w:sz w:val="20"/>
          <w:szCs w:val="20"/>
        </w:rPr>
        <w:t xml:space="preserve"> </w:t>
      </w:r>
      <w:r w:rsidR="660D5D02" w:rsidRPr="721D1721">
        <w:rPr>
          <w:i/>
          <w:iCs/>
          <w:sz w:val="20"/>
          <w:szCs w:val="20"/>
        </w:rPr>
        <w:t>form required prior to beginning this form.</w:t>
      </w:r>
    </w:p>
    <w:p w14:paraId="6988B448" w14:textId="2D8BB032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>Undergraduate and Graduate – Minor – New</w:t>
      </w:r>
    </w:p>
    <w:p w14:paraId="29F88C72" w14:textId="3F9C0B74" w:rsidR="63DB8B16" w:rsidRDefault="00E10C87" w:rsidP="721D1721">
      <w:pPr>
        <w:pStyle w:val="ListParagraph"/>
        <w:numPr>
          <w:ilvl w:val="1"/>
          <w:numId w:val="2"/>
        </w:numPr>
      </w:pPr>
      <w:r>
        <w:rPr>
          <w:i/>
          <w:iCs/>
          <w:sz w:val="20"/>
          <w:szCs w:val="20"/>
        </w:rPr>
        <w:t>“Academic Program Deman</w:t>
      </w:r>
      <w:r w:rsidR="009D29F2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 xml:space="preserve"> &amp; </w:t>
      </w:r>
      <w:r w:rsidRPr="7D0D2FDB">
        <w:rPr>
          <w:i/>
          <w:iCs/>
          <w:sz w:val="20"/>
          <w:szCs w:val="20"/>
        </w:rPr>
        <w:t>Permission to Plan</w:t>
      </w:r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Curriculog</w:t>
      </w:r>
      <w:proofErr w:type="spellEnd"/>
      <w:r w:rsidRPr="7D0D2FDB">
        <w:rPr>
          <w:i/>
          <w:iCs/>
          <w:sz w:val="20"/>
          <w:szCs w:val="20"/>
        </w:rPr>
        <w:t xml:space="preserve"> </w:t>
      </w:r>
      <w:r w:rsidR="660D5D02" w:rsidRPr="721D1721">
        <w:rPr>
          <w:rFonts w:ascii="Aptos" w:eastAsia="Aptos" w:hAnsi="Aptos" w:cs="Aptos"/>
          <w:i/>
          <w:iCs/>
          <w:color w:val="000000" w:themeColor="text1"/>
          <w:sz w:val="20"/>
          <w:szCs w:val="20"/>
        </w:rPr>
        <w:t xml:space="preserve">form required for stand-alone minors </w:t>
      </w:r>
      <w:r w:rsidR="660D5D02" w:rsidRPr="721D1721">
        <w:rPr>
          <w:i/>
          <w:iCs/>
          <w:sz w:val="20"/>
          <w:szCs w:val="20"/>
        </w:rPr>
        <w:t>prior to beginning this form</w:t>
      </w:r>
      <w:r w:rsidR="660D5D02" w:rsidRPr="721D1721">
        <w:rPr>
          <w:rFonts w:ascii="Aptos" w:eastAsia="Aptos" w:hAnsi="Aptos" w:cs="Aptos"/>
          <w:i/>
          <w:iCs/>
          <w:color w:val="000000" w:themeColor="text1"/>
          <w:sz w:val="20"/>
          <w:szCs w:val="20"/>
        </w:rPr>
        <w:t>.</w:t>
      </w:r>
    </w:p>
    <w:p w14:paraId="00E520A8" w14:textId="72ABF00D" w:rsidR="63DB8B16" w:rsidRDefault="660D5D02" w:rsidP="721D1721">
      <w:r w:rsidRPr="721D1721">
        <w:rPr>
          <w:b/>
          <w:bCs/>
          <w:sz w:val="28"/>
          <w:szCs w:val="28"/>
        </w:rPr>
        <w:t>Course</w:t>
      </w:r>
    </w:p>
    <w:p w14:paraId="78D7818B" w14:textId="2E7638BD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t xml:space="preserve">Graduate – Course - Inactivation </w:t>
      </w:r>
    </w:p>
    <w:p w14:paraId="7C7E0D7B" w14:textId="42C9397D" w:rsidR="63DB8B16" w:rsidRDefault="660D5D02" w:rsidP="721D1721">
      <w:pPr>
        <w:pStyle w:val="ListParagraph"/>
        <w:numPr>
          <w:ilvl w:val="0"/>
          <w:numId w:val="2"/>
        </w:numPr>
      </w:pPr>
      <w:r w:rsidRPr="721D1721">
        <w:lastRenderedPageBreak/>
        <w:t xml:space="preserve">Graduate – Course - Modification </w:t>
      </w:r>
    </w:p>
    <w:p w14:paraId="76CF74E8" w14:textId="60B03AE0" w:rsidR="63DB8B16" w:rsidRDefault="739A9B67" w:rsidP="721D1721">
      <w:pPr>
        <w:pStyle w:val="ListParagraph"/>
        <w:numPr>
          <w:ilvl w:val="0"/>
          <w:numId w:val="2"/>
        </w:numPr>
      </w:pPr>
      <w:r w:rsidRPr="721D1721">
        <w:t>Graduate – Course – New</w:t>
      </w:r>
    </w:p>
    <w:p w14:paraId="5F689208" w14:textId="4D407785" w:rsidR="63DB8B16" w:rsidRDefault="660D5D02" w:rsidP="721D1721">
      <w:pPr>
        <w:rPr>
          <w:b/>
          <w:bCs/>
          <w:sz w:val="28"/>
          <w:szCs w:val="28"/>
        </w:rPr>
      </w:pPr>
      <w:r w:rsidRPr="721D1721">
        <w:rPr>
          <w:b/>
          <w:bCs/>
          <w:sz w:val="28"/>
          <w:szCs w:val="28"/>
        </w:rPr>
        <w:t>Badge</w:t>
      </w:r>
    </w:p>
    <w:p w14:paraId="33C3F00C" w14:textId="4FE108C6" w:rsidR="63DB8B16" w:rsidRDefault="72ABCBDE" w:rsidP="721D1721">
      <w:pPr>
        <w:pStyle w:val="ListParagraph"/>
        <w:numPr>
          <w:ilvl w:val="0"/>
          <w:numId w:val="3"/>
        </w:numPr>
      </w:pPr>
      <w:r w:rsidRPr="721D1721">
        <w:t>Undergraduate and Graduate – Badge, Campus, Certificate, Major, Minor, or Mode - Deletion</w:t>
      </w:r>
    </w:p>
    <w:p w14:paraId="228D5BCC" w14:textId="62E89D38" w:rsidR="63DB8B16" w:rsidRDefault="660D5D02" w:rsidP="721D1721">
      <w:pPr>
        <w:pStyle w:val="ListParagraph"/>
        <w:numPr>
          <w:ilvl w:val="0"/>
          <w:numId w:val="3"/>
        </w:numPr>
      </w:pPr>
      <w:r w:rsidRPr="721D1721">
        <w:t>Undergraduate and Graduate – Foundational Badge – New</w:t>
      </w:r>
    </w:p>
    <w:p w14:paraId="1D6C334E" w14:textId="070E8ECF" w:rsidR="63DB8B16" w:rsidRDefault="660D5D02" w:rsidP="721D1721">
      <w:pPr>
        <w:pStyle w:val="ListParagraph"/>
        <w:numPr>
          <w:ilvl w:val="0"/>
          <w:numId w:val="3"/>
        </w:numPr>
        <w:rPr>
          <w:i/>
          <w:iCs/>
        </w:rPr>
      </w:pPr>
      <w:r w:rsidRPr="721D1721">
        <w:t>Undergraduate and Graduate – Proficiency Badge – New</w:t>
      </w:r>
    </w:p>
    <w:p w14:paraId="230C5A03" w14:textId="26F3DA4D" w:rsidR="63DB8B16" w:rsidRPr="00234667" w:rsidRDefault="00E10C87" w:rsidP="00234667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  <w:sz w:val="20"/>
          <w:szCs w:val="20"/>
        </w:rPr>
        <w:t>“Academic Program Deman</w:t>
      </w:r>
      <w:r w:rsidR="00766F6B">
        <w:rPr>
          <w:i/>
          <w:iCs/>
          <w:sz w:val="20"/>
          <w:szCs w:val="20"/>
        </w:rPr>
        <w:t>d</w:t>
      </w:r>
      <w:r>
        <w:rPr>
          <w:i/>
          <w:iCs/>
          <w:sz w:val="20"/>
          <w:szCs w:val="20"/>
        </w:rPr>
        <w:t xml:space="preserve"> &amp; </w:t>
      </w:r>
      <w:r w:rsidRPr="7D0D2FDB">
        <w:rPr>
          <w:i/>
          <w:iCs/>
          <w:sz w:val="20"/>
          <w:szCs w:val="20"/>
        </w:rPr>
        <w:t>Permission to Plan</w:t>
      </w:r>
      <w:r>
        <w:rPr>
          <w:i/>
          <w:iCs/>
          <w:sz w:val="20"/>
          <w:szCs w:val="20"/>
        </w:rPr>
        <w:t xml:space="preserve">” </w:t>
      </w:r>
      <w:proofErr w:type="spellStart"/>
      <w:r>
        <w:rPr>
          <w:i/>
          <w:iCs/>
          <w:sz w:val="20"/>
          <w:szCs w:val="20"/>
        </w:rPr>
        <w:t>Curriculog</w:t>
      </w:r>
      <w:proofErr w:type="spellEnd"/>
      <w:r w:rsidRPr="7D0D2FDB">
        <w:rPr>
          <w:i/>
          <w:iCs/>
          <w:sz w:val="20"/>
          <w:szCs w:val="20"/>
        </w:rPr>
        <w:t xml:space="preserve"> </w:t>
      </w:r>
      <w:r w:rsidR="660D5D02" w:rsidRPr="721D1721">
        <w:rPr>
          <w:i/>
          <w:iCs/>
          <w:sz w:val="20"/>
          <w:szCs w:val="20"/>
        </w:rPr>
        <w:t>form required prior to beginning this form.</w:t>
      </w:r>
    </w:p>
    <w:p w14:paraId="1C170F55" w14:textId="26603D61" w:rsidR="721D1721" w:rsidRDefault="721D1721" w:rsidP="721D1721">
      <w:pPr>
        <w:pStyle w:val="ListParagraph"/>
      </w:pPr>
    </w:p>
    <w:p w14:paraId="5163B0A9" w14:textId="77777777" w:rsidR="00234667" w:rsidRDefault="00234667" w:rsidP="721D1721">
      <w:pPr>
        <w:rPr>
          <w:b/>
          <w:bCs/>
          <w:sz w:val="36"/>
          <w:szCs w:val="36"/>
          <w:u w:val="single"/>
        </w:rPr>
      </w:pPr>
    </w:p>
    <w:p w14:paraId="61AE50CB" w14:textId="125E9415" w:rsidR="221EE976" w:rsidRDefault="0D19B798" w:rsidP="721D1721">
      <w:pPr>
        <w:rPr>
          <w:b/>
          <w:bCs/>
          <w:sz w:val="36"/>
          <w:szCs w:val="36"/>
          <w:u w:val="single"/>
        </w:rPr>
      </w:pPr>
      <w:r w:rsidRPr="721D1721">
        <w:rPr>
          <w:b/>
          <w:bCs/>
          <w:sz w:val="36"/>
          <w:szCs w:val="36"/>
          <w:u w:val="single"/>
        </w:rPr>
        <w:t>Center and Institutes</w:t>
      </w:r>
    </w:p>
    <w:p w14:paraId="3E26F6F5" w14:textId="35B09DD6" w:rsidR="0D19B798" w:rsidRDefault="0D19B798" w:rsidP="721D1721">
      <w:pPr>
        <w:pStyle w:val="ListParagraph"/>
        <w:numPr>
          <w:ilvl w:val="0"/>
          <w:numId w:val="3"/>
        </w:numPr>
        <w:rPr>
          <w:i/>
          <w:iCs/>
        </w:rPr>
      </w:pPr>
      <w:r w:rsidRPr="721D1721">
        <w:t>Center or Institute (College</w:t>
      </w:r>
      <w:r w:rsidR="00012582" w:rsidRPr="721D1721">
        <w:t xml:space="preserve"> and Division</w:t>
      </w:r>
      <w:r w:rsidRPr="721D1721">
        <w:t>) - New</w:t>
      </w:r>
    </w:p>
    <w:p w14:paraId="43AB018A" w14:textId="6E4B9DC9" w:rsidR="49E2D05C" w:rsidRDefault="49E2D05C" w:rsidP="721D1721">
      <w:pPr>
        <w:pStyle w:val="ListParagraph"/>
        <w:numPr>
          <w:ilvl w:val="1"/>
          <w:numId w:val="3"/>
        </w:numPr>
        <w:rPr>
          <w:i/>
          <w:iCs/>
        </w:rPr>
      </w:pPr>
      <w:r w:rsidRPr="721D1721">
        <w:rPr>
          <w:i/>
          <w:iCs/>
          <w:sz w:val="20"/>
          <w:szCs w:val="20"/>
        </w:rPr>
        <w:t>Authorization to Plan</w:t>
      </w:r>
      <w:r w:rsidR="0062418D">
        <w:rPr>
          <w:i/>
          <w:iCs/>
          <w:sz w:val="20"/>
          <w:szCs w:val="20"/>
        </w:rPr>
        <w:t xml:space="preserve"> </w:t>
      </w:r>
      <w:r w:rsidRPr="721D1721">
        <w:rPr>
          <w:i/>
          <w:iCs/>
          <w:sz w:val="20"/>
          <w:szCs w:val="20"/>
        </w:rPr>
        <w:t>required prior to beginning this form</w:t>
      </w:r>
      <w:r w:rsidR="007F5052">
        <w:rPr>
          <w:i/>
          <w:iCs/>
          <w:sz w:val="20"/>
          <w:szCs w:val="20"/>
        </w:rPr>
        <w:t>.</w:t>
      </w:r>
    </w:p>
    <w:p w14:paraId="088208E5" w14:textId="67C64798" w:rsidR="221EE976" w:rsidRDefault="0D19B798" w:rsidP="63DB8B16">
      <w:pPr>
        <w:pStyle w:val="ListParagraph"/>
        <w:numPr>
          <w:ilvl w:val="0"/>
          <w:numId w:val="3"/>
        </w:numPr>
      </w:pPr>
      <w:r w:rsidRPr="721D1721">
        <w:t>Center or Institute (School) - New</w:t>
      </w:r>
    </w:p>
    <w:p w14:paraId="35EC8A34" w14:textId="6D563AA3" w:rsidR="41C6DEB9" w:rsidRDefault="41C6DEB9" w:rsidP="721D1721">
      <w:pPr>
        <w:pStyle w:val="ListParagraph"/>
        <w:numPr>
          <w:ilvl w:val="1"/>
          <w:numId w:val="3"/>
        </w:numPr>
        <w:rPr>
          <w:i/>
          <w:iCs/>
        </w:rPr>
      </w:pPr>
      <w:r w:rsidRPr="721D1721">
        <w:rPr>
          <w:i/>
          <w:iCs/>
          <w:sz w:val="20"/>
          <w:szCs w:val="20"/>
        </w:rPr>
        <w:t>Authorization to Plan required prior to beginning this for</w:t>
      </w:r>
      <w:r w:rsidR="002A6E72">
        <w:rPr>
          <w:i/>
          <w:iCs/>
          <w:sz w:val="20"/>
          <w:szCs w:val="20"/>
        </w:rPr>
        <w:t>m</w:t>
      </w:r>
      <w:r w:rsidR="007F5052">
        <w:rPr>
          <w:i/>
          <w:iCs/>
          <w:sz w:val="20"/>
          <w:szCs w:val="20"/>
        </w:rPr>
        <w:t>.</w:t>
      </w:r>
    </w:p>
    <w:p w14:paraId="3D22846A" w14:textId="715F31BB" w:rsidR="221EE976" w:rsidRDefault="221EE976" w:rsidP="63DB8B16">
      <w:pPr>
        <w:pStyle w:val="ListParagraph"/>
        <w:numPr>
          <w:ilvl w:val="0"/>
          <w:numId w:val="3"/>
        </w:numPr>
      </w:pPr>
      <w:r w:rsidRPr="2DF4968A">
        <w:t>Center or Institute (</w:t>
      </w:r>
      <w:r w:rsidR="324233AF" w:rsidRPr="2DF4968A">
        <w:t xml:space="preserve">School, </w:t>
      </w:r>
      <w:r w:rsidRPr="2DF4968A">
        <w:t>College</w:t>
      </w:r>
      <w:r w:rsidR="23DE2BE9" w:rsidRPr="2DF4968A">
        <w:t>,</w:t>
      </w:r>
      <w:r w:rsidRPr="2DF4968A">
        <w:t xml:space="preserve"> or Division) - Deletion or Modification</w:t>
      </w:r>
    </w:p>
    <w:p w14:paraId="5F0AD09E" w14:textId="7065C764" w:rsidR="63DB8B16" w:rsidRDefault="63DB8B16" w:rsidP="63DB8B16">
      <w:pPr>
        <w:rPr>
          <w:b/>
          <w:bCs/>
          <w:sz w:val="28"/>
          <w:szCs w:val="28"/>
        </w:rPr>
      </w:pPr>
    </w:p>
    <w:p w14:paraId="66F88F0B" w14:textId="46E1124E" w:rsidR="721D1721" w:rsidRDefault="721D1721" w:rsidP="721D1721">
      <w:pPr>
        <w:rPr>
          <w:b/>
          <w:bCs/>
          <w:sz w:val="28"/>
          <w:szCs w:val="28"/>
        </w:rPr>
      </w:pPr>
    </w:p>
    <w:p w14:paraId="5A7BE807" w14:textId="485FD4BE" w:rsidR="35D3561D" w:rsidRDefault="2A6BC9AC" w:rsidP="721D1721">
      <w:pPr>
        <w:rPr>
          <w:b/>
          <w:bCs/>
          <w:sz w:val="36"/>
          <w:szCs w:val="36"/>
          <w:u w:val="single"/>
        </w:rPr>
      </w:pPr>
      <w:r w:rsidRPr="721D1721">
        <w:rPr>
          <w:b/>
          <w:bCs/>
          <w:sz w:val="36"/>
          <w:szCs w:val="36"/>
          <w:u w:val="single"/>
        </w:rPr>
        <w:t>Other</w:t>
      </w:r>
    </w:p>
    <w:p w14:paraId="366AB744" w14:textId="4D707EAE" w:rsidR="007F5052" w:rsidRDefault="007F5052" w:rsidP="63DB8B16">
      <w:pPr>
        <w:pStyle w:val="ListParagraph"/>
        <w:numPr>
          <w:ilvl w:val="0"/>
          <w:numId w:val="1"/>
        </w:numPr>
      </w:pPr>
      <w:r>
        <w:t>Academic Program Demand &amp; Permission to Plan</w:t>
      </w:r>
    </w:p>
    <w:p w14:paraId="1D5A98A5" w14:textId="69AD01F8" w:rsidR="007F5052" w:rsidRDefault="007F5052" w:rsidP="007F5052">
      <w:pPr>
        <w:pStyle w:val="ListParagraph"/>
        <w:numPr>
          <w:ilvl w:val="1"/>
          <w:numId w:val="1"/>
        </w:numPr>
      </w:pPr>
      <w:r>
        <w:rPr>
          <w:i/>
          <w:iCs/>
          <w:sz w:val="20"/>
          <w:szCs w:val="20"/>
        </w:rPr>
        <w:t>Required for all new IHL programs, stand-alone minors, certificates, or proficiency badges.</w:t>
      </w:r>
    </w:p>
    <w:p w14:paraId="60E4FA26" w14:textId="2CAD7F6C" w:rsidR="35D3561D" w:rsidRDefault="001F2240" w:rsidP="63DB8B16">
      <w:pPr>
        <w:pStyle w:val="ListParagraph"/>
        <w:numPr>
          <w:ilvl w:val="0"/>
          <w:numId w:val="1"/>
        </w:numPr>
      </w:pPr>
      <w:r>
        <w:t>College and School</w:t>
      </w:r>
      <w:r w:rsidR="35D3561D" w:rsidRPr="63DB8B16">
        <w:t xml:space="preserve"> Narrative – Modification</w:t>
      </w:r>
    </w:p>
    <w:p w14:paraId="34497E07" w14:textId="08D385E8" w:rsidR="001F2240" w:rsidRDefault="001F2240" w:rsidP="001F2240">
      <w:pPr>
        <w:pStyle w:val="ListParagraph"/>
        <w:numPr>
          <w:ilvl w:val="0"/>
          <w:numId w:val="1"/>
        </w:numPr>
      </w:pPr>
      <w:r w:rsidRPr="721D1721">
        <w:t>Generic Form</w:t>
      </w:r>
    </w:p>
    <w:p w14:paraId="211A5B04" w14:textId="1BBA9F93" w:rsidR="0066719D" w:rsidRDefault="0066719D" w:rsidP="001F2240">
      <w:pPr>
        <w:pStyle w:val="ListParagraph"/>
        <w:numPr>
          <w:ilvl w:val="0"/>
          <w:numId w:val="1"/>
        </w:numPr>
      </w:pPr>
      <w:r>
        <w:t>Military Credit Articulation</w:t>
      </w:r>
    </w:p>
    <w:p w14:paraId="3B749943" w14:textId="5DB80043" w:rsidR="63DB8B16" w:rsidRDefault="35D3561D" w:rsidP="7D0D2FDB">
      <w:pPr>
        <w:pStyle w:val="ListParagraph"/>
        <w:numPr>
          <w:ilvl w:val="0"/>
          <w:numId w:val="1"/>
        </w:numPr>
      </w:pPr>
      <w:r w:rsidRPr="7D0D2FDB">
        <w:t>University Policies Form</w:t>
      </w:r>
    </w:p>
    <w:sectPr w:rsidR="63DB8B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C10CA" w14:textId="77777777" w:rsidR="007F5052" w:rsidRDefault="007F5052">
      <w:pPr>
        <w:spacing w:after="0" w:line="240" w:lineRule="auto"/>
      </w:pPr>
      <w:r>
        <w:separator/>
      </w:r>
    </w:p>
  </w:endnote>
  <w:endnote w:type="continuationSeparator" w:id="0">
    <w:p w14:paraId="2A49F7D3" w14:textId="77777777" w:rsidR="007F5052" w:rsidRDefault="007F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DB8B16" w14:paraId="3EC4C257" w14:textId="77777777" w:rsidTr="721D1721">
      <w:trPr>
        <w:trHeight w:val="300"/>
      </w:trPr>
      <w:tc>
        <w:tcPr>
          <w:tcW w:w="3120" w:type="dxa"/>
        </w:tcPr>
        <w:p w14:paraId="1EFB09D2" w14:textId="0A170455" w:rsidR="63DB8B16" w:rsidRDefault="63DB8B16" w:rsidP="63DB8B16">
          <w:pPr>
            <w:pStyle w:val="Header"/>
            <w:ind w:left="-115"/>
          </w:pPr>
        </w:p>
      </w:tc>
      <w:tc>
        <w:tcPr>
          <w:tcW w:w="3120" w:type="dxa"/>
        </w:tcPr>
        <w:p w14:paraId="608FE318" w14:textId="04B70B1F" w:rsidR="63DB8B16" w:rsidRDefault="63DB8B16" w:rsidP="63DB8B16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E3ADA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18B90411" w14:textId="27D0A4E5" w:rsidR="63DB8B16" w:rsidRDefault="63DB8B16" w:rsidP="63DB8B16">
          <w:pPr>
            <w:pStyle w:val="Header"/>
            <w:ind w:right="-115"/>
            <w:jc w:val="right"/>
          </w:pPr>
        </w:p>
      </w:tc>
    </w:tr>
  </w:tbl>
  <w:p w14:paraId="1A1E5A68" w14:textId="3B4DE151" w:rsidR="63DB8B16" w:rsidRDefault="63DB8B16" w:rsidP="63DB8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5B926" w14:textId="77777777" w:rsidR="007F5052" w:rsidRDefault="007F5052">
      <w:pPr>
        <w:spacing w:after="0" w:line="240" w:lineRule="auto"/>
      </w:pPr>
      <w:r>
        <w:separator/>
      </w:r>
    </w:p>
  </w:footnote>
  <w:footnote w:type="continuationSeparator" w:id="0">
    <w:p w14:paraId="60A34583" w14:textId="77777777" w:rsidR="007F5052" w:rsidRDefault="007F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DB8B16" w14:paraId="4FA7F961" w14:textId="77777777" w:rsidTr="63DB8B16">
      <w:trPr>
        <w:trHeight w:val="300"/>
      </w:trPr>
      <w:tc>
        <w:tcPr>
          <w:tcW w:w="3120" w:type="dxa"/>
        </w:tcPr>
        <w:p w14:paraId="0374C960" w14:textId="4F789C07" w:rsidR="63DB8B16" w:rsidRDefault="63DB8B16" w:rsidP="63DB8B16">
          <w:pPr>
            <w:pStyle w:val="Header"/>
            <w:ind w:left="-115"/>
          </w:pPr>
        </w:p>
      </w:tc>
      <w:tc>
        <w:tcPr>
          <w:tcW w:w="3120" w:type="dxa"/>
        </w:tcPr>
        <w:p w14:paraId="02189EE6" w14:textId="2D5E8622" w:rsidR="63DB8B16" w:rsidRDefault="63DB8B16" w:rsidP="63DB8B16">
          <w:pPr>
            <w:pStyle w:val="Header"/>
            <w:jc w:val="center"/>
          </w:pPr>
        </w:p>
      </w:tc>
      <w:tc>
        <w:tcPr>
          <w:tcW w:w="3120" w:type="dxa"/>
        </w:tcPr>
        <w:p w14:paraId="2EC13F70" w14:textId="79B655C6" w:rsidR="63DB8B16" w:rsidRDefault="63DB8B16" w:rsidP="63DB8B16">
          <w:pPr>
            <w:pStyle w:val="Header"/>
            <w:ind w:right="-115"/>
            <w:jc w:val="right"/>
          </w:pPr>
        </w:p>
      </w:tc>
    </w:tr>
  </w:tbl>
  <w:p w14:paraId="5F95107F" w14:textId="5D33E136" w:rsidR="63DB8B16" w:rsidRDefault="63DB8B16" w:rsidP="63DB8B1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JEeBnonCLPPk+" int2:id="NNzp6bO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C21DF"/>
    <w:multiLevelType w:val="hybridMultilevel"/>
    <w:tmpl w:val="61D0D326"/>
    <w:lvl w:ilvl="0" w:tplc="18664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7805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6232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621A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A30316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5C31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A29B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DC71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C9401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2D14B1"/>
    <w:multiLevelType w:val="hybridMultilevel"/>
    <w:tmpl w:val="14BE0C88"/>
    <w:lvl w:ilvl="0" w:tplc="158E5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58277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22FC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CCDD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C278A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3456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2C48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405F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7C46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1254C2"/>
    <w:multiLevelType w:val="hybridMultilevel"/>
    <w:tmpl w:val="B742ED2C"/>
    <w:lvl w:ilvl="0" w:tplc="30BCE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AC0D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83A4E9A">
      <w:start w:val="1"/>
      <w:numFmt w:val="lowerRoman"/>
      <w:lvlText w:val="%3."/>
      <w:lvlJc w:val="right"/>
      <w:pPr>
        <w:ind w:left="1800" w:hanging="180"/>
      </w:pPr>
    </w:lvl>
    <w:lvl w:ilvl="3" w:tplc="E2B6EFE6">
      <w:start w:val="1"/>
      <w:numFmt w:val="decimal"/>
      <w:lvlText w:val="%4."/>
      <w:lvlJc w:val="left"/>
      <w:pPr>
        <w:ind w:left="2520" w:hanging="360"/>
      </w:pPr>
    </w:lvl>
    <w:lvl w:ilvl="4" w:tplc="EE26E9DE">
      <w:start w:val="1"/>
      <w:numFmt w:val="lowerLetter"/>
      <w:lvlText w:val="%5."/>
      <w:lvlJc w:val="left"/>
      <w:pPr>
        <w:ind w:left="3240" w:hanging="360"/>
      </w:pPr>
    </w:lvl>
    <w:lvl w:ilvl="5" w:tplc="773843DE">
      <w:start w:val="1"/>
      <w:numFmt w:val="lowerRoman"/>
      <w:lvlText w:val="%6."/>
      <w:lvlJc w:val="right"/>
      <w:pPr>
        <w:ind w:left="3960" w:hanging="180"/>
      </w:pPr>
    </w:lvl>
    <w:lvl w:ilvl="6" w:tplc="EF52D796">
      <w:start w:val="1"/>
      <w:numFmt w:val="decimal"/>
      <w:lvlText w:val="%7."/>
      <w:lvlJc w:val="left"/>
      <w:pPr>
        <w:ind w:left="4680" w:hanging="360"/>
      </w:pPr>
    </w:lvl>
    <w:lvl w:ilvl="7" w:tplc="33F6E604">
      <w:start w:val="1"/>
      <w:numFmt w:val="lowerLetter"/>
      <w:lvlText w:val="%8."/>
      <w:lvlJc w:val="left"/>
      <w:pPr>
        <w:ind w:left="5400" w:hanging="360"/>
      </w:pPr>
    </w:lvl>
    <w:lvl w:ilvl="8" w:tplc="D7B25CEE">
      <w:start w:val="1"/>
      <w:numFmt w:val="lowerRoman"/>
      <w:lvlText w:val="%9."/>
      <w:lvlJc w:val="right"/>
      <w:pPr>
        <w:ind w:left="6120" w:hanging="180"/>
      </w:pPr>
    </w:lvl>
  </w:abstractNum>
  <w:num w:numId="1" w16cid:durableId="1279021325">
    <w:abstractNumId w:val="1"/>
  </w:num>
  <w:num w:numId="2" w16cid:durableId="1383020810">
    <w:abstractNumId w:val="0"/>
  </w:num>
  <w:num w:numId="3" w16cid:durableId="143393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DD280"/>
    <w:rsid w:val="00012582"/>
    <w:rsid w:val="0002666E"/>
    <w:rsid w:val="000F5DD4"/>
    <w:rsid w:val="00137174"/>
    <w:rsid w:val="001F2240"/>
    <w:rsid w:val="00234667"/>
    <w:rsid w:val="002A6E72"/>
    <w:rsid w:val="00330766"/>
    <w:rsid w:val="003F6ECD"/>
    <w:rsid w:val="00604158"/>
    <w:rsid w:val="0062418D"/>
    <w:rsid w:val="0065404A"/>
    <w:rsid w:val="0066719D"/>
    <w:rsid w:val="00766F6B"/>
    <w:rsid w:val="007F5052"/>
    <w:rsid w:val="00816D8A"/>
    <w:rsid w:val="00902DDC"/>
    <w:rsid w:val="0093007B"/>
    <w:rsid w:val="00970DE7"/>
    <w:rsid w:val="009D29F2"/>
    <w:rsid w:val="009E3ADA"/>
    <w:rsid w:val="00B11BEA"/>
    <w:rsid w:val="00DF4FB2"/>
    <w:rsid w:val="00E10C87"/>
    <w:rsid w:val="00E876E8"/>
    <w:rsid w:val="00EC0A02"/>
    <w:rsid w:val="015FB2F8"/>
    <w:rsid w:val="01C0BA6C"/>
    <w:rsid w:val="0388657C"/>
    <w:rsid w:val="055F77A4"/>
    <w:rsid w:val="05EEF89A"/>
    <w:rsid w:val="08DBC02E"/>
    <w:rsid w:val="099C89B5"/>
    <w:rsid w:val="0B90438E"/>
    <w:rsid w:val="0C2BC1D1"/>
    <w:rsid w:val="0C8B99F2"/>
    <w:rsid w:val="0D19B798"/>
    <w:rsid w:val="0D8B36AC"/>
    <w:rsid w:val="0DA8A233"/>
    <w:rsid w:val="0DB73E8A"/>
    <w:rsid w:val="0E6A5E40"/>
    <w:rsid w:val="0F6F7FBC"/>
    <w:rsid w:val="10F5D746"/>
    <w:rsid w:val="1313099E"/>
    <w:rsid w:val="13409290"/>
    <w:rsid w:val="134C478C"/>
    <w:rsid w:val="135177C5"/>
    <w:rsid w:val="13972791"/>
    <w:rsid w:val="13ACFEC7"/>
    <w:rsid w:val="146C093D"/>
    <w:rsid w:val="16B51DEC"/>
    <w:rsid w:val="192FC2EE"/>
    <w:rsid w:val="198E8E64"/>
    <w:rsid w:val="1A18B7D6"/>
    <w:rsid w:val="1C0E1F1A"/>
    <w:rsid w:val="1D602881"/>
    <w:rsid w:val="1DA94284"/>
    <w:rsid w:val="1DE25FE8"/>
    <w:rsid w:val="1EB8D12F"/>
    <w:rsid w:val="2215BBD4"/>
    <w:rsid w:val="221EE976"/>
    <w:rsid w:val="2328323B"/>
    <w:rsid w:val="23DE2BE9"/>
    <w:rsid w:val="241DCD5D"/>
    <w:rsid w:val="26E350D8"/>
    <w:rsid w:val="27112B88"/>
    <w:rsid w:val="277D7FFA"/>
    <w:rsid w:val="281F10CB"/>
    <w:rsid w:val="28A4A8C7"/>
    <w:rsid w:val="298F6139"/>
    <w:rsid w:val="2A6BC9AC"/>
    <w:rsid w:val="2AF1FFB2"/>
    <w:rsid w:val="2B07DD03"/>
    <w:rsid w:val="2B0DD280"/>
    <w:rsid w:val="2B8A745E"/>
    <w:rsid w:val="2C138055"/>
    <w:rsid w:val="2C418694"/>
    <w:rsid w:val="2DEDFBB8"/>
    <w:rsid w:val="2DF4968A"/>
    <w:rsid w:val="2EB97240"/>
    <w:rsid w:val="2FB06A7B"/>
    <w:rsid w:val="303390D2"/>
    <w:rsid w:val="31B5AAD7"/>
    <w:rsid w:val="32094DB2"/>
    <w:rsid w:val="324233AF"/>
    <w:rsid w:val="32ACFFC3"/>
    <w:rsid w:val="347226EC"/>
    <w:rsid w:val="34F45431"/>
    <w:rsid w:val="356AEF58"/>
    <w:rsid w:val="35BD2A5F"/>
    <w:rsid w:val="35D3561D"/>
    <w:rsid w:val="3631E5C4"/>
    <w:rsid w:val="364945B5"/>
    <w:rsid w:val="369DCB9C"/>
    <w:rsid w:val="36D2BC90"/>
    <w:rsid w:val="371651D1"/>
    <w:rsid w:val="395459DD"/>
    <w:rsid w:val="3963ECAA"/>
    <w:rsid w:val="3A14CB73"/>
    <w:rsid w:val="3A310BAC"/>
    <w:rsid w:val="3C9708A7"/>
    <w:rsid w:val="3D9CD847"/>
    <w:rsid w:val="3F7CA72F"/>
    <w:rsid w:val="4077277B"/>
    <w:rsid w:val="407FAC1F"/>
    <w:rsid w:val="40F2D896"/>
    <w:rsid w:val="418CA125"/>
    <w:rsid w:val="41C6DEB9"/>
    <w:rsid w:val="41DB2E21"/>
    <w:rsid w:val="437930D2"/>
    <w:rsid w:val="45B758EF"/>
    <w:rsid w:val="4645B1EC"/>
    <w:rsid w:val="4655D59B"/>
    <w:rsid w:val="4713959B"/>
    <w:rsid w:val="48D787CB"/>
    <w:rsid w:val="49DF584A"/>
    <w:rsid w:val="49E2D05C"/>
    <w:rsid w:val="4A515048"/>
    <w:rsid w:val="4AC114E2"/>
    <w:rsid w:val="4AED7A14"/>
    <w:rsid w:val="4BAEE52B"/>
    <w:rsid w:val="4C12249E"/>
    <w:rsid w:val="4C94E061"/>
    <w:rsid w:val="4E190664"/>
    <w:rsid w:val="4E765EDC"/>
    <w:rsid w:val="4EFF5E2A"/>
    <w:rsid w:val="5031D529"/>
    <w:rsid w:val="512BEBB5"/>
    <w:rsid w:val="523B8DA9"/>
    <w:rsid w:val="52BC6024"/>
    <w:rsid w:val="52C370B5"/>
    <w:rsid w:val="53CDC424"/>
    <w:rsid w:val="55C4AD7D"/>
    <w:rsid w:val="566DF773"/>
    <w:rsid w:val="5887F17E"/>
    <w:rsid w:val="5900C14C"/>
    <w:rsid w:val="5966BC9C"/>
    <w:rsid w:val="5BE2A431"/>
    <w:rsid w:val="5C4AFF2F"/>
    <w:rsid w:val="5C543197"/>
    <w:rsid w:val="5E859CE5"/>
    <w:rsid w:val="60F9396E"/>
    <w:rsid w:val="60FF3526"/>
    <w:rsid w:val="62D2ECEF"/>
    <w:rsid w:val="63DB8B16"/>
    <w:rsid w:val="643B654F"/>
    <w:rsid w:val="659B2FB7"/>
    <w:rsid w:val="65A32B88"/>
    <w:rsid w:val="660D5D02"/>
    <w:rsid w:val="66155D9B"/>
    <w:rsid w:val="67A3D335"/>
    <w:rsid w:val="68A6A4C4"/>
    <w:rsid w:val="68CA6C47"/>
    <w:rsid w:val="6A36F4DB"/>
    <w:rsid w:val="6A8956B5"/>
    <w:rsid w:val="6AAF8CC5"/>
    <w:rsid w:val="6C001202"/>
    <w:rsid w:val="6D0F3F36"/>
    <w:rsid w:val="6D5391CA"/>
    <w:rsid w:val="6F0D4EC7"/>
    <w:rsid w:val="6F9F9B58"/>
    <w:rsid w:val="701FBEE9"/>
    <w:rsid w:val="70B0CE2B"/>
    <w:rsid w:val="70C05BD9"/>
    <w:rsid w:val="721D1721"/>
    <w:rsid w:val="72ABCBDE"/>
    <w:rsid w:val="739A9B67"/>
    <w:rsid w:val="75FB671B"/>
    <w:rsid w:val="776AE59C"/>
    <w:rsid w:val="78846B96"/>
    <w:rsid w:val="79EC3A35"/>
    <w:rsid w:val="7B95191E"/>
    <w:rsid w:val="7D0D2FDB"/>
    <w:rsid w:val="7D7F843B"/>
    <w:rsid w:val="7DD67899"/>
    <w:rsid w:val="7EAD6A17"/>
    <w:rsid w:val="7F35A71D"/>
    <w:rsid w:val="7F528D74"/>
    <w:rsid w:val="7F60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2538"/>
  <w15:chartTrackingRefBased/>
  <w15:docId w15:val="{2AE4533F-87A7-4CB4-8B33-A0EA2EA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3DB8B16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63DB8B1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63DB8B1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7D0D2FD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thryn.lowery@usm.edu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Villarreal</dc:creator>
  <cp:keywords/>
  <dc:description/>
  <cp:lastModifiedBy>Claire Villarreal</cp:lastModifiedBy>
  <cp:revision>21</cp:revision>
  <dcterms:created xsi:type="dcterms:W3CDTF">2025-04-30T17:55:00Z</dcterms:created>
  <dcterms:modified xsi:type="dcterms:W3CDTF">2025-07-07T16:30:00Z</dcterms:modified>
</cp:coreProperties>
</file>