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F9" w:rsidRPr="00F32F85" w:rsidRDefault="00D3700C" w:rsidP="00F32F85">
      <w:pPr>
        <w:pStyle w:val="Heading1"/>
        <w:jc w:val="left"/>
      </w:pPr>
      <w:r w:rsidRPr="001251FF">
        <w:rPr>
          <w:noProof/>
        </w:rPr>
        <w:drawing>
          <wp:inline distT="0" distB="0" distL="0" distR="0">
            <wp:extent cx="3307080" cy="868680"/>
            <wp:effectExtent l="0" t="0" r="0" b="0"/>
            <wp:docPr id="1" name="Picture 5" descr="O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C6" w:rsidRPr="00AD5ABE" w:rsidRDefault="00CB74C6" w:rsidP="00601460">
      <w:pPr>
        <w:pStyle w:val="Heading1"/>
        <w:rPr>
          <w:rFonts w:ascii="Verdana" w:hAnsi="Verdana" w:cs="Arial"/>
          <w:b w:val="0"/>
          <w:szCs w:val="28"/>
        </w:rPr>
      </w:pPr>
      <w:r w:rsidRPr="00AD5ABE">
        <w:rPr>
          <w:rFonts w:ascii="Verdana" w:hAnsi="Verdana" w:cs="Arial"/>
          <w:b w:val="0"/>
          <w:szCs w:val="28"/>
        </w:rPr>
        <w:t xml:space="preserve">Institutional </w:t>
      </w:r>
      <w:r w:rsidR="000E7556" w:rsidRPr="00AD5ABE">
        <w:rPr>
          <w:rFonts w:ascii="Verdana" w:hAnsi="Verdana" w:cs="Arial"/>
          <w:b w:val="0"/>
          <w:szCs w:val="28"/>
        </w:rPr>
        <w:t>Review BOard</w:t>
      </w:r>
    </w:p>
    <w:p w:rsidR="000E7556" w:rsidRPr="00AD5ABE" w:rsidRDefault="00B56C53" w:rsidP="000E7556">
      <w:pPr>
        <w:pStyle w:val="Heading1"/>
        <w:rPr>
          <w:rFonts w:ascii="Verdana" w:hAnsi="Verdana"/>
          <w:szCs w:val="28"/>
        </w:rPr>
      </w:pPr>
      <w:r w:rsidRPr="00AD5ABE">
        <w:rPr>
          <w:rFonts w:ascii="Verdana" w:hAnsi="Verdana"/>
          <w:szCs w:val="28"/>
        </w:rPr>
        <w:t xml:space="preserve">STANDARD </w:t>
      </w:r>
      <w:r w:rsidR="006E00A3" w:rsidRPr="00AD5ABE">
        <w:rPr>
          <w:rFonts w:ascii="Verdana" w:hAnsi="Verdana"/>
          <w:szCs w:val="28"/>
        </w:rPr>
        <w:t xml:space="preserve">(ONLINE) </w:t>
      </w:r>
      <w:r w:rsidRPr="00AD5ABE">
        <w:rPr>
          <w:rFonts w:ascii="Verdana" w:hAnsi="Verdana"/>
          <w:szCs w:val="28"/>
        </w:rPr>
        <w:t>INFORMED</w:t>
      </w:r>
      <w:r w:rsidR="008C6B26" w:rsidRPr="00AD5ABE">
        <w:rPr>
          <w:rFonts w:ascii="Verdana" w:hAnsi="Verdana"/>
          <w:szCs w:val="28"/>
        </w:rPr>
        <w:t xml:space="preserve"> CONSENT</w:t>
      </w:r>
    </w:p>
    <w:p w:rsidR="00996EFD" w:rsidRPr="00996EFD" w:rsidRDefault="00996EFD" w:rsidP="00996E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FFC000" w:fill="FBBE1A"/>
        <w:tblLook w:val="04A0" w:firstRow="1" w:lastRow="0" w:firstColumn="1" w:lastColumn="0" w:noHBand="0" w:noVBand="1"/>
      </w:tblPr>
      <w:tblGrid>
        <w:gridCol w:w="10050"/>
      </w:tblGrid>
      <w:tr w:rsidR="0007409D" w:rsidRPr="00AD5ABE" w:rsidTr="001B4515">
        <w:trPr>
          <w:trHeight w:val="390"/>
        </w:trPr>
        <w:tc>
          <w:tcPr>
            <w:tcW w:w="10296" w:type="dxa"/>
            <w:shd w:val="clear" w:color="FFC000" w:fill="FBBE1A"/>
            <w:vAlign w:val="center"/>
          </w:tcPr>
          <w:p w:rsidR="0007409D" w:rsidRPr="00AD5ABE" w:rsidRDefault="00B56C53" w:rsidP="001B4515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STANDARD </w:t>
            </w:r>
            <w:r w:rsidR="006E00A3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(ONLINE) </w:t>
            </w:r>
            <w:r w:rsidRPr="00AD5ABE">
              <w:rPr>
                <w:rFonts w:ascii="Verdana" w:hAnsi="Verdana" w:cs="Arial"/>
                <w:b/>
                <w:sz w:val="28"/>
                <w:szCs w:val="28"/>
              </w:rPr>
              <w:t>INFORMED</w:t>
            </w:r>
            <w:r w:rsidR="008C6B26" w:rsidRPr="00AD5ABE">
              <w:rPr>
                <w:rFonts w:ascii="Verdana" w:hAnsi="Verdana" w:cs="Arial"/>
                <w:b/>
                <w:sz w:val="28"/>
                <w:szCs w:val="28"/>
              </w:rPr>
              <w:t xml:space="preserve"> CONSENT </w:t>
            </w:r>
            <w:r w:rsidR="00B27EC6" w:rsidRPr="00AD5ABE">
              <w:rPr>
                <w:rFonts w:ascii="Verdana" w:hAnsi="Verdana" w:cs="Arial"/>
                <w:b/>
                <w:sz w:val="28"/>
                <w:szCs w:val="28"/>
              </w:rPr>
              <w:t>PROCEDURES</w:t>
            </w:r>
          </w:p>
        </w:tc>
      </w:tr>
      <w:tr w:rsidR="00996EFD" w:rsidRPr="00AD5ABE" w:rsidTr="001B4515">
        <w:tc>
          <w:tcPr>
            <w:tcW w:w="10296" w:type="dxa"/>
            <w:shd w:val="clear" w:color="FFC000" w:fill="FBBE1A"/>
          </w:tcPr>
          <w:p w:rsidR="006E00A3" w:rsidRPr="00AD5ABE" w:rsidRDefault="00F32F85" w:rsidP="00F32F85">
            <w:pPr>
              <w:pStyle w:val="Default"/>
              <w:numPr>
                <w:ilvl w:val="0"/>
                <w:numId w:val="15"/>
              </w:num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 xml:space="preserve">Use of this template is 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  <w:u w:val="single"/>
              </w:rPr>
              <w:t>optional</w:t>
            </w:r>
            <w:r w:rsidRPr="00AD5ABE">
              <w:rPr>
                <w:rFonts w:ascii="Verdana" w:hAnsi="Verdana"/>
                <w:b/>
                <w:i/>
                <w:sz w:val="28"/>
                <w:szCs w:val="28"/>
              </w:rPr>
              <w:t>.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  However, by federal regulations (</w:t>
            </w:r>
            <w:hyperlink r:id="rId8" w:anchor=":~:text=The%20HHS%20regulations%20require%20that,been%20waived%20by%20an%20IRB." w:history="1"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45 </w:t>
              </w:r>
              <w:r w:rsidRPr="00AD5ABE">
                <w:rPr>
                  <w:rStyle w:val="Hyperlink"/>
                  <w:rFonts w:ascii="Verdana" w:hAnsi="Verdana"/>
                  <w:b/>
                  <w:bCs/>
                  <w:sz w:val="28"/>
                  <w:szCs w:val="28"/>
                </w:rPr>
                <w:t>CFR</w:t>
              </w:r>
              <w:r w:rsidRPr="00AD5ABE">
                <w:rPr>
                  <w:rStyle w:val="Hyperlink"/>
                  <w:rFonts w:ascii="Verdana" w:hAnsi="Verdana"/>
                  <w:sz w:val="28"/>
                  <w:szCs w:val="28"/>
                </w:rPr>
                <w:t> 46.116</w:t>
              </w:r>
            </w:hyperlink>
            <w:r w:rsidRPr="00AD5ABE">
              <w:rPr>
                <w:rFonts w:ascii="Verdana" w:hAnsi="Verdana"/>
                <w:sz w:val="28"/>
                <w:szCs w:val="28"/>
              </w:rPr>
              <w:t xml:space="preserve">), all consent documentation must address each of the required elements listed below (purpose, procedures, duration, benefits, risks, alternative procedures, confidentiality, whom to contact in case of injury, and a statement that participation is voluntary).  </w:t>
            </w:r>
          </w:p>
          <w:p w:rsidR="00996EFD" w:rsidRPr="00AD5ABE" w:rsidRDefault="006E00A3" w:rsidP="000F7DBC">
            <w:pPr>
              <w:pStyle w:val="MediumGrid1-Accent21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r w:rsidR="00AD5ABE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000EA8" w:rsidRPr="00AD5ABE">
              <w:rPr>
                <w:rFonts w:ascii="Verdana" w:hAnsi="Verdana"/>
                <w:sz w:val="28"/>
                <w:szCs w:val="28"/>
              </w:rPr>
              <w:t xml:space="preserve">Last Edited </w:t>
            </w:r>
            <w:r w:rsidR="00F754C5">
              <w:rPr>
                <w:rFonts w:ascii="Verdana" w:hAnsi="Verdana"/>
                <w:sz w:val="28"/>
                <w:szCs w:val="28"/>
              </w:rPr>
              <w:t>Ma</w:t>
            </w:r>
            <w:r w:rsidR="00534AFB">
              <w:rPr>
                <w:rFonts w:ascii="Verdana" w:hAnsi="Verdana"/>
                <w:sz w:val="28"/>
                <w:szCs w:val="28"/>
              </w:rPr>
              <w:t>rch</w:t>
            </w:r>
            <w:r w:rsidR="00F754C5">
              <w:rPr>
                <w:rFonts w:ascii="Verdana" w:hAnsi="Verdana"/>
                <w:sz w:val="28"/>
                <w:szCs w:val="28"/>
              </w:rPr>
              <w:t xml:space="preserve"> 1</w:t>
            </w:r>
            <w:r w:rsidR="00534AFB">
              <w:rPr>
                <w:rFonts w:ascii="Verdana" w:hAnsi="Verdana"/>
                <w:sz w:val="28"/>
                <w:szCs w:val="28"/>
              </w:rPr>
              <w:t>3</w:t>
            </w:r>
            <w:r w:rsidR="00F754C5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F754C5">
              <w:rPr>
                <w:rFonts w:ascii="Verdana" w:hAnsi="Verdana"/>
                <w:sz w:val="28"/>
                <w:szCs w:val="28"/>
              </w:rPr>
              <w:t>, 202</w:t>
            </w:r>
            <w:r w:rsidR="00534AFB">
              <w:rPr>
                <w:rFonts w:ascii="Verdana" w:hAnsi="Verdan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96EFD" w:rsidRPr="00AD5ABE" w:rsidRDefault="00996EFD" w:rsidP="00996EFD">
      <w:pPr>
        <w:rPr>
          <w:rFonts w:ascii="Verdana" w:hAnsi="Verdana"/>
          <w:sz w:val="28"/>
          <w:szCs w:val="28"/>
        </w:rPr>
      </w:pPr>
    </w:p>
    <w:tbl>
      <w:tblPr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99"/>
        <w:gridCol w:w="265"/>
        <w:gridCol w:w="1856"/>
        <w:gridCol w:w="3444"/>
      </w:tblGrid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  <w:vAlign w:val="center"/>
          </w:tcPr>
          <w:p w:rsidR="00003FA8" w:rsidRPr="00AD5ABE" w:rsidRDefault="00003FA8" w:rsidP="00B61665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Today’s date: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="00D66439" w:rsidRPr="00AD5ABE">
              <w:rPr>
                <w:rFonts w:ascii="Verdana" w:hAnsi="Verdana"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"/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003FA8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Project INformation</w:t>
            </w:r>
          </w:p>
        </w:tc>
      </w:tr>
      <w:tr w:rsidR="00F05E0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F05E06" w:rsidRPr="00AD5ABE" w:rsidRDefault="00F05E06" w:rsidP="00F05E06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Project Title: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2062A2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auto"/>
          </w:tcPr>
          <w:p w:rsidR="002062A2" w:rsidRPr="00AD5ABE" w:rsidRDefault="002062A2" w:rsidP="00F05E0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Protocol Number: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4499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Principal Investigator: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03FA8" w:rsidRPr="00AD5ABE" w:rsidRDefault="00003FA8" w:rsidP="005663E0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Phone: 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15A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3E15A3" w:rsidRPr="00AD5ABE">
              <w:rPr>
                <w:rFonts w:ascii="Verdana" w:hAnsi="Verdana"/>
                <w:sz w:val="28"/>
                <w:szCs w:val="28"/>
              </w:rPr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3E15A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003FA8" w:rsidRPr="00AD5ABE" w:rsidRDefault="00003FA8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Email: 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AD5ABE">
              <w:rPr>
                <w:rFonts w:ascii="Verdana" w:hAnsi="Verdana"/>
                <w:sz w:val="28"/>
                <w:szCs w:val="28"/>
              </w:rPr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FB3AEF" w:rsidRPr="00AD5ABE" w:rsidTr="00F32F85">
        <w:trPr>
          <w:trHeight w:val="288"/>
        </w:trPr>
        <w:tc>
          <w:tcPr>
            <w:tcW w:w="4764" w:type="dxa"/>
            <w:gridSpan w:val="2"/>
            <w:shd w:val="clear" w:color="auto" w:fill="auto"/>
            <w:vAlign w:val="center"/>
          </w:tcPr>
          <w:p w:rsidR="00FB3AEF" w:rsidRPr="00AD5ABE" w:rsidRDefault="00FB3AEF" w:rsidP="000F7DBC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College: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alias w:val="College"/>
                <w:tag w:val="College"/>
                <w:id w:val="2329851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rts and Sciences" w:value="Arts and Sciences"/>
                  <w:listItem w:displayText="Business and Economic Development" w:value="Business and Economic Development"/>
                  <w:listItem w:displayText="Education and Human Sciences" w:value="Education and Human Sciences"/>
                  <w:listItem w:displayText="Honors" w:value="Honors"/>
                  <w:listItem w:displayText="Nursing and Health Professions" w:value="Nursing and Health Professions"/>
                  <w:listItem w:displayText="Other" w:value="Other"/>
                </w:dropDownList>
              </w:sdtPr>
              <w:sdtEndPr/>
              <w:sdtContent>
                <w:r w:rsidR="000F7DBC" w:rsidRPr="00AD5ABE">
                  <w:rPr>
                    <w:rStyle w:val="PlaceholderText"/>
                    <w:rFonts w:ascii="Verdana" w:hAnsi="Verdana"/>
                    <w:sz w:val="28"/>
                    <w:szCs w:val="28"/>
                  </w:rPr>
                  <w:t>Choose an item.</w:t>
                </w:r>
              </w:sdtContent>
            </w:sdt>
          </w:p>
        </w:tc>
        <w:tc>
          <w:tcPr>
            <w:tcW w:w="5300" w:type="dxa"/>
            <w:gridSpan w:val="2"/>
            <w:shd w:val="clear" w:color="auto" w:fill="auto"/>
          </w:tcPr>
          <w:p w:rsidR="00FB3AEF" w:rsidRPr="00AD5ABE" w:rsidRDefault="0086623A" w:rsidP="009E5697">
            <w:pPr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School and Program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3AEF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FB3AEF" w:rsidRPr="00AD5ABE">
              <w:rPr>
                <w:rFonts w:ascii="Verdana" w:hAnsi="Verdana"/>
                <w:sz w:val="28"/>
                <w:szCs w:val="28"/>
              </w:rPr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noProof/>
                <w:sz w:val="28"/>
                <w:szCs w:val="28"/>
              </w:rPr>
              <w:t> </w:t>
            </w:r>
            <w:r w:rsidR="00FB3AEF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</w:tc>
      </w:tr>
      <w:tr w:rsidR="00003FA8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003FA8" w:rsidRPr="00AD5ABE" w:rsidRDefault="008C6B26" w:rsidP="00003FA8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RESEARCH DESCRIPTION</w:t>
            </w:r>
          </w:p>
        </w:tc>
      </w:tr>
      <w:tr w:rsidR="00003FA8" w:rsidRPr="00AD5ABE" w:rsidTr="00F32F85">
        <w:trPr>
          <w:trHeight w:val="681"/>
        </w:trPr>
        <w:tc>
          <w:tcPr>
            <w:tcW w:w="10064" w:type="dxa"/>
            <w:gridSpan w:val="4"/>
            <w:shd w:val="clear" w:color="auto" w:fill="auto"/>
          </w:tcPr>
          <w:p w:rsidR="00003FA8" w:rsidRPr="00AD5ABE" w:rsidRDefault="00003FA8" w:rsidP="00F32F85">
            <w:pPr>
              <w:pStyle w:val="Default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1.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Purpose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2" w:name="Text2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cribe purpose of the investigation, why it is being performed and what use may be made of the resul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[Describe purpose of the investigation, why it is being performed and what use may be made of the results.]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2.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Description of Study: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3" w:name="Text3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Describe the experimental procedure(s), including duration, amount of time required of the participants, number of participants, restrictions on normal activities, invasive techniques etc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the experimental procedure(s), including duration, amount of time required of the participants, number of participants, restrictions on normal activities, invasive techniques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3.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Benefits: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4" w:name="Text4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cribe any benefits that may occur to the participant or to others as a result of participation in the study, including all benefits or payments.] 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any benefits that may occur to the participant or to others as a result of participation in the study, including all benefits or payments.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 xml:space="preserve"> 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 If the potential for medical injury exists, identify treatment procedures or the absence thereof"/>
                  </w:textInput>
                </w:ffData>
              </w:fldChar>
            </w:r>
            <w:bookmarkStart w:id="5" w:name="Text80"/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instrText xml:space="preserve"> FORMTEXT </w:instrTex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separate"/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</w:t>
            </w:r>
            <w:r w:rsidR="00674E4E" w:rsidRPr="00AD5ABE">
              <w:rPr>
                <w:rFonts w:ascii="Verdana" w:hAnsi="Verdana"/>
                <w:noProof/>
                <w:sz w:val="28"/>
                <w:szCs w:val="28"/>
              </w:rPr>
              <w:fldChar w:fldCharType="end"/>
            </w:r>
            <w:bookmarkEnd w:id="5"/>
            <w:r w:rsidR="00D82812" w:rsidRPr="00AD5ABE">
              <w:rPr>
                <w:rFonts w:ascii="Verdana" w:hAnsi="Verdana"/>
                <w:noProof/>
                <w:sz w:val="28"/>
                <w:szCs w:val="28"/>
              </w:rPr>
              <w:t>.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] 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4"/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lastRenderedPageBreak/>
              <w:t xml:space="preserve">4.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Risks: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Cs/>
                <w:sz w:val="28"/>
                <w:szCs w:val="28"/>
              </w:rPr>
              <w:tab/>
            </w:r>
            <w:bookmarkStart w:id="6" w:name="Text79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[Describe any known physical, psychological, social, or financial research-related risks, inconveniences, or side effects (expected and potential) and indicate what measures will be taken to minimize them.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[Describe any known physical, psychological, social, or financial research-related risks, inconveniences, or side effects (expected and potential) and indicate what measures will be taken to minimize them.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the potential for medical injury exists, identify treatment procedures or the absence thereof.]"/>
                  </w:textInput>
                </w:ffData>
              </w:fldChar>
            </w:r>
            <w:r w:rsidR="00CA7BE3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CA7BE3" w:rsidRPr="00AD5ABE">
              <w:rPr>
                <w:rFonts w:ascii="Verdana" w:hAnsi="Verdana"/>
                <w:sz w:val="28"/>
                <w:szCs w:val="28"/>
              </w:rPr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CA7BE3" w:rsidRPr="00AD5ABE">
              <w:rPr>
                <w:rFonts w:ascii="Verdana" w:hAnsi="Verdana"/>
                <w:noProof/>
                <w:sz w:val="28"/>
                <w:szCs w:val="28"/>
              </w:rPr>
              <w:t>If the potential for medical injury exists, identify treatment procedures or the absence thereof.]</w:t>
            </w:r>
            <w:r w:rsidR="00CA7BE3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</w:p>
          <w:p w:rsidR="00003FA8" w:rsidRPr="00AD5ABE" w:rsidRDefault="00003FA8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5.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Confidentiality: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  <w:bookmarkStart w:id="7" w:name="Text6"/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be confidentiality procedures.  Detail the extent, if any, to which confidentiality of records identifying the participant will be protected.] "/>
                  </w:textInput>
                </w:ffData>
              </w:fldCha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bCs/>
                <w:noProof/>
                <w:sz w:val="28"/>
                <w:szCs w:val="28"/>
              </w:rPr>
              <w:t xml:space="preserve">[Describe confidentiality procedures. Detail the extent, if any, to which confidentiality of records identifying the participant will be protected.] </w:t>
            </w:r>
            <w:r w:rsidR="00B0624D" w:rsidRPr="00AD5ABE">
              <w:rPr>
                <w:rFonts w:ascii="Verdana" w:hAnsi="Verdana"/>
                <w:bCs/>
                <w:sz w:val="28"/>
                <w:szCs w:val="28"/>
              </w:rPr>
              <w:fldChar w:fldCharType="end"/>
            </w:r>
            <w:bookmarkEnd w:id="7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663E0" w:rsidRPr="00AD5ABE" w:rsidRDefault="005663E0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6.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Alternative Procedures: </w:t>
            </w:r>
          </w:p>
          <w:p w:rsidR="00003FA8" w:rsidRPr="00AD5ABE" w:rsidRDefault="00003FA8" w:rsidP="00003FA8">
            <w:pPr>
              <w:pStyle w:val="Default"/>
              <w:ind w:left="360" w:hanging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ab/>
            </w:r>
            <w:bookmarkStart w:id="8" w:name="Text7"/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be alternatives to participation that will be presented to participation in the study (generally another accepted course of therapy or diagnostic procedure etc.).]"/>
                  </w:textInput>
                </w:ffData>
              </w:fldChar>
            </w:r>
            <w:r w:rsidR="00B0624D" w:rsidRPr="00AD5ABE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="00B0624D" w:rsidRPr="00AD5ABE">
              <w:rPr>
                <w:rFonts w:ascii="Verdana" w:hAnsi="Verdana"/>
                <w:sz w:val="28"/>
                <w:szCs w:val="28"/>
              </w:rPr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separate"/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>[Describe alternatives to participation that wi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ll be presented to participants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in the study (generally another accepted course of therapy or diagnostic procedure</w:t>
            </w:r>
            <w:r w:rsidR="006E00A3" w:rsidRPr="00AD5ABE">
              <w:rPr>
                <w:rFonts w:ascii="Verdana" w:hAnsi="Verdana"/>
                <w:noProof/>
                <w:sz w:val="28"/>
                <w:szCs w:val="28"/>
              </w:rPr>
              <w:t>,</w:t>
            </w:r>
            <w:r w:rsidR="00B0624D" w:rsidRPr="00AD5ABE">
              <w:rPr>
                <w:rFonts w:ascii="Verdana" w:hAnsi="Verdana"/>
                <w:noProof/>
                <w:sz w:val="28"/>
                <w:szCs w:val="28"/>
              </w:rPr>
              <w:t xml:space="preserve"> etc.).]</w:t>
            </w:r>
            <w:r w:rsidR="00B0624D" w:rsidRPr="00AD5ABE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8"/>
            <w:r w:rsidRPr="00AD5ABE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F3AE2" w:rsidRPr="00AD5ABE" w:rsidRDefault="00EF3AE2" w:rsidP="00003FA8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003FA8" w:rsidP="00F32F85">
            <w:pPr>
              <w:pStyle w:val="Default"/>
              <w:ind w:left="360" w:hanging="36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 xml:space="preserve">7. </w:t>
            </w:r>
            <w:r w:rsidRPr="00AD5ABE">
              <w:rPr>
                <w:rFonts w:ascii="Verdana" w:hAnsi="Verdana"/>
                <w:b/>
                <w:bCs/>
                <w:sz w:val="28"/>
                <w:szCs w:val="28"/>
              </w:rPr>
              <w:t>Participant’s Assurance:</w:t>
            </w:r>
            <w:r w:rsidR="00C32EFF" w:rsidRPr="00AD5ABE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</w:p>
          <w:p w:rsidR="00C32EFF" w:rsidRPr="00AD5ABE" w:rsidRDefault="00320696" w:rsidP="00320696">
            <w:pPr>
              <w:pStyle w:val="BodyText"/>
              <w:ind w:left="360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534AFB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>approved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ol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hu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ub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ede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q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ght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an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ha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B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oa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U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Sou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he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rn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ss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11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8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ll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v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e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#51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25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att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bu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M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Pr="00AD5ABE">
              <w:rPr>
                <w:rFonts w:ascii="Verdana" w:hAnsi="Verdana" w:cs="Arial"/>
                <w:spacing w:val="-11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3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9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406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-0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001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601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-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266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-5997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C32EFF" w:rsidRPr="00AD5ABE" w:rsidRDefault="00C32EFF" w:rsidP="00320696">
            <w:pPr>
              <w:pStyle w:val="Default"/>
              <w:rPr>
                <w:rFonts w:ascii="Verdana" w:hAnsi="Verdana"/>
                <w:sz w:val="28"/>
                <w:szCs w:val="28"/>
              </w:rPr>
            </w:pPr>
          </w:p>
          <w:p w:rsidR="00003FA8" w:rsidRPr="00AD5ABE" w:rsidRDefault="001C0DBC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t>Any questions about this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 research </w:t>
            </w:r>
            <w:r w:rsidRPr="00AD5ABE">
              <w:rPr>
                <w:rFonts w:ascii="Verdana" w:hAnsi="Verdana"/>
                <w:sz w:val="28"/>
                <w:szCs w:val="28"/>
              </w:rPr>
              <w:t xml:space="preserve">project </w:t>
            </w:r>
            <w:r w:rsidR="00C32EFF" w:rsidRPr="00AD5ABE">
              <w:rPr>
                <w:rFonts w:ascii="Verdana" w:hAnsi="Verdana"/>
                <w:sz w:val="28"/>
                <w:szCs w:val="28"/>
              </w:rPr>
              <w:t xml:space="preserve">should be directed to </w:t>
            </w:r>
            <w:r w:rsidR="003B74DE" w:rsidRPr="00AD5ABE">
              <w:rPr>
                <w:rFonts w:ascii="Verdana" w:hAnsi="Verdana"/>
                <w:sz w:val="28"/>
                <w:szCs w:val="28"/>
              </w:rPr>
              <w:t>the Principal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Investigator using the contact information provide</w:t>
            </w:r>
            <w:r w:rsidRPr="00AD5ABE">
              <w:rPr>
                <w:rFonts w:ascii="Verdana" w:hAnsi="Verdana"/>
                <w:sz w:val="28"/>
                <w:szCs w:val="28"/>
              </w:rPr>
              <w:t>d</w:t>
            </w:r>
            <w:r w:rsidR="008C6B26" w:rsidRPr="00AD5ABE">
              <w:rPr>
                <w:rFonts w:ascii="Verdana" w:hAnsi="Verdana"/>
                <w:sz w:val="28"/>
                <w:szCs w:val="28"/>
              </w:rPr>
              <w:t xml:space="preserve"> above.</w:t>
            </w:r>
          </w:p>
          <w:p w:rsidR="00F32F85" w:rsidRPr="00AD5ABE" w:rsidRDefault="00F32F85" w:rsidP="00F32F85">
            <w:pPr>
              <w:pStyle w:val="Default"/>
              <w:ind w:left="360"/>
              <w:rPr>
                <w:rFonts w:ascii="Verdana" w:hAnsi="Verdana"/>
                <w:sz w:val="28"/>
                <w:szCs w:val="28"/>
              </w:rPr>
            </w:pPr>
          </w:p>
        </w:tc>
      </w:tr>
      <w:tr w:rsidR="008C6B26" w:rsidRPr="00AD5ABE" w:rsidTr="00F32F85">
        <w:trPr>
          <w:trHeight w:val="288"/>
        </w:trPr>
        <w:tc>
          <w:tcPr>
            <w:tcW w:w="10064" w:type="dxa"/>
            <w:gridSpan w:val="4"/>
            <w:shd w:val="clear" w:color="auto" w:fill="BFBFBF"/>
            <w:vAlign w:val="center"/>
          </w:tcPr>
          <w:p w:rsidR="008C6B26" w:rsidRPr="00AD5ABE" w:rsidRDefault="008C6B26" w:rsidP="009E5697">
            <w:pPr>
              <w:pStyle w:val="Heading2"/>
              <w:rPr>
                <w:rFonts w:ascii="Verdana" w:hAnsi="Verdana"/>
                <w:sz w:val="28"/>
                <w:szCs w:val="28"/>
              </w:rPr>
            </w:pPr>
            <w:r w:rsidRPr="00AD5ABE">
              <w:rPr>
                <w:rFonts w:ascii="Verdana" w:hAnsi="Verdana"/>
                <w:sz w:val="28"/>
                <w:szCs w:val="28"/>
              </w:rPr>
              <w:lastRenderedPageBreak/>
              <w:t>CONSENT TO PARTICIPATE IN RESEARCH</w:t>
            </w:r>
          </w:p>
        </w:tc>
      </w:tr>
      <w:tr w:rsidR="008C6B26" w:rsidRPr="00AD5ABE" w:rsidTr="00F32F85">
        <w:trPr>
          <w:trHeight w:val="60"/>
        </w:trPr>
        <w:tc>
          <w:tcPr>
            <w:tcW w:w="10064" w:type="dxa"/>
            <w:gridSpan w:val="4"/>
            <w:shd w:val="clear" w:color="auto" w:fill="auto"/>
          </w:tcPr>
          <w:p w:rsidR="008C6B26" w:rsidRPr="00AD5ABE" w:rsidRDefault="00320696" w:rsidP="00F32F85">
            <w:pPr>
              <w:pStyle w:val="BodyText"/>
              <w:spacing w:line="241" w:lineRule="auto"/>
              <w:ind w:right="329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 xml:space="preserve">I understand that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is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ete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thd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10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ho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pen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ju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,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bene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Unless described above</w:t>
            </w:r>
            <w:r w:rsidR="005B25BD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, all personal information will be kept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strictly confidential, including my name</w:t>
            </w:r>
            <w:r w:rsidR="000F2910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</w:t>
            </w:r>
            <w:r w:rsidR="001C0DBC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and other</w:t>
            </w:r>
            <w:r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 xml:space="preserve"> identifying information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All procedures to be followed and their purposes were explained to me.  Information was given about all benefits, risks, inconveniences, or discomforts that might be expected.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g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3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il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b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v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de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d</w:t>
            </w:r>
            <w:r w:rsidR="008C6B26"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5"/>
                <w:sz w:val="28"/>
                <w:szCs w:val="28"/>
                <w:u w:val="none"/>
              </w:rPr>
              <w:t xml:space="preserve">to me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tha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4"/>
                <w:sz w:val="28"/>
                <w:szCs w:val="28"/>
                <w:u w:val="none"/>
              </w:rPr>
              <w:t>m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y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ff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my</w:t>
            </w:r>
            <w:r w:rsidR="008C6B26" w:rsidRPr="00AD5ABE">
              <w:rPr>
                <w:rFonts w:ascii="Verdana" w:hAnsi="Verdana" w:cs="Arial"/>
                <w:spacing w:val="-4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w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l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li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gne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s</w:t>
            </w:r>
            <w:r w:rsidR="008C6B26" w:rsidRPr="00AD5ABE">
              <w:rPr>
                <w:rFonts w:ascii="Verdana" w:hAnsi="Verdana" w:cs="Arial"/>
                <w:spacing w:val="-6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lastRenderedPageBreak/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w w:val="99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ont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u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3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pa</w:t>
            </w:r>
            <w:r w:rsidR="008C6B26" w:rsidRPr="00AD5ABE">
              <w:rPr>
                <w:rFonts w:ascii="Verdana" w:hAnsi="Verdana" w:cs="Arial"/>
                <w:spacing w:val="2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-2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i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n</w:t>
            </w:r>
            <w:r w:rsidR="008C6B26" w:rsidRPr="00AD5ABE">
              <w:rPr>
                <w:rFonts w:ascii="Verdana" w:hAnsi="Verdana" w:cs="Arial"/>
                <w:spacing w:val="-8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h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p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r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o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j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e</w:t>
            </w:r>
            <w:r w:rsidR="008C6B26" w:rsidRPr="00AD5ABE">
              <w:rPr>
                <w:rFonts w:ascii="Verdana" w:hAnsi="Verdana" w:cs="Arial"/>
                <w:spacing w:val="1"/>
                <w:sz w:val="28"/>
                <w:szCs w:val="28"/>
                <w:u w:val="none"/>
              </w:rPr>
              <w:t>c</w:t>
            </w:r>
            <w:r w:rsidR="008C6B26" w:rsidRPr="00AD5ABE">
              <w:rPr>
                <w:rFonts w:ascii="Verdana" w:hAnsi="Verdana" w:cs="Arial"/>
                <w:spacing w:val="-1"/>
                <w:sz w:val="28"/>
                <w:szCs w:val="28"/>
                <w:u w:val="none"/>
              </w:rPr>
              <w:t>t</w:t>
            </w:r>
            <w:r w:rsidR="008C6B26" w:rsidRPr="00AD5ABE">
              <w:rPr>
                <w:rFonts w:ascii="Verdana" w:hAnsi="Verdana" w:cs="Arial"/>
                <w:sz w:val="28"/>
                <w:szCs w:val="28"/>
                <w:u w:val="none"/>
              </w:rPr>
              <w:t>.</w:t>
            </w:r>
          </w:p>
          <w:p w:rsidR="008C6B26" w:rsidRPr="00AD5ABE" w:rsidRDefault="008C6B26" w:rsidP="009E5697">
            <w:pPr>
              <w:spacing w:before="3" w:line="200" w:lineRule="exact"/>
              <w:rPr>
                <w:rFonts w:ascii="Verdana" w:hAnsi="Verdana" w:cs="Arial"/>
                <w:sz w:val="28"/>
                <w:szCs w:val="28"/>
              </w:rPr>
            </w:pPr>
          </w:p>
          <w:p w:rsidR="006F353A" w:rsidRPr="00AD5ABE" w:rsidRDefault="00F32F85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(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Include the following information only if applicable.  Otherwise delete this entire paragraph before submitting for IRB approval:"/>
                  </w:textInput>
                </w:ffData>
              </w:fldChar>
            </w:r>
            <w:bookmarkStart w:id="9" w:name="Text76"/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instrText xml:space="preserve"> FORMTEXT </w:instrTex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separate"/>
            </w:r>
            <w:r w:rsidR="00D377AC" w:rsidRPr="00AD5ABE">
              <w:rPr>
                <w:rFonts w:ascii="Verdana" w:hAnsi="Verdana" w:cs="Arial"/>
                <w:b/>
                <w:i/>
                <w:noProof/>
                <w:color w:val="000000" w:themeColor="text1"/>
                <w:spacing w:val="3"/>
                <w:sz w:val="28"/>
                <w:szCs w:val="28"/>
                <w:u w:val="none"/>
              </w:rPr>
              <w:t>Include the following information only if applicable.  Otherwise delete this entire paragraph before submitting for IRB approval:</w:t>
            </w:r>
            <w:r w:rsidR="00D377AC" w:rsidRPr="00AD5ABE">
              <w:rPr>
                <w:rFonts w:ascii="Verdana" w:hAnsi="Verdana" w:cs="Arial"/>
                <w:b/>
                <w:i/>
                <w:color w:val="000000" w:themeColor="text1"/>
                <w:spacing w:val="3"/>
                <w:sz w:val="28"/>
                <w:szCs w:val="28"/>
                <w:u w:val="none"/>
              </w:rPr>
              <w:fldChar w:fldCharType="end"/>
            </w:r>
            <w:bookmarkEnd w:id="9"/>
            <w:r w:rsidRPr="00AD5ABE">
              <w:rPr>
                <w:rFonts w:ascii="Verdana" w:hAnsi="Verdana" w:cs="Arial"/>
                <w:b/>
                <w:i/>
                <w:spacing w:val="3"/>
                <w:sz w:val="28"/>
                <w:szCs w:val="28"/>
                <w:u w:val="none"/>
              </w:rPr>
              <w:t>)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he University of Southern Mississippi has no mechanism to provide compensation for participants who may incur injuries as a result of participation in research projects.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The University of Southern Mississippi has no mechanism to provide compensation for participants who may incur injuries as a result of participation in research projects.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 However, efforts will be made to make available the facilities and professional skills at the University. "/>
                  </w:textInput>
                </w:ffData>
              </w:fldCha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8C6B26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However, efforts will be made to make available the facilities and professional skills at the University. </w:t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icipants may incur charges as a result of treatment related to research injuries. Information regarding treatment or the absence of treatment has been given. "/>
                  </w:textInput>
                </w:ffData>
              </w:fldCha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instrText xml:space="preserve"> FORMTEXT </w:instrTex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separate"/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>Participants may incur charges as a result of treatment related to research injuries. Information regarding treatment or the absence of treatment has been given</w:t>
            </w:r>
            <w:r w:rsidR="008B468E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 above</w:t>
            </w:r>
            <w:r w:rsidR="00CE4BF9" w:rsidRPr="00AD5ABE">
              <w:rPr>
                <w:rFonts w:ascii="Verdana" w:hAnsi="Verdana" w:cs="Arial"/>
                <w:noProof/>
                <w:spacing w:val="-7"/>
                <w:sz w:val="28"/>
                <w:szCs w:val="28"/>
                <w:u w:val="none"/>
              </w:rPr>
              <w:t xml:space="preserve">. </w:t>
            </w:r>
            <w:r w:rsidR="00CE4BF9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fldChar w:fldCharType="end"/>
            </w:r>
            <w:r w:rsidR="008C6B26" w:rsidRPr="00AD5ABE"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  <w:t xml:space="preserve"> 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pacing w:val="-7"/>
                <w:sz w:val="28"/>
                <w:szCs w:val="28"/>
                <w:u w:val="none"/>
              </w:rPr>
            </w:pPr>
          </w:p>
          <w:p w:rsidR="006F353A" w:rsidRPr="00AD5ABE" w:rsidRDefault="006F353A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b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b/>
                <w:sz w:val="28"/>
                <w:szCs w:val="28"/>
                <w:u w:val="none"/>
              </w:rPr>
              <w:t>CONSENT TO PARTICIPATE IN RESEARCH</w:t>
            </w:r>
          </w:p>
          <w:p w:rsidR="006F353A" w:rsidRPr="00AD5ABE" w:rsidRDefault="006F353A" w:rsidP="006F353A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By clicking the box below, </w:t>
            </w:r>
            <w:r w:rsidR="005B25BD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I give my </w: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>consent to participate in this research project.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  <w:r w:rsidR="00F32F85" w:rsidRPr="00AD5ABE">
              <w:rPr>
                <w:rFonts w:ascii="Verdana" w:hAnsi="Verdana" w:cs="Arial"/>
                <w:b/>
                <w:i/>
                <w:sz w:val="28"/>
                <w:szCs w:val="28"/>
                <w:u w:val="none"/>
              </w:rPr>
              <w:t>If you do not wish to participate in this study, please close your browser now.</w:t>
            </w:r>
            <w:r w:rsidR="00F32F85"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</w:t>
            </w:r>
          </w:p>
          <w:p w:rsidR="00F32F85" w:rsidRPr="00AD5ABE" w:rsidRDefault="00F32F85" w:rsidP="00F32F85">
            <w:pPr>
              <w:pStyle w:val="BodyText"/>
              <w:spacing w:line="241" w:lineRule="auto"/>
              <w:ind w:right="93"/>
              <w:rPr>
                <w:rFonts w:ascii="Verdana" w:hAnsi="Verdana" w:cs="Arial"/>
                <w:sz w:val="28"/>
                <w:szCs w:val="28"/>
                <w:u w:val="none"/>
              </w:rPr>
            </w:pPr>
            <w:r w:rsidRPr="00AD5ABE">
              <w:rPr>
                <w:rFonts w:ascii="Verdana" w:hAnsi="Verdan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004A87" wp14:editId="3A37DD7B">
                      <wp:simplePos x="0" y="0"/>
                      <wp:positionH relativeFrom="column">
                        <wp:posOffset>260234</wp:posOffset>
                      </wp:positionH>
                      <wp:positionV relativeFrom="paragraph">
                        <wp:posOffset>14193</wp:posOffset>
                      </wp:positionV>
                      <wp:extent cx="118745" cy="124460"/>
                      <wp:effectExtent l="0" t="0" r="14605" b="27940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9AC1" id="Rectangle 1" o:spid="_x0000_s1026" style="position:absolute;margin-left:20.5pt;margin-top:1.1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D5ABE">
              <w:rPr>
                <w:rFonts w:ascii="Verdana" w:hAnsi="Verdana" w:cs="Arial"/>
                <w:sz w:val="28"/>
                <w:szCs w:val="28"/>
                <w:u w:val="none"/>
              </w:rPr>
              <w:t xml:space="preserve">          Yes, I consent to participate. </w:t>
            </w:r>
          </w:p>
          <w:p w:rsidR="006F353A" w:rsidRPr="00AD5ABE" w:rsidRDefault="006F353A" w:rsidP="00F32F85">
            <w:pPr>
              <w:pStyle w:val="BodyText"/>
              <w:spacing w:line="241" w:lineRule="auto"/>
              <w:ind w:left="0" w:right="93"/>
              <w:rPr>
                <w:rFonts w:ascii="Verdana" w:hAnsi="Verdana" w:cs="Arial"/>
                <w:sz w:val="28"/>
                <w:szCs w:val="28"/>
                <w:u w:val="none"/>
              </w:rPr>
            </w:pPr>
          </w:p>
        </w:tc>
      </w:tr>
    </w:tbl>
    <w:p w:rsidR="005F6E87" w:rsidRPr="00AD5ABE" w:rsidRDefault="005F6E87" w:rsidP="0090679F">
      <w:pPr>
        <w:rPr>
          <w:rFonts w:ascii="Verdana" w:hAnsi="Verdana"/>
          <w:sz w:val="28"/>
          <w:szCs w:val="28"/>
        </w:rPr>
      </w:pPr>
    </w:p>
    <w:sectPr w:rsidR="005F6E87" w:rsidRPr="00AD5ABE" w:rsidSect="00AD089F">
      <w:type w:val="continuous"/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D197A"/>
    <w:multiLevelType w:val="hybridMultilevel"/>
    <w:tmpl w:val="4808BCA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CA41D4"/>
    <w:multiLevelType w:val="hybridMultilevel"/>
    <w:tmpl w:val="24A64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4338F"/>
    <w:multiLevelType w:val="hybridMultilevel"/>
    <w:tmpl w:val="7EE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1F6"/>
    <w:multiLevelType w:val="hybridMultilevel"/>
    <w:tmpl w:val="C8505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AAA"/>
    <w:multiLevelType w:val="hybridMultilevel"/>
    <w:tmpl w:val="FDD0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240E5"/>
    <w:multiLevelType w:val="hybridMultilevel"/>
    <w:tmpl w:val="D6B21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C6"/>
    <w:rsid w:val="00000EA8"/>
    <w:rsid w:val="00003FA8"/>
    <w:rsid w:val="000071F7"/>
    <w:rsid w:val="00012FDC"/>
    <w:rsid w:val="00016AB4"/>
    <w:rsid w:val="000218E0"/>
    <w:rsid w:val="0002489B"/>
    <w:rsid w:val="0002798A"/>
    <w:rsid w:val="000406CB"/>
    <w:rsid w:val="00045C71"/>
    <w:rsid w:val="000515BE"/>
    <w:rsid w:val="000540CB"/>
    <w:rsid w:val="0006248D"/>
    <w:rsid w:val="00067ACB"/>
    <w:rsid w:val="0007409D"/>
    <w:rsid w:val="0007595D"/>
    <w:rsid w:val="0007682C"/>
    <w:rsid w:val="0008159E"/>
    <w:rsid w:val="00082C0D"/>
    <w:rsid w:val="00083002"/>
    <w:rsid w:val="00087B85"/>
    <w:rsid w:val="00092844"/>
    <w:rsid w:val="0009439D"/>
    <w:rsid w:val="000A01F1"/>
    <w:rsid w:val="000A1328"/>
    <w:rsid w:val="000A4624"/>
    <w:rsid w:val="000B328E"/>
    <w:rsid w:val="000B78C0"/>
    <w:rsid w:val="000C0507"/>
    <w:rsid w:val="000C1163"/>
    <w:rsid w:val="000C3279"/>
    <w:rsid w:val="000C4B51"/>
    <w:rsid w:val="000D2539"/>
    <w:rsid w:val="000D4FF7"/>
    <w:rsid w:val="000E7556"/>
    <w:rsid w:val="000F1422"/>
    <w:rsid w:val="000F2910"/>
    <w:rsid w:val="000F2DF4"/>
    <w:rsid w:val="000F6783"/>
    <w:rsid w:val="000F7DBC"/>
    <w:rsid w:val="00105099"/>
    <w:rsid w:val="00111092"/>
    <w:rsid w:val="00120A8B"/>
    <w:rsid w:val="00120C95"/>
    <w:rsid w:val="001225F8"/>
    <w:rsid w:val="00122BE2"/>
    <w:rsid w:val="001235B6"/>
    <w:rsid w:val="00127669"/>
    <w:rsid w:val="0013148F"/>
    <w:rsid w:val="00143DBB"/>
    <w:rsid w:val="0014663E"/>
    <w:rsid w:val="001526CB"/>
    <w:rsid w:val="00162467"/>
    <w:rsid w:val="00165E15"/>
    <w:rsid w:val="001713E8"/>
    <w:rsid w:val="00180664"/>
    <w:rsid w:val="001814E0"/>
    <w:rsid w:val="00197100"/>
    <w:rsid w:val="001B308B"/>
    <w:rsid w:val="001B4515"/>
    <w:rsid w:val="001C0DBC"/>
    <w:rsid w:val="001D3656"/>
    <w:rsid w:val="001D3C3A"/>
    <w:rsid w:val="001D560F"/>
    <w:rsid w:val="001D7532"/>
    <w:rsid w:val="001E15C2"/>
    <w:rsid w:val="001E4A0B"/>
    <w:rsid w:val="001F7F57"/>
    <w:rsid w:val="0020316E"/>
    <w:rsid w:val="002062A2"/>
    <w:rsid w:val="002123A6"/>
    <w:rsid w:val="00222C2C"/>
    <w:rsid w:val="00226C44"/>
    <w:rsid w:val="0024060F"/>
    <w:rsid w:val="00250014"/>
    <w:rsid w:val="0026048E"/>
    <w:rsid w:val="00261E6C"/>
    <w:rsid w:val="002736B8"/>
    <w:rsid w:val="00275253"/>
    <w:rsid w:val="00275BB5"/>
    <w:rsid w:val="00277CF7"/>
    <w:rsid w:val="00281F9A"/>
    <w:rsid w:val="00286F6A"/>
    <w:rsid w:val="00291C8C"/>
    <w:rsid w:val="002A1ECE"/>
    <w:rsid w:val="002A23CB"/>
    <w:rsid w:val="002A2510"/>
    <w:rsid w:val="002A3157"/>
    <w:rsid w:val="002B27FD"/>
    <w:rsid w:val="002B2A62"/>
    <w:rsid w:val="002B2CE0"/>
    <w:rsid w:val="002B4D1D"/>
    <w:rsid w:val="002C10B1"/>
    <w:rsid w:val="002C26AC"/>
    <w:rsid w:val="002D0D1C"/>
    <w:rsid w:val="002D222A"/>
    <w:rsid w:val="002F28DA"/>
    <w:rsid w:val="00301E7D"/>
    <w:rsid w:val="003041C3"/>
    <w:rsid w:val="00307474"/>
    <w:rsid w:val="003076FD"/>
    <w:rsid w:val="0031231F"/>
    <w:rsid w:val="00317005"/>
    <w:rsid w:val="00320696"/>
    <w:rsid w:val="00330D53"/>
    <w:rsid w:val="00331B28"/>
    <w:rsid w:val="00331E36"/>
    <w:rsid w:val="00335259"/>
    <w:rsid w:val="00342675"/>
    <w:rsid w:val="00342D0D"/>
    <w:rsid w:val="003443EE"/>
    <w:rsid w:val="00355AEF"/>
    <w:rsid w:val="003816D7"/>
    <w:rsid w:val="003929F1"/>
    <w:rsid w:val="0039393E"/>
    <w:rsid w:val="0039397D"/>
    <w:rsid w:val="003939C4"/>
    <w:rsid w:val="003A1B63"/>
    <w:rsid w:val="003A41A1"/>
    <w:rsid w:val="003B2326"/>
    <w:rsid w:val="003B4D0D"/>
    <w:rsid w:val="003B74DE"/>
    <w:rsid w:val="003C15B9"/>
    <w:rsid w:val="003D2229"/>
    <w:rsid w:val="003D3CA6"/>
    <w:rsid w:val="003D4E28"/>
    <w:rsid w:val="003E11D5"/>
    <w:rsid w:val="003E15A3"/>
    <w:rsid w:val="003E65AA"/>
    <w:rsid w:val="003F5496"/>
    <w:rsid w:val="0040207F"/>
    <w:rsid w:val="004244FD"/>
    <w:rsid w:val="00427ACC"/>
    <w:rsid w:val="00437ED0"/>
    <w:rsid w:val="00440CD8"/>
    <w:rsid w:val="00441DE2"/>
    <w:rsid w:val="00443837"/>
    <w:rsid w:val="00450F66"/>
    <w:rsid w:val="00452606"/>
    <w:rsid w:val="00461739"/>
    <w:rsid w:val="00461923"/>
    <w:rsid w:val="00462E99"/>
    <w:rsid w:val="00467865"/>
    <w:rsid w:val="0048685F"/>
    <w:rsid w:val="004870D6"/>
    <w:rsid w:val="0049024B"/>
    <w:rsid w:val="00490931"/>
    <w:rsid w:val="00495456"/>
    <w:rsid w:val="004A1437"/>
    <w:rsid w:val="004A2218"/>
    <w:rsid w:val="004A4198"/>
    <w:rsid w:val="004A54EA"/>
    <w:rsid w:val="004B0578"/>
    <w:rsid w:val="004B1E4C"/>
    <w:rsid w:val="004B3601"/>
    <w:rsid w:val="004B5D54"/>
    <w:rsid w:val="004D37E2"/>
    <w:rsid w:val="004E34C6"/>
    <w:rsid w:val="004F5649"/>
    <w:rsid w:val="004F62AD"/>
    <w:rsid w:val="00501AE8"/>
    <w:rsid w:val="00504B65"/>
    <w:rsid w:val="005057E1"/>
    <w:rsid w:val="005114CE"/>
    <w:rsid w:val="00512169"/>
    <w:rsid w:val="00512E64"/>
    <w:rsid w:val="0052122B"/>
    <w:rsid w:val="00530120"/>
    <w:rsid w:val="005306C1"/>
    <w:rsid w:val="00532E5B"/>
    <w:rsid w:val="00534AFB"/>
    <w:rsid w:val="00537EC6"/>
    <w:rsid w:val="00540A5B"/>
    <w:rsid w:val="005557F6"/>
    <w:rsid w:val="00563778"/>
    <w:rsid w:val="00565A66"/>
    <w:rsid w:val="005663E0"/>
    <w:rsid w:val="00575105"/>
    <w:rsid w:val="00575316"/>
    <w:rsid w:val="00576584"/>
    <w:rsid w:val="005920FC"/>
    <w:rsid w:val="005A012B"/>
    <w:rsid w:val="005A08A7"/>
    <w:rsid w:val="005B25BD"/>
    <w:rsid w:val="005B3650"/>
    <w:rsid w:val="005B4AE2"/>
    <w:rsid w:val="005C1C43"/>
    <w:rsid w:val="005D44DC"/>
    <w:rsid w:val="005E104C"/>
    <w:rsid w:val="005E120E"/>
    <w:rsid w:val="005E63CC"/>
    <w:rsid w:val="005F292C"/>
    <w:rsid w:val="005F6E87"/>
    <w:rsid w:val="0060008D"/>
    <w:rsid w:val="00601460"/>
    <w:rsid w:val="006115A6"/>
    <w:rsid w:val="006119F2"/>
    <w:rsid w:val="006125DC"/>
    <w:rsid w:val="00613129"/>
    <w:rsid w:val="00615B8C"/>
    <w:rsid w:val="006167C8"/>
    <w:rsid w:val="00617C65"/>
    <w:rsid w:val="00640AAD"/>
    <w:rsid w:val="0064468A"/>
    <w:rsid w:val="006609BA"/>
    <w:rsid w:val="00674E4E"/>
    <w:rsid w:val="006810BD"/>
    <w:rsid w:val="00682AEC"/>
    <w:rsid w:val="00686850"/>
    <w:rsid w:val="0069774D"/>
    <w:rsid w:val="006A2D73"/>
    <w:rsid w:val="006B1573"/>
    <w:rsid w:val="006B7DBA"/>
    <w:rsid w:val="006C2E71"/>
    <w:rsid w:val="006C45B2"/>
    <w:rsid w:val="006D2635"/>
    <w:rsid w:val="006D3B41"/>
    <w:rsid w:val="006D43D7"/>
    <w:rsid w:val="006D5C6F"/>
    <w:rsid w:val="006D779C"/>
    <w:rsid w:val="006E00A3"/>
    <w:rsid w:val="006E102C"/>
    <w:rsid w:val="006E4F63"/>
    <w:rsid w:val="006E729E"/>
    <w:rsid w:val="006F3173"/>
    <w:rsid w:val="006F353A"/>
    <w:rsid w:val="007106B2"/>
    <w:rsid w:val="007216C5"/>
    <w:rsid w:val="00730D3E"/>
    <w:rsid w:val="00733F1E"/>
    <w:rsid w:val="0074026A"/>
    <w:rsid w:val="0074418A"/>
    <w:rsid w:val="0074448E"/>
    <w:rsid w:val="00747CC4"/>
    <w:rsid w:val="00754FDC"/>
    <w:rsid w:val="00756C53"/>
    <w:rsid w:val="007602AC"/>
    <w:rsid w:val="00774B67"/>
    <w:rsid w:val="00774B98"/>
    <w:rsid w:val="007824C9"/>
    <w:rsid w:val="00793AC6"/>
    <w:rsid w:val="00796D7C"/>
    <w:rsid w:val="007973E8"/>
    <w:rsid w:val="007A04FE"/>
    <w:rsid w:val="007A4610"/>
    <w:rsid w:val="007A6F2A"/>
    <w:rsid w:val="007A71DE"/>
    <w:rsid w:val="007B199B"/>
    <w:rsid w:val="007B5378"/>
    <w:rsid w:val="007B6119"/>
    <w:rsid w:val="007C35AA"/>
    <w:rsid w:val="007E2A15"/>
    <w:rsid w:val="007E32E7"/>
    <w:rsid w:val="007E621E"/>
    <w:rsid w:val="007F1D8A"/>
    <w:rsid w:val="008107D6"/>
    <w:rsid w:val="0084057B"/>
    <w:rsid w:val="00841645"/>
    <w:rsid w:val="00842AEB"/>
    <w:rsid w:val="00852EC6"/>
    <w:rsid w:val="00855F9D"/>
    <w:rsid w:val="0085742E"/>
    <w:rsid w:val="008616DF"/>
    <w:rsid w:val="00865794"/>
    <w:rsid w:val="0086623A"/>
    <w:rsid w:val="00867CB5"/>
    <w:rsid w:val="008716A1"/>
    <w:rsid w:val="00873D0B"/>
    <w:rsid w:val="0088657B"/>
    <w:rsid w:val="0088782D"/>
    <w:rsid w:val="00892AB2"/>
    <w:rsid w:val="008A2AEF"/>
    <w:rsid w:val="008B468E"/>
    <w:rsid w:val="008B7081"/>
    <w:rsid w:val="008C510C"/>
    <w:rsid w:val="008C6B26"/>
    <w:rsid w:val="008D7270"/>
    <w:rsid w:val="008E72CF"/>
    <w:rsid w:val="008F15D5"/>
    <w:rsid w:val="008F2276"/>
    <w:rsid w:val="008F397E"/>
    <w:rsid w:val="00902964"/>
    <w:rsid w:val="0090439A"/>
    <w:rsid w:val="0090679F"/>
    <w:rsid w:val="00923243"/>
    <w:rsid w:val="009309C4"/>
    <w:rsid w:val="00931961"/>
    <w:rsid w:val="00936E61"/>
    <w:rsid w:val="00937437"/>
    <w:rsid w:val="0094790F"/>
    <w:rsid w:val="0095029D"/>
    <w:rsid w:val="0095319E"/>
    <w:rsid w:val="00956C97"/>
    <w:rsid w:val="00966B90"/>
    <w:rsid w:val="00970715"/>
    <w:rsid w:val="009737B7"/>
    <w:rsid w:val="00975326"/>
    <w:rsid w:val="009802C4"/>
    <w:rsid w:val="00981FE9"/>
    <w:rsid w:val="00991793"/>
    <w:rsid w:val="0099588B"/>
    <w:rsid w:val="0099604B"/>
    <w:rsid w:val="00996EFD"/>
    <w:rsid w:val="009976D9"/>
    <w:rsid w:val="00997A3E"/>
    <w:rsid w:val="009A27F6"/>
    <w:rsid w:val="009A4EA3"/>
    <w:rsid w:val="009A55DC"/>
    <w:rsid w:val="009A5A77"/>
    <w:rsid w:val="009B545A"/>
    <w:rsid w:val="009C220D"/>
    <w:rsid w:val="009D276F"/>
    <w:rsid w:val="009D5811"/>
    <w:rsid w:val="009E1C25"/>
    <w:rsid w:val="009E5242"/>
    <w:rsid w:val="009E5697"/>
    <w:rsid w:val="009E6464"/>
    <w:rsid w:val="009F0E63"/>
    <w:rsid w:val="00A060EC"/>
    <w:rsid w:val="00A211B2"/>
    <w:rsid w:val="00A23C5E"/>
    <w:rsid w:val="00A26B10"/>
    <w:rsid w:val="00A2727E"/>
    <w:rsid w:val="00A35524"/>
    <w:rsid w:val="00A420A1"/>
    <w:rsid w:val="00A53CB7"/>
    <w:rsid w:val="00A615EF"/>
    <w:rsid w:val="00A74F99"/>
    <w:rsid w:val="00A758BF"/>
    <w:rsid w:val="00A7776F"/>
    <w:rsid w:val="00A82BA3"/>
    <w:rsid w:val="00A85B1A"/>
    <w:rsid w:val="00A8747B"/>
    <w:rsid w:val="00A92012"/>
    <w:rsid w:val="00A93FD1"/>
    <w:rsid w:val="00A94ACC"/>
    <w:rsid w:val="00AB6DAA"/>
    <w:rsid w:val="00AC011F"/>
    <w:rsid w:val="00AC0E39"/>
    <w:rsid w:val="00AD089F"/>
    <w:rsid w:val="00AD5ABE"/>
    <w:rsid w:val="00AD62ED"/>
    <w:rsid w:val="00AD77EA"/>
    <w:rsid w:val="00AE2900"/>
    <w:rsid w:val="00AE6FA4"/>
    <w:rsid w:val="00AF0072"/>
    <w:rsid w:val="00AF3206"/>
    <w:rsid w:val="00AF4D5F"/>
    <w:rsid w:val="00B03907"/>
    <w:rsid w:val="00B0624D"/>
    <w:rsid w:val="00B11811"/>
    <w:rsid w:val="00B15FCC"/>
    <w:rsid w:val="00B241B1"/>
    <w:rsid w:val="00B27EC6"/>
    <w:rsid w:val="00B311E1"/>
    <w:rsid w:val="00B32F0D"/>
    <w:rsid w:val="00B33045"/>
    <w:rsid w:val="00B3483E"/>
    <w:rsid w:val="00B36198"/>
    <w:rsid w:val="00B4021C"/>
    <w:rsid w:val="00B454F8"/>
    <w:rsid w:val="00B46F56"/>
    <w:rsid w:val="00B4735C"/>
    <w:rsid w:val="00B56C53"/>
    <w:rsid w:val="00B61665"/>
    <w:rsid w:val="00B664C9"/>
    <w:rsid w:val="00B70525"/>
    <w:rsid w:val="00B705FB"/>
    <w:rsid w:val="00B763EF"/>
    <w:rsid w:val="00B77CB0"/>
    <w:rsid w:val="00B821AB"/>
    <w:rsid w:val="00B837C6"/>
    <w:rsid w:val="00B90EC2"/>
    <w:rsid w:val="00B93149"/>
    <w:rsid w:val="00B94D26"/>
    <w:rsid w:val="00BA2095"/>
    <w:rsid w:val="00BA268F"/>
    <w:rsid w:val="00BA2F61"/>
    <w:rsid w:val="00BA5C1B"/>
    <w:rsid w:val="00BA74A2"/>
    <w:rsid w:val="00BB1619"/>
    <w:rsid w:val="00BB2A8A"/>
    <w:rsid w:val="00BB75DB"/>
    <w:rsid w:val="00BC36AF"/>
    <w:rsid w:val="00BD6F58"/>
    <w:rsid w:val="00BE1480"/>
    <w:rsid w:val="00C01FD4"/>
    <w:rsid w:val="00C03F6F"/>
    <w:rsid w:val="00C079CA"/>
    <w:rsid w:val="00C102E4"/>
    <w:rsid w:val="00C133F3"/>
    <w:rsid w:val="00C16555"/>
    <w:rsid w:val="00C255F7"/>
    <w:rsid w:val="00C27E84"/>
    <w:rsid w:val="00C318F4"/>
    <w:rsid w:val="00C32E5F"/>
    <w:rsid w:val="00C32EFF"/>
    <w:rsid w:val="00C47D06"/>
    <w:rsid w:val="00C50D9D"/>
    <w:rsid w:val="00C530AF"/>
    <w:rsid w:val="00C67741"/>
    <w:rsid w:val="00C67FFB"/>
    <w:rsid w:val="00C70E44"/>
    <w:rsid w:val="00C71731"/>
    <w:rsid w:val="00C74647"/>
    <w:rsid w:val="00C757D4"/>
    <w:rsid w:val="00C759F8"/>
    <w:rsid w:val="00C76039"/>
    <w:rsid w:val="00C76480"/>
    <w:rsid w:val="00C7739F"/>
    <w:rsid w:val="00C85D31"/>
    <w:rsid w:val="00C92FD6"/>
    <w:rsid w:val="00C93D0E"/>
    <w:rsid w:val="00CA37B1"/>
    <w:rsid w:val="00CA54A3"/>
    <w:rsid w:val="00CA7BE3"/>
    <w:rsid w:val="00CB74C6"/>
    <w:rsid w:val="00CC6598"/>
    <w:rsid w:val="00CC6BB1"/>
    <w:rsid w:val="00CD272D"/>
    <w:rsid w:val="00CD7368"/>
    <w:rsid w:val="00CE4BF9"/>
    <w:rsid w:val="00CF5590"/>
    <w:rsid w:val="00D01268"/>
    <w:rsid w:val="00D06840"/>
    <w:rsid w:val="00D14E73"/>
    <w:rsid w:val="00D3700C"/>
    <w:rsid w:val="00D377AC"/>
    <w:rsid w:val="00D4090B"/>
    <w:rsid w:val="00D508A9"/>
    <w:rsid w:val="00D6155E"/>
    <w:rsid w:val="00D62867"/>
    <w:rsid w:val="00D66439"/>
    <w:rsid w:val="00D738EF"/>
    <w:rsid w:val="00D747BB"/>
    <w:rsid w:val="00D82812"/>
    <w:rsid w:val="00D85DF2"/>
    <w:rsid w:val="00D85FCC"/>
    <w:rsid w:val="00D9284F"/>
    <w:rsid w:val="00D95AA9"/>
    <w:rsid w:val="00DB0AC9"/>
    <w:rsid w:val="00DB16E6"/>
    <w:rsid w:val="00DC47A2"/>
    <w:rsid w:val="00DE1551"/>
    <w:rsid w:val="00DE1F07"/>
    <w:rsid w:val="00DE5B70"/>
    <w:rsid w:val="00DE7FB7"/>
    <w:rsid w:val="00DF2484"/>
    <w:rsid w:val="00E0111E"/>
    <w:rsid w:val="00E014FC"/>
    <w:rsid w:val="00E03965"/>
    <w:rsid w:val="00E03E1F"/>
    <w:rsid w:val="00E04463"/>
    <w:rsid w:val="00E20DDA"/>
    <w:rsid w:val="00E241D6"/>
    <w:rsid w:val="00E32A8B"/>
    <w:rsid w:val="00E36054"/>
    <w:rsid w:val="00E37E7B"/>
    <w:rsid w:val="00E46E04"/>
    <w:rsid w:val="00E546FB"/>
    <w:rsid w:val="00E646E4"/>
    <w:rsid w:val="00E8449E"/>
    <w:rsid w:val="00E87396"/>
    <w:rsid w:val="00E963BE"/>
    <w:rsid w:val="00EA2FB4"/>
    <w:rsid w:val="00EA3DC0"/>
    <w:rsid w:val="00EA45E9"/>
    <w:rsid w:val="00EB5550"/>
    <w:rsid w:val="00EC42A3"/>
    <w:rsid w:val="00EC5402"/>
    <w:rsid w:val="00EC792A"/>
    <w:rsid w:val="00ED0185"/>
    <w:rsid w:val="00ED189E"/>
    <w:rsid w:val="00ED2E4E"/>
    <w:rsid w:val="00EE018C"/>
    <w:rsid w:val="00EF3AE2"/>
    <w:rsid w:val="00EF60E1"/>
    <w:rsid w:val="00EF7F81"/>
    <w:rsid w:val="00F001EE"/>
    <w:rsid w:val="00F0051C"/>
    <w:rsid w:val="00F02BD3"/>
    <w:rsid w:val="00F03FC7"/>
    <w:rsid w:val="00F05E06"/>
    <w:rsid w:val="00F07933"/>
    <w:rsid w:val="00F231C0"/>
    <w:rsid w:val="00F30FBE"/>
    <w:rsid w:val="00F3274B"/>
    <w:rsid w:val="00F32F85"/>
    <w:rsid w:val="00F37DC4"/>
    <w:rsid w:val="00F418AA"/>
    <w:rsid w:val="00F42403"/>
    <w:rsid w:val="00F47A06"/>
    <w:rsid w:val="00F620AD"/>
    <w:rsid w:val="00F64323"/>
    <w:rsid w:val="00F675E8"/>
    <w:rsid w:val="00F754C5"/>
    <w:rsid w:val="00F75EBB"/>
    <w:rsid w:val="00F82B1B"/>
    <w:rsid w:val="00F83033"/>
    <w:rsid w:val="00F87687"/>
    <w:rsid w:val="00F939AB"/>
    <w:rsid w:val="00F94890"/>
    <w:rsid w:val="00F949A1"/>
    <w:rsid w:val="00F966AA"/>
    <w:rsid w:val="00FA0453"/>
    <w:rsid w:val="00FA6E56"/>
    <w:rsid w:val="00FB26F9"/>
    <w:rsid w:val="00FB3632"/>
    <w:rsid w:val="00FB3AEF"/>
    <w:rsid w:val="00FB538F"/>
    <w:rsid w:val="00FB7488"/>
    <w:rsid w:val="00FC04EA"/>
    <w:rsid w:val="00FC0ABB"/>
    <w:rsid w:val="00FC2F4E"/>
    <w:rsid w:val="00FC3071"/>
    <w:rsid w:val="00FC54B0"/>
    <w:rsid w:val="00FC7060"/>
    <w:rsid w:val="00FD159D"/>
    <w:rsid w:val="00FD47D3"/>
    <w:rsid w:val="00FD4C68"/>
    <w:rsid w:val="00FD5902"/>
    <w:rsid w:val="00FD6618"/>
    <w:rsid w:val="00FE12AA"/>
    <w:rsid w:val="00FE2F9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23884"/>
  <w15:chartTrackingRefBased/>
  <w15:docId w15:val="{49026DD4-4B1E-4842-8AAC-C8AC82D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468A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95319E"/>
    <w:pPr>
      <w:jc w:val="center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customStyle="1" w:styleId="LightGrid-Accent11">
    <w:name w:val="Light Grid - Accent 11"/>
    <w:uiPriority w:val="99"/>
    <w:semiHidden/>
    <w:rsid w:val="0095319E"/>
    <w:rPr>
      <w:color w:val="808080"/>
    </w:rPr>
  </w:style>
  <w:style w:type="paragraph" w:customStyle="1" w:styleId="MediumGrid1-Accent21">
    <w:name w:val="Medium Grid 1 - Accent 21"/>
    <w:basedOn w:val="Normal"/>
    <w:uiPriority w:val="1"/>
    <w:unhideWhenUsed/>
    <w:qFormat/>
    <w:rsid w:val="00FC2F4E"/>
    <w:pPr>
      <w:ind w:left="720"/>
      <w:contextualSpacing/>
    </w:pPr>
  </w:style>
  <w:style w:type="character" w:styleId="Hyperlink">
    <w:name w:val="Hyperlink"/>
    <w:unhideWhenUsed/>
    <w:rsid w:val="009E5242"/>
    <w:rPr>
      <w:color w:val="0000FF"/>
      <w:u w:val="single"/>
    </w:rPr>
  </w:style>
  <w:style w:type="table" w:styleId="TableGrid">
    <w:name w:val="Table Grid"/>
    <w:basedOn w:val="TableNormal"/>
    <w:rsid w:val="0099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67ACB"/>
    <w:rPr>
      <w:rFonts w:ascii="Arial" w:hAnsi="Arial"/>
      <w:b/>
      <w:caps/>
      <w:spacing w:val="8"/>
      <w:szCs w:val="24"/>
    </w:rPr>
  </w:style>
  <w:style w:type="paragraph" w:customStyle="1" w:styleId="Default">
    <w:name w:val="Default"/>
    <w:rsid w:val="004870D6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C6B26"/>
    <w:pPr>
      <w:widowControl w:val="0"/>
      <w:ind w:left="106"/>
    </w:pPr>
    <w:rPr>
      <w:rFonts w:eastAsia="Arial"/>
      <w:sz w:val="20"/>
      <w:szCs w:val="20"/>
      <w:u w:val="single"/>
    </w:rPr>
  </w:style>
  <w:style w:type="character" w:customStyle="1" w:styleId="BodyTextChar">
    <w:name w:val="Body Text Char"/>
    <w:link w:val="BodyText"/>
    <w:uiPriority w:val="1"/>
    <w:rsid w:val="008C6B26"/>
    <w:rPr>
      <w:rFonts w:ascii="Arial" w:eastAsia="Arial" w:hAnsi="Arial" w:cs="Times New Roman"/>
      <w:u w:val="single"/>
    </w:rPr>
  </w:style>
  <w:style w:type="character" w:styleId="PlaceholderText">
    <w:name w:val="Placeholder Text"/>
    <w:basedOn w:val="DefaultParagraphFont"/>
    <w:uiPriority w:val="99"/>
    <w:unhideWhenUsed/>
    <w:rsid w:val="000F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guidance/faq/informed-consent/index.htm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529827\Downloads\TS102810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EA7F-EA89-448F-8D2D-A5B1660440F6}"/>
      </w:docPartPr>
      <w:docPartBody>
        <w:p w:rsidR="00FC0AA9" w:rsidRDefault="00B66F35">
          <w:r w:rsidRPr="00AF1DD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35"/>
    <w:rsid w:val="000A4FE1"/>
    <w:rsid w:val="001877C4"/>
    <w:rsid w:val="00237CB6"/>
    <w:rsid w:val="00413FCD"/>
    <w:rsid w:val="005C0159"/>
    <w:rsid w:val="005D27E8"/>
    <w:rsid w:val="0072317C"/>
    <w:rsid w:val="007E6E26"/>
    <w:rsid w:val="00855714"/>
    <w:rsid w:val="008946EF"/>
    <w:rsid w:val="00B66F35"/>
    <w:rsid w:val="00C130BF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66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B2674-DDB0-4F2F-BCF0-6D734DF5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TS102810010</Template>
  <TotalTime>0</TotalTime>
  <Pages>3</Pages>
  <Words>650</Words>
  <Characters>3929</Characters>
  <Application>Microsoft Office Word</Application>
  <DocSecurity>0</DocSecurity>
  <Lines>112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Online Informed Consent Form</vt:lpstr>
    </vt:vector>
  </TitlesOfParts>
  <Company>University of Southern Mississippi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Online Informed Consent Form</dc:title>
  <dc:subject>IRB Form</dc:subject>
  <dc:creator>Southern MISS IRB</dc:creator>
  <cp:keywords/>
  <cp:lastModifiedBy>Lisa Wright</cp:lastModifiedBy>
  <cp:revision>2</cp:revision>
  <cp:lastPrinted>2017-07-27T14:45:00Z</cp:lastPrinted>
  <dcterms:created xsi:type="dcterms:W3CDTF">2023-03-13T13:20:00Z</dcterms:created>
  <dcterms:modified xsi:type="dcterms:W3CDTF">2023-03-13T13:20:00Z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GrammarlyDocumentId">
    <vt:lpwstr>0a629d61595d7ca4d6f245419947ed2e5eb1a374758017077f272f5210a52f33</vt:lpwstr>
  </property>
</Properties>
</file>