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4730" w14:textId="4F290318" w:rsidR="001B0E63" w:rsidRPr="00E949D7" w:rsidRDefault="00D56B2A" w:rsidP="0086070D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674E5">
        <w:rPr>
          <w:rFonts w:ascii="Arial" w:eastAsia="Times New Roman" w:hAnsi="Arial" w:cs="Arial"/>
          <w:b/>
          <w:bCs/>
          <w:sz w:val="18"/>
          <w:szCs w:val="18"/>
        </w:rPr>
        <w:t>H</w:t>
      </w:r>
      <w:r w:rsidRPr="00C674E5">
        <w:rPr>
          <w:rFonts w:ascii="Arial" w:eastAsia="Times New Roman" w:hAnsi="Arial" w:cs="Arial"/>
          <w:b/>
          <w:sz w:val="18"/>
          <w:szCs w:val="18"/>
        </w:rPr>
        <w:t xml:space="preserve">ousing </w:t>
      </w:r>
      <w:r w:rsidRPr="00C674E5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Pr="00C674E5">
        <w:rPr>
          <w:rFonts w:ascii="Arial" w:eastAsia="Times New Roman" w:hAnsi="Arial" w:cs="Arial"/>
          <w:b/>
          <w:sz w:val="18"/>
          <w:szCs w:val="18"/>
        </w:rPr>
        <w:t>ontract</w:t>
      </w:r>
      <w:r w:rsidR="008043D2" w:rsidRPr="00C674E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4636B" w:rsidRPr="00C674E5">
        <w:rPr>
          <w:rFonts w:ascii="Arial" w:eastAsia="Times New Roman" w:hAnsi="Arial" w:cs="Arial"/>
          <w:b/>
          <w:sz w:val="18"/>
          <w:szCs w:val="18"/>
        </w:rPr>
        <w:t xml:space="preserve">Lease </w:t>
      </w:r>
      <w:r w:rsidR="008043D2" w:rsidRPr="00C674E5">
        <w:rPr>
          <w:rFonts w:ascii="Arial" w:eastAsia="Times New Roman" w:hAnsi="Arial" w:cs="Arial"/>
          <w:b/>
          <w:sz w:val="18"/>
          <w:szCs w:val="18"/>
        </w:rPr>
        <w:t>Agreement</w:t>
      </w:r>
      <w:r w:rsidR="001B0E63" w:rsidRPr="00C674E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2D538B">
        <w:rPr>
          <w:rFonts w:ascii="Arial" w:eastAsia="Times New Roman" w:hAnsi="Arial" w:cs="Arial"/>
          <w:b/>
          <w:sz w:val="18"/>
          <w:szCs w:val="18"/>
        </w:rPr>
        <w:t>2019</w:t>
      </w:r>
      <w:r w:rsidR="00086E0B">
        <w:rPr>
          <w:rFonts w:ascii="Arial" w:eastAsia="Times New Roman" w:hAnsi="Arial" w:cs="Arial"/>
          <w:b/>
          <w:sz w:val="18"/>
          <w:szCs w:val="18"/>
        </w:rPr>
        <w:t>-</w:t>
      </w:r>
      <w:r w:rsidR="002D538B">
        <w:rPr>
          <w:rFonts w:ascii="Arial" w:eastAsia="Times New Roman" w:hAnsi="Arial" w:cs="Arial"/>
          <w:b/>
          <w:sz w:val="18"/>
          <w:szCs w:val="18"/>
        </w:rPr>
        <w:t>20</w:t>
      </w:r>
      <w:r w:rsidR="001B0E63" w:rsidRPr="00E949D7">
        <w:rPr>
          <w:rFonts w:ascii="Arial" w:eastAsia="Times New Roman" w:hAnsi="Arial" w:cs="Arial"/>
          <w:b/>
          <w:sz w:val="18"/>
          <w:szCs w:val="18"/>
        </w:rPr>
        <w:br/>
      </w:r>
      <w:r w:rsidR="001B0E63" w:rsidRPr="00206A0A">
        <w:rPr>
          <w:rFonts w:ascii="Arial" w:eastAsia="Times New Roman" w:hAnsi="Arial" w:cs="Arial"/>
          <w:b/>
          <w:sz w:val="18"/>
          <w:szCs w:val="18"/>
        </w:rPr>
        <w:t xml:space="preserve">Department of </w:t>
      </w:r>
      <w:r w:rsidR="00053E0C">
        <w:rPr>
          <w:rFonts w:ascii="Arial" w:eastAsia="Times New Roman" w:hAnsi="Arial" w:cs="Arial"/>
          <w:b/>
          <w:sz w:val="18"/>
          <w:szCs w:val="18"/>
        </w:rPr>
        <w:t xml:space="preserve">Housing and </w:t>
      </w:r>
      <w:r w:rsidR="001B0E63" w:rsidRPr="00206A0A">
        <w:rPr>
          <w:rFonts w:ascii="Arial" w:eastAsia="Times New Roman" w:hAnsi="Arial" w:cs="Arial"/>
          <w:b/>
          <w:sz w:val="18"/>
          <w:szCs w:val="18"/>
        </w:rPr>
        <w:t xml:space="preserve">Residence </w:t>
      </w:r>
      <w:r w:rsidR="00127768" w:rsidRPr="00206A0A">
        <w:rPr>
          <w:rFonts w:ascii="Arial" w:eastAsia="Times New Roman" w:hAnsi="Arial" w:cs="Arial"/>
          <w:b/>
          <w:sz w:val="18"/>
          <w:szCs w:val="18"/>
        </w:rPr>
        <w:t>L</w:t>
      </w:r>
      <w:r w:rsidR="001B0E63" w:rsidRPr="00206A0A">
        <w:rPr>
          <w:rFonts w:ascii="Arial" w:eastAsia="Times New Roman" w:hAnsi="Arial" w:cs="Arial"/>
          <w:b/>
          <w:sz w:val="18"/>
          <w:szCs w:val="18"/>
        </w:rPr>
        <w:t>ife</w:t>
      </w:r>
    </w:p>
    <w:p w14:paraId="3666AAD2" w14:textId="77777777" w:rsidR="0084425A" w:rsidRPr="00C674E5" w:rsidRDefault="001B0E63" w:rsidP="0086070D">
      <w:pPr>
        <w:spacing w:after="0"/>
        <w:jc w:val="center"/>
        <w:rPr>
          <w:rFonts w:ascii="Arial" w:eastAsia="Times New Roman" w:hAnsi="Arial" w:cs="Arial"/>
          <w:bCs/>
          <w:caps/>
          <w:sz w:val="18"/>
          <w:szCs w:val="18"/>
        </w:rPr>
      </w:pPr>
      <w:r w:rsidRPr="00C674E5">
        <w:rPr>
          <w:rFonts w:ascii="Arial" w:eastAsia="Times New Roman" w:hAnsi="Arial" w:cs="Arial"/>
          <w:bCs/>
          <w:caps/>
          <w:sz w:val="18"/>
          <w:szCs w:val="18"/>
        </w:rPr>
        <w:t>The University of Southern Mississippi</w:t>
      </w:r>
    </w:p>
    <w:p w14:paraId="1BB3FE7A" w14:textId="77777777" w:rsidR="00A23FEF" w:rsidRPr="00E949D7" w:rsidRDefault="00D56B2A" w:rsidP="0086070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Terms and Conditions - University Housing Policies</w:t>
      </w:r>
    </w:p>
    <w:p w14:paraId="63364D09" w14:textId="77777777" w:rsidR="00A23FEF" w:rsidRPr="00E949D7" w:rsidRDefault="00A23FEF" w:rsidP="0086070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14:paraId="35362D62" w14:textId="77777777" w:rsidR="00AE0527" w:rsidRPr="00FF1851" w:rsidRDefault="006A1168" w:rsidP="0086070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F1851">
        <w:rPr>
          <w:rFonts w:ascii="Arial" w:eastAsia="Times New Roman" w:hAnsi="Arial" w:cs="Arial"/>
          <w:i/>
          <w:sz w:val="18"/>
          <w:szCs w:val="18"/>
        </w:rPr>
        <w:t>The University encour</w:t>
      </w:r>
      <w:r w:rsidR="008A326A" w:rsidRPr="00FF1851">
        <w:rPr>
          <w:rFonts w:ascii="Arial" w:eastAsia="Times New Roman" w:hAnsi="Arial" w:cs="Arial"/>
          <w:i/>
          <w:sz w:val="18"/>
          <w:szCs w:val="18"/>
        </w:rPr>
        <w:t>ages diversity and does not arrange</w:t>
      </w:r>
      <w:r w:rsidRPr="00FF1851">
        <w:rPr>
          <w:rFonts w:ascii="Arial" w:eastAsia="Times New Roman" w:hAnsi="Arial" w:cs="Arial"/>
          <w:i/>
          <w:sz w:val="18"/>
          <w:szCs w:val="18"/>
        </w:rPr>
        <w:t xml:space="preserve"> housing assignments on a segregated basis </w:t>
      </w:r>
      <w:r w:rsidR="00A23FEF" w:rsidRPr="00FF1851">
        <w:rPr>
          <w:rFonts w:ascii="Arial" w:eastAsia="Times New Roman" w:hAnsi="Arial" w:cs="Arial"/>
          <w:i/>
          <w:sz w:val="18"/>
          <w:szCs w:val="18"/>
        </w:rPr>
        <w:br/>
      </w:r>
      <w:r w:rsidR="00B93C8F" w:rsidRPr="00FF1851">
        <w:rPr>
          <w:rFonts w:ascii="Arial" w:eastAsia="Times New Roman" w:hAnsi="Arial" w:cs="Arial"/>
          <w:i/>
          <w:sz w:val="18"/>
          <w:szCs w:val="18"/>
        </w:rPr>
        <w:t xml:space="preserve">with </w:t>
      </w:r>
      <w:r w:rsidRPr="00FF1851">
        <w:rPr>
          <w:rFonts w:ascii="Arial" w:eastAsia="Times New Roman" w:hAnsi="Arial" w:cs="Arial"/>
          <w:i/>
          <w:sz w:val="18"/>
          <w:szCs w:val="18"/>
        </w:rPr>
        <w:t xml:space="preserve">regard to </w:t>
      </w:r>
      <w:bookmarkStart w:id="0" w:name="contractPart4"/>
      <w:bookmarkEnd w:id="0"/>
      <w:r w:rsidRPr="00FF1851">
        <w:rPr>
          <w:rFonts w:ascii="Arial" w:hAnsi="Arial" w:cs="Arial"/>
          <w:i/>
          <w:sz w:val="18"/>
          <w:szCs w:val="18"/>
        </w:rPr>
        <w:t xml:space="preserve">age, gender, sexual orientation, religion, race, color, national origin, </w:t>
      </w:r>
      <w:r w:rsidR="00B93C8F" w:rsidRPr="00FF1851">
        <w:rPr>
          <w:rFonts w:ascii="Arial" w:hAnsi="Arial" w:cs="Arial"/>
          <w:i/>
          <w:sz w:val="18"/>
          <w:szCs w:val="18"/>
        </w:rPr>
        <w:br/>
      </w:r>
      <w:r w:rsidR="007C0771" w:rsidRPr="00FF1851">
        <w:rPr>
          <w:rFonts w:ascii="Arial" w:hAnsi="Arial" w:cs="Arial"/>
          <w:i/>
          <w:sz w:val="18"/>
          <w:szCs w:val="18"/>
        </w:rPr>
        <w:t>Vietnam-</w:t>
      </w:r>
      <w:r w:rsidRPr="00FF1851">
        <w:rPr>
          <w:rFonts w:ascii="Arial" w:hAnsi="Arial" w:cs="Arial"/>
          <w:i/>
          <w:sz w:val="18"/>
          <w:szCs w:val="18"/>
        </w:rPr>
        <w:t>era veteran status or disability status.</w:t>
      </w:r>
    </w:p>
    <w:p w14:paraId="7A77DDA4" w14:textId="77777777" w:rsidR="00A23FEF" w:rsidRPr="00E949D7" w:rsidRDefault="00A23FEF" w:rsidP="0086070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37EE2FF" w14:textId="0DB6ED03" w:rsidR="00A23FEF" w:rsidRPr="00E949D7" w:rsidRDefault="007C0771" w:rsidP="0086070D">
      <w:pPr>
        <w:pStyle w:val="ListParagraph"/>
        <w:numPr>
          <w:ilvl w:val="0"/>
          <w:numId w:val="33"/>
        </w:numPr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Introduction/</w:t>
      </w:r>
      <w:r w:rsidR="00A23FEF" w:rsidRPr="00E949D7">
        <w:rPr>
          <w:rFonts w:ascii="Arial" w:eastAsia="Times New Roman" w:hAnsi="Arial" w:cs="Arial"/>
          <w:b/>
          <w:sz w:val="18"/>
          <w:szCs w:val="18"/>
        </w:rPr>
        <w:t xml:space="preserve">Period of </w:t>
      </w:r>
      <w:r w:rsidR="0038544A">
        <w:rPr>
          <w:rFonts w:ascii="Arial" w:eastAsia="Times New Roman" w:hAnsi="Arial" w:cs="Arial"/>
          <w:b/>
          <w:sz w:val="18"/>
          <w:szCs w:val="18"/>
        </w:rPr>
        <w:t xml:space="preserve">Contract </w:t>
      </w:r>
      <w:r w:rsidR="00A23FEF" w:rsidRPr="00E949D7">
        <w:rPr>
          <w:rFonts w:ascii="Arial" w:eastAsia="Times New Roman" w:hAnsi="Arial" w:cs="Arial"/>
          <w:b/>
          <w:sz w:val="18"/>
          <w:szCs w:val="18"/>
        </w:rPr>
        <w:t>Lease Agreement</w:t>
      </w:r>
    </w:p>
    <w:p w14:paraId="22483653" w14:textId="51DD314B" w:rsidR="004E7FBD" w:rsidRDefault="00E949D7" w:rsidP="00E949D7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 xml:space="preserve">The purpose of this document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is to establish the terms and conditions of occupancy </w:t>
      </w:r>
      <w:r w:rsidR="007C4D1C">
        <w:rPr>
          <w:rFonts w:ascii="Arial" w:eastAsia="Times New Roman" w:hAnsi="Arial" w:cs="Arial"/>
          <w:sz w:val="18"/>
          <w:szCs w:val="18"/>
        </w:rPr>
        <w:t xml:space="preserve">for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University </w:t>
      </w:r>
      <w:r w:rsidR="00A56C1E">
        <w:rPr>
          <w:rFonts w:ascii="Arial" w:eastAsia="Times New Roman" w:hAnsi="Arial" w:cs="Arial"/>
          <w:sz w:val="18"/>
          <w:szCs w:val="18"/>
        </w:rPr>
        <w:t>campus housing</w:t>
      </w:r>
      <w:r>
        <w:rPr>
          <w:rFonts w:ascii="Arial" w:eastAsia="Times New Roman" w:hAnsi="Arial" w:cs="Arial"/>
          <w:sz w:val="18"/>
          <w:szCs w:val="18"/>
        </w:rPr>
        <w:t>.</w:t>
      </w:r>
      <w:r w:rsidR="00635A1B" w:rsidRPr="00635A1B">
        <w:rPr>
          <w:rFonts w:ascii="Arial" w:eastAsia="Times New Roman" w:hAnsi="Arial" w:cs="Arial"/>
          <w:sz w:val="18"/>
          <w:szCs w:val="18"/>
        </w:rPr>
        <w:t xml:space="preserve"> </w:t>
      </w:r>
      <w:r w:rsidR="00635A1B">
        <w:rPr>
          <w:rFonts w:ascii="Arial" w:eastAsia="Times New Roman" w:hAnsi="Arial" w:cs="Arial"/>
          <w:sz w:val="18"/>
          <w:szCs w:val="18"/>
        </w:rPr>
        <w:t xml:space="preserve">Upon admittance to the University, by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submitting </w:t>
      </w:r>
      <w:r w:rsidR="008A2B52">
        <w:rPr>
          <w:rFonts w:ascii="Arial" w:eastAsia="Times New Roman" w:hAnsi="Arial" w:cs="Arial"/>
          <w:sz w:val="18"/>
          <w:szCs w:val="18"/>
        </w:rPr>
        <w:t xml:space="preserve">with payment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a housing </w:t>
      </w:r>
      <w:r>
        <w:rPr>
          <w:rFonts w:ascii="Arial" w:eastAsia="Times New Roman" w:hAnsi="Arial" w:cs="Arial"/>
          <w:sz w:val="18"/>
          <w:szCs w:val="18"/>
        </w:rPr>
        <w:t>application</w:t>
      </w:r>
      <w:r w:rsidR="00DF7AA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and </w:t>
      </w:r>
      <w:r w:rsidR="003E5C53">
        <w:rPr>
          <w:rFonts w:ascii="Arial" w:eastAsia="Times New Roman" w:hAnsi="Arial" w:cs="Arial"/>
          <w:sz w:val="18"/>
          <w:szCs w:val="18"/>
        </w:rPr>
        <w:t xml:space="preserve">by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electronically signing the </w:t>
      </w:r>
      <w:r w:rsidR="00386595" w:rsidRPr="00E949D7">
        <w:rPr>
          <w:rFonts w:ascii="Arial" w:eastAsia="Times New Roman" w:hAnsi="Arial" w:cs="Arial"/>
          <w:sz w:val="18"/>
          <w:szCs w:val="18"/>
        </w:rPr>
        <w:t>H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ousing </w:t>
      </w:r>
      <w:r w:rsidR="00386595" w:rsidRPr="00E949D7">
        <w:rPr>
          <w:rFonts w:ascii="Arial" w:eastAsia="Times New Roman" w:hAnsi="Arial" w:cs="Arial"/>
          <w:sz w:val="18"/>
          <w:szCs w:val="18"/>
        </w:rPr>
        <w:t>C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ontract </w:t>
      </w:r>
      <w:r w:rsidR="00386595" w:rsidRPr="00E949D7">
        <w:rPr>
          <w:rFonts w:ascii="Arial" w:eastAsia="Times New Roman" w:hAnsi="Arial" w:cs="Arial"/>
          <w:sz w:val="18"/>
          <w:szCs w:val="18"/>
        </w:rPr>
        <w:t>L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ease </w:t>
      </w:r>
      <w:r w:rsidR="00386595" w:rsidRPr="00E949D7">
        <w:rPr>
          <w:rFonts w:ascii="Arial" w:eastAsia="Times New Roman" w:hAnsi="Arial" w:cs="Arial"/>
          <w:sz w:val="18"/>
          <w:szCs w:val="18"/>
        </w:rPr>
        <w:t>A</w:t>
      </w:r>
      <w:r w:rsidR="00537E36" w:rsidRPr="00E949D7">
        <w:rPr>
          <w:rFonts w:ascii="Arial" w:eastAsia="Times New Roman" w:hAnsi="Arial" w:cs="Arial"/>
          <w:sz w:val="18"/>
          <w:szCs w:val="18"/>
        </w:rPr>
        <w:t>greement</w:t>
      </w:r>
      <w:r w:rsidR="006F5F7A">
        <w:rPr>
          <w:rFonts w:ascii="Arial" w:eastAsia="Times New Roman" w:hAnsi="Arial" w:cs="Arial"/>
          <w:sz w:val="18"/>
          <w:szCs w:val="18"/>
        </w:rPr>
        <w:t xml:space="preserve"> (HCLA)</w:t>
      </w:r>
      <w:r>
        <w:rPr>
          <w:rFonts w:ascii="Arial" w:eastAsia="Times New Roman" w:hAnsi="Arial" w:cs="Arial"/>
          <w:sz w:val="18"/>
          <w:szCs w:val="18"/>
        </w:rPr>
        <w:t>,</w:t>
      </w:r>
      <w:r w:rsidR="006D50CC">
        <w:rPr>
          <w:rFonts w:ascii="Arial" w:eastAsia="Times New Roman" w:hAnsi="Arial" w:cs="Arial"/>
          <w:sz w:val="18"/>
          <w:szCs w:val="18"/>
        </w:rPr>
        <w:t xml:space="preserve"> </w:t>
      </w:r>
      <w:r w:rsidR="00CA106A">
        <w:rPr>
          <w:rFonts w:ascii="Arial" w:eastAsia="Times New Roman" w:hAnsi="Arial" w:cs="Arial"/>
          <w:sz w:val="18"/>
          <w:szCs w:val="18"/>
        </w:rPr>
        <w:t xml:space="preserve">the </w:t>
      </w:r>
      <w:r w:rsidR="00B22804" w:rsidRPr="00E949D7">
        <w:rPr>
          <w:rFonts w:ascii="Arial" w:eastAsia="Times New Roman" w:hAnsi="Arial" w:cs="Arial"/>
          <w:sz w:val="18"/>
          <w:szCs w:val="18"/>
        </w:rPr>
        <w:t>resident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agrees to enter into a legally binding agreement </w:t>
      </w:r>
      <w:r w:rsidR="00053E0C">
        <w:rPr>
          <w:rFonts w:ascii="Arial" w:eastAsia="Times New Roman" w:hAnsi="Arial" w:cs="Arial"/>
          <w:sz w:val="18"/>
          <w:szCs w:val="18"/>
        </w:rPr>
        <w:t xml:space="preserve">to reside in campus housing for </w:t>
      </w:r>
      <w:r w:rsidR="00A12E78">
        <w:rPr>
          <w:rFonts w:ascii="Arial" w:eastAsia="Times New Roman" w:hAnsi="Arial" w:cs="Arial"/>
          <w:sz w:val="18"/>
          <w:szCs w:val="18"/>
        </w:rPr>
        <w:t xml:space="preserve">both </w:t>
      </w:r>
      <w:r w:rsidR="00534DD3">
        <w:rPr>
          <w:rFonts w:ascii="Arial" w:eastAsia="Times New Roman" w:hAnsi="Arial" w:cs="Arial"/>
          <w:sz w:val="18"/>
          <w:szCs w:val="18"/>
        </w:rPr>
        <w:t>fall and spring terms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="00537E36" w:rsidRPr="00E949D7">
        <w:rPr>
          <w:rFonts w:ascii="Arial" w:eastAsia="Times New Roman" w:hAnsi="Arial" w:cs="Arial"/>
          <w:b/>
          <w:sz w:val="18"/>
          <w:szCs w:val="18"/>
        </w:rPr>
        <w:t>The signed</w:t>
      </w:r>
      <w:r w:rsidR="00CC3F4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A106A">
        <w:rPr>
          <w:rFonts w:ascii="Arial" w:eastAsia="Times New Roman" w:hAnsi="Arial" w:cs="Arial"/>
          <w:b/>
          <w:sz w:val="18"/>
          <w:szCs w:val="18"/>
        </w:rPr>
        <w:t xml:space="preserve">HCLA </w:t>
      </w:r>
      <w:r w:rsidR="00537E36" w:rsidRPr="00E949D7">
        <w:rPr>
          <w:rFonts w:ascii="Arial" w:eastAsia="Times New Roman" w:hAnsi="Arial" w:cs="Arial"/>
          <w:b/>
          <w:sz w:val="18"/>
          <w:szCs w:val="18"/>
        </w:rPr>
        <w:t>becomes a legally binding document between the University and the signee(s) f</w:t>
      </w:r>
      <w:r w:rsidR="00C33E6F">
        <w:rPr>
          <w:rFonts w:ascii="Arial" w:eastAsia="Times New Roman" w:hAnsi="Arial" w:cs="Arial"/>
          <w:b/>
          <w:sz w:val="18"/>
          <w:szCs w:val="18"/>
        </w:rPr>
        <w:t>or both fall and spring terms</w:t>
      </w:r>
      <w:r w:rsidR="0019485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537E36" w:rsidRPr="00E949D7">
        <w:rPr>
          <w:rFonts w:ascii="Arial" w:eastAsia="Times New Roman" w:hAnsi="Arial" w:cs="Arial"/>
          <w:b/>
          <w:sz w:val="18"/>
          <w:szCs w:val="18"/>
        </w:rPr>
        <w:t>or balance remaining at the time both the application and p</w:t>
      </w:r>
      <w:r>
        <w:rPr>
          <w:rFonts w:ascii="Arial" w:eastAsia="Times New Roman" w:hAnsi="Arial" w:cs="Arial"/>
          <w:b/>
          <w:sz w:val="18"/>
          <w:szCs w:val="18"/>
        </w:rPr>
        <w:t xml:space="preserve">rocessing fee have been posted. </w:t>
      </w:r>
      <w:r w:rsidR="00101B2E" w:rsidRPr="00E949D7">
        <w:rPr>
          <w:rFonts w:ascii="Arial" w:hAnsi="Arial" w:cs="Arial"/>
          <w:sz w:val="18"/>
          <w:szCs w:val="18"/>
        </w:rPr>
        <w:t xml:space="preserve">The </w:t>
      </w:r>
      <w:r w:rsidR="00BD689A">
        <w:rPr>
          <w:rFonts w:ascii="Arial" w:hAnsi="Arial" w:cs="Arial"/>
          <w:sz w:val="18"/>
          <w:szCs w:val="18"/>
        </w:rPr>
        <w:t xml:space="preserve">housing </w:t>
      </w:r>
      <w:r w:rsidR="00101B2E" w:rsidRPr="00E949D7">
        <w:rPr>
          <w:rFonts w:ascii="Arial" w:hAnsi="Arial" w:cs="Arial"/>
          <w:sz w:val="18"/>
          <w:szCs w:val="18"/>
        </w:rPr>
        <w:t>application and</w:t>
      </w:r>
      <w:r w:rsidR="00CA106A">
        <w:rPr>
          <w:rFonts w:ascii="Arial" w:hAnsi="Arial" w:cs="Arial"/>
          <w:sz w:val="18"/>
          <w:szCs w:val="18"/>
        </w:rPr>
        <w:t xml:space="preserve"> HCLA</w:t>
      </w:r>
      <w:r w:rsidR="00CC3F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for </w:t>
      </w:r>
      <w:r w:rsidR="00BD689A">
        <w:rPr>
          <w:rFonts w:ascii="Arial" w:hAnsi="Arial" w:cs="Arial"/>
          <w:sz w:val="18"/>
          <w:szCs w:val="18"/>
        </w:rPr>
        <w:t>campus housing</w:t>
      </w:r>
      <w:r>
        <w:rPr>
          <w:rFonts w:ascii="Arial" w:hAnsi="Arial" w:cs="Arial"/>
          <w:sz w:val="18"/>
          <w:szCs w:val="18"/>
        </w:rPr>
        <w:t xml:space="preserve"> </w:t>
      </w:r>
      <w:r w:rsidR="00101B2E" w:rsidRPr="00E949D7">
        <w:rPr>
          <w:rFonts w:ascii="Arial" w:hAnsi="Arial" w:cs="Arial"/>
          <w:sz w:val="18"/>
          <w:szCs w:val="18"/>
        </w:rPr>
        <w:t xml:space="preserve">accommodations and </w:t>
      </w:r>
      <w:r w:rsidR="003521C6">
        <w:rPr>
          <w:rFonts w:ascii="Arial" w:hAnsi="Arial" w:cs="Arial"/>
          <w:sz w:val="18"/>
          <w:szCs w:val="18"/>
        </w:rPr>
        <w:t xml:space="preserve">guarantee </w:t>
      </w:r>
      <w:r w:rsidR="00242449">
        <w:rPr>
          <w:rFonts w:ascii="Arial" w:hAnsi="Arial" w:cs="Arial"/>
          <w:sz w:val="18"/>
          <w:szCs w:val="18"/>
        </w:rPr>
        <w:t xml:space="preserve">neither </w:t>
      </w:r>
      <w:r w:rsidR="003521C6">
        <w:rPr>
          <w:rFonts w:ascii="Arial" w:hAnsi="Arial" w:cs="Arial"/>
          <w:sz w:val="18"/>
          <w:szCs w:val="18"/>
        </w:rPr>
        <w:t>specific hall, room</w:t>
      </w:r>
      <w:r w:rsidR="0000793C">
        <w:rPr>
          <w:rFonts w:ascii="Arial" w:hAnsi="Arial" w:cs="Arial"/>
          <w:sz w:val="18"/>
          <w:szCs w:val="18"/>
        </w:rPr>
        <w:t>,</w:t>
      </w:r>
      <w:r w:rsidR="00101B2E" w:rsidRPr="00E949D7">
        <w:rPr>
          <w:rFonts w:ascii="Arial" w:hAnsi="Arial" w:cs="Arial"/>
          <w:sz w:val="18"/>
          <w:szCs w:val="18"/>
        </w:rPr>
        <w:t xml:space="preserve"> </w:t>
      </w:r>
      <w:r w:rsidR="00242449">
        <w:rPr>
          <w:rFonts w:ascii="Arial" w:hAnsi="Arial" w:cs="Arial"/>
          <w:sz w:val="18"/>
          <w:szCs w:val="18"/>
        </w:rPr>
        <w:t>n</w:t>
      </w:r>
      <w:r w:rsidR="00101B2E" w:rsidRPr="00E949D7">
        <w:rPr>
          <w:rFonts w:ascii="Arial" w:hAnsi="Arial" w:cs="Arial"/>
          <w:sz w:val="18"/>
          <w:szCs w:val="18"/>
        </w:rPr>
        <w:t>or roommate preferen</w:t>
      </w:r>
      <w:r>
        <w:rPr>
          <w:rFonts w:ascii="Arial" w:hAnsi="Arial" w:cs="Arial"/>
          <w:sz w:val="18"/>
          <w:szCs w:val="18"/>
        </w:rPr>
        <w:t xml:space="preserve">ces, including single, private </w:t>
      </w:r>
      <w:r w:rsidR="00101B2E" w:rsidRPr="00E949D7">
        <w:rPr>
          <w:rFonts w:ascii="Arial" w:hAnsi="Arial" w:cs="Arial"/>
          <w:sz w:val="18"/>
          <w:szCs w:val="18"/>
        </w:rPr>
        <w:t>and double rooms.</w:t>
      </w:r>
    </w:p>
    <w:p w14:paraId="7F81A291" w14:textId="77777777" w:rsidR="00E949D7" w:rsidRPr="004E7FBD" w:rsidRDefault="00E949D7" w:rsidP="00FF1851">
      <w:pPr>
        <w:pStyle w:val="ListParagraph"/>
        <w:spacing w:after="0"/>
      </w:pPr>
    </w:p>
    <w:p w14:paraId="2B46A01E" w14:textId="7B2B0541" w:rsidR="00537E36" w:rsidRPr="00E949D7" w:rsidRDefault="007A36F5" w:rsidP="005C3C92">
      <w:pPr>
        <w:pStyle w:val="ListParagraph"/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While </w:t>
      </w:r>
      <w:r w:rsidR="00F73C83">
        <w:rPr>
          <w:rFonts w:ascii="Arial" w:hAnsi="Arial" w:cs="Arial"/>
          <w:i/>
          <w:sz w:val="18"/>
          <w:szCs w:val="18"/>
        </w:rPr>
        <w:t xml:space="preserve">Housing and </w:t>
      </w:r>
      <w:r w:rsidR="00D82DBC">
        <w:rPr>
          <w:rFonts w:ascii="Arial" w:hAnsi="Arial" w:cs="Arial"/>
          <w:i/>
          <w:sz w:val="18"/>
          <w:szCs w:val="18"/>
        </w:rPr>
        <w:t>Residence Life is</w:t>
      </w:r>
      <w:r w:rsidR="0000793C">
        <w:rPr>
          <w:rFonts w:ascii="Arial" w:hAnsi="Arial" w:cs="Arial"/>
          <w:i/>
          <w:sz w:val="18"/>
          <w:szCs w:val="18"/>
        </w:rPr>
        <w:t xml:space="preserve"> not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 responsible for</w:t>
      </w:r>
      <w:r w:rsidR="00D82DBC">
        <w:rPr>
          <w:rFonts w:ascii="Arial" w:hAnsi="Arial" w:cs="Arial"/>
          <w:i/>
          <w:sz w:val="18"/>
          <w:szCs w:val="18"/>
        </w:rPr>
        <w:t xml:space="preserve"> neither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 break housing </w:t>
      </w:r>
      <w:r w:rsidR="00D82DBC">
        <w:rPr>
          <w:rFonts w:ascii="Arial" w:hAnsi="Arial" w:cs="Arial"/>
          <w:i/>
          <w:sz w:val="18"/>
          <w:szCs w:val="18"/>
        </w:rPr>
        <w:t>n</w:t>
      </w:r>
      <w:r w:rsidR="00537E36" w:rsidRPr="00E949D7">
        <w:rPr>
          <w:rFonts w:ascii="Arial" w:hAnsi="Arial" w:cs="Arial"/>
          <w:i/>
          <w:sz w:val="18"/>
          <w:szCs w:val="18"/>
        </w:rPr>
        <w:t xml:space="preserve">or </w:t>
      </w:r>
      <w:r>
        <w:rPr>
          <w:rFonts w:ascii="Arial" w:hAnsi="Arial" w:cs="Arial"/>
          <w:i/>
          <w:sz w:val="18"/>
          <w:szCs w:val="18"/>
        </w:rPr>
        <w:t>inter</w:t>
      </w:r>
      <w:r w:rsidR="00537E36" w:rsidRPr="00E949D7">
        <w:rPr>
          <w:rFonts w:ascii="Arial" w:hAnsi="Arial" w:cs="Arial"/>
          <w:i/>
          <w:sz w:val="18"/>
          <w:szCs w:val="18"/>
        </w:rPr>
        <w:t>sessio</w:t>
      </w:r>
      <w:r>
        <w:rPr>
          <w:rFonts w:ascii="Arial" w:hAnsi="Arial" w:cs="Arial"/>
          <w:i/>
          <w:sz w:val="18"/>
          <w:szCs w:val="18"/>
        </w:rPr>
        <w:t>n accommodations, break housing may be available on a limited basis. If</w:t>
      </w:r>
      <w:r w:rsidR="001A5CD4">
        <w:rPr>
          <w:rFonts w:ascii="Arial" w:hAnsi="Arial" w:cs="Arial"/>
          <w:i/>
          <w:sz w:val="18"/>
          <w:szCs w:val="18"/>
        </w:rPr>
        <w:t xml:space="preserve"> available, accommodations may </w:t>
      </w:r>
      <w:r>
        <w:rPr>
          <w:rFonts w:ascii="Arial" w:hAnsi="Arial" w:cs="Arial"/>
          <w:i/>
          <w:sz w:val="18"/>
          <w:szCs w:val="18"/>
        </w:rPr>
        <w:t>be offered</w:t>
      </w:r>
      <w:r w:rsidR="001A438B">
        <w:rPr>
          <w:rFonts w:ascii="Arial" w:hAnsi="Arial" w:cs="Arial"/>
          <w:i/>
          <w:sz w:val="18"/>
          <w:szCs w:val="18"/>
        </w:rPr>
        <w:t xml:space="preserve"> to campus residents</w:t>
      </w:r>
      <w:r>
        <w:rPr>
          <w:rFonts w:ascii="Arial" w:hAnsi="Arial" w:cs="Arial"/>
          <w:i/>
          <w:sz w:val="18"/>
          <w:szCs w:val="18"/>
        </w:rPr>
        <w:t xml:space="preserve"> at no extra charge.</w:t>
      </w:r>
    </w:p>
    <w:p w14:paraId="4F797A16" w14:textId="77777777" w:rsidR="00BC436F" w:rsidRPr="00E949D7" w:rsidRDefault="00BC436F" w:rsidP="0086070D">
      <w:pPr>
        <w:pStyle w:val="ListParagraph"/>
        <w:rPr>
          <w:rFonts w:ascii="Arial" w:hAnsi="Arial" w:cs="Arial"/>
          <w:sz w:val="18"/>
          <w:szCs w:val="18"/>
        </w:rPr>
      </w:pPr>
    </w:p>
    <w:p w14:paraId="024D7A02" w14:textId="2988CC5D" w:rsidR="001C5229" w:rsidRDefault="00537E36" w:rsidP="001C5229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 xml:space="preserve">All residents are responsible for knowing and abiding by the rules and regulations contained in the </w:t>
      </w:r>
      <w:r w:rsidR="00B22804" w:rsidRPr="00E949D7">
        <w:rPr>
          <w:rFonts w:ascii="Arial" w:hAnsi="Arial" w:cs="Arial"/>
          <w:sz w:val="18"/>
          <w:szCs w:val="18"/>
        </w:rPr>
        <w:t>H</w:t>
      </w:r>
      <w:r w:rsidR="00CA106A">
        <w:rPr>
          <w:rFonts w:ascii="Arial" w:hAnsi="Arial" w:cs="Arial"/>
          <w:sz w:val="18"/>
          <w:szCs w:val="18"/>
        </w:rPr>
        <w:t>CLA</w:t>
      </w:r>
      <w:r w:rsidRPr="00E949D7">
        <w:rPr>
          <w:rFonts w:ascii="Arial" w:hAnsi="Arial" w:cs="Arial"/>
          <w:sz w:val="18"/>
          <w:szCs w:val="18"/>
        </w:rPr>
        <w:t xml:space="preserve">, the </w:t>
      </w:r>
      <w:r w:rsidR="00A27E9B" w:rsidRPr="00E949D7">
        <w:rPr>
          <w:rFonts w:ascii="Arial" w:hAnsi="Arial" w:cs="Arial"/>
          <w:sz w:val="18"/>
          <w:szCs w:val="18"/>
        </w:rPr>
        <w:t>University</w:t>
      </w:r>
      <w:r w:rsidRPr="00E949D7">
        <w:rPr>
          <w:rFonts w:ascii="Arial" w:hAnsi="Arial" w:cs="Arial"/>
          <w:sz w:val="18"/>
          <w:szCs w:val="18"/>
        </w:rPr>
        <w:t xml:space="preserve"> Student</w:t>
      </w:r>
      <w:r w:rsidR="00181F59">
        <w:rPr>
          <w:rFonts w:ascii="Arial" w:hAnsi="Arial" w:cs="Arial"/>
          <w:sz w:val="18"/>
          <w:szCs w:val="18"/>
        </w:rPr>
        <w:t xml:space="preserve"> Code of Conduct</w:t>
      </w:r>
      <w:r w:rsidRPr="00E949D7">
        <w:rPr>
          <w:rFonts w:ascii="Arial" w:hAnsi="Arial" w:cs="Arial"/>
          <w:sz w:val="18"/>
          <w:szCs w:val="18"/>
        </w:rPr>
        <w:t xml:space="preserve">, </w:t>
      </w:r>
      <w:r w:rsidR="00365FBC" w:rsidRPr="00E949D7">
        <w:rPr>
          <w:rFonts w:ascii="Arial" w:hAnsi="Arial" w:cs="Arial"/>
          <w:sz w:val="18"/>
          <w:szCs w:val="18"/>
        </w:rPr>
        <w:t>t</w:t>
      </w:r>
      <w:r w:rsidR="00A27E9B" w:rsidRPr="00E949D7">
        <w:rPr>
          <w:rFonts w:ascii="Arial" w:hAnsi="Arial" w:cs="Arial"/>
          <w:sz w:val="18"/>
          <w:szCs w:val="18"/>
        </w:rPr>
        <w:t xml:space="preserve">he </w:t>
      </w:r>
      <w:hyperlink r:id="rId8" w:history="1">
        <w:r w:rsidR="00F73C83" w:rsidRPr="0084569D">
          <w:rPr>
            <w:rStyle w:val="IntenseEmphasis"/>
            <w:rFonts w:ascii="Arial" w:hAnsi="Arial" w:cs="Arial"/>
            <w:i w:val="0"/>
            <w:sz w:val="18"/>
            <w:szCs w:val="18"/>
          </w:rPr>
          <w:t>Housing and R</w:t>
        </w:r>
        <w:r w:rsidR="00151FE8" w:rsidRPr="0084569D">
          <w:rPr>
            <w:rStyle w:val="IntenseEmphasis"/>
            <w:rFonts w:ascii="Arial" w:hAnsi="Arial" w:cs="Arial"/>
            <w:i w:val="0"/>
            <w:sz w:val="18"/>
            <w:szCs w:val="18"/>
          </w:rPr>
          <w:t>esidence Life H</w:t>
        </w:r>
        <w:r w:rsidRPr="0084569D">
          <w:rPr>
            <w:rStyle w:val="IntenseEmphasis"/>
            <w:rFonts w:ascii="Arial" w:hAnsi="Arial" w:cs="Arial"/>
            <w:i w:val="0"/>
            <w:sz w:val="18"/>
            <w:szCs w:val="18"/>
          </w:rPr>
          <w:t>andbook</w:t>
        </w:r>
      </w:hyperlink>
      <w:r w:rsidR="008466F9">
        <w:rPr>
          <w:rStyle w:val="IntenseEmphasis"/>
          <w:rFonts w:ascii="Arial" w:hAnsi="Arial" w:cs="Arial"/>
          <w:i w:val="0"/>
          <w:sz w:val="18"/>
          <w:szCs w:val="18"/>
        </w:rPr>
        <w:t>,</w:t>
      </w:r>
      <w:r w:rsidR="00A27E9B" w:rsidRPr="00E949D7">
        <w:rPr>
          <w:rFonts w:ascii="Arial" w:eastAsia="Times New Roman" w:hAnsi="Arial" w:cs="Arial"/>
          <w:sz w:val="18"/>
          <w:szCs w:val="18"/>
        </w:rPr>
        <w:t xml:space="preserve"> </w:t>
      </w:r>
      <w:r w:rsidR="004333A9">
        <w:rPr>
          <w:rFonts w:ascii="Arial" w:eastAsia="Times New Roman" w:hAnsi="Arial" w:cs="Arial"/>
          <w:sz w:val="18"/>
          <w:szCs w:val="18"/>
        </w:rPr>
        <w:t xml:space="preserve">and publications </w:t>
      </w:r>
      <w:r w:rsidRPr="00E949D7">
        <w:rPr>
          <w:rFonts w:ascii="Arial" w:eastAsia="Times New Roman" w:hAnsi="Arial" w:cs="Arial"/>
          <w:sz w:val="18"/>
          <w:szCs w:val="18"/>
        </w:rPr>
        <w:t xml:space="preserve">on </w:t>
      </w:r>
      <w:bookmarkStart w:id="1" w:name="contractPart1"/>
      <w:bookmarkEnd w:id="1"/>
      <w:r w:rsidRPr="00E949D7">
        <w:rPr>
          <w:rFonts w:ascii="Arial" w:eastAsia="Times New Roman" w:hAnsi="Arial" w:cs="Arial"/>
          <w:sz w:val="18"/>
          <w:szCs w:val="18"/>
        </w:rPr>
        <w:t>University websites, as wel</w:t>
      </w:r>
      <w:r w:rsidR="001131FA">
        <w:rPr>
          <w:rFonts w:ascii="Arial" w:eastAsia="Times New Roman" w:hAnsi="Arial" w:cs="Arial"/>
          <w:sz w:val="18"/>
          <w:szCs w:val="18"/>
        </w:rPr>
        <w:t xml:space="preserve">l as other correspondence (e.g., </w:t>
      </w:r>
      <w:r w:rsidR="009D30F3">
        <w:rPr>
          <w:rFonts w:ascii="Arial" w:eastAsia="Times New Roman" w:hAnsi="Arial" w:cs="Arial"/>
          <w:sz w:val="18"/>
          <w:szCs w:val="18"/>
        </w:rPr>
        <w:t>electronic/</w:t>
      </w:r>
      <w:r w:rsidRPr="00E949D7">
        <w:rPr>
          <w:rFonts w:ascii="Arial" w:eastAsia="Times New Roman" w:hAnsi="Arial" w:cs="Arial"/>
          <w:sz w:val="18"/>
          <w:szCs w:val="18"/>
        </w:rPr>
        <w:t xml:space="preserve">direct mail). </w:t>
      </w:r>
      <w:r w:rsidR="001C5229" w:rsidRPr="00F73C83">
        <w:rPr>
          <w:rFonts w:ascii="Arial" w:eastAsia="Times New Roman" w:hAnsi="Arial" w:cs="Arial"/>
          <w:sz w:val="18"/>
          <w:szCs w:val="18"/>
        </w:rPr>
        <w:t xml:space="preserve">Mandatory requirements </w:t>
      </w:r>
      <w:r w:rsidRPr="00F73C83">
        <w:rPr>
          <w:rFonts w:ascii="Arial" w:eastAsia="Times New Roman" w:hAnsi="Arial" w:cs="Arial"/>
          <w:sz w:val="18"/>
          <w:szCs w:val="18"/>
        </w:rPr>
        <w:t>include,</w:t>
      </w:r>
      <w:r w:rsidR="006375E7">
        <w:rPr>
          <w:rFonts w:ascii="Arial" w:eastAsia="Times New Roman" w:hAnsi="Arial" w:cs="Arial"/>
          <w:sz w:val="18"/>
          <w:szCs w:val="18"/>
        </w:rPr>
        <w:t xml:space="preserve"> </w:t>
      </w:r>
      <w:r w:rsidRPr="00F73C83">
        <w:rPr>
          <w:rFonts w:ascii="Arial" w:eastAsia="Times New Roman" w:hAnsi="Arial" w:cs="Arial"/>
          <w:sz w:val="18"/>
          <w:szCs w:val="18"/>
        </w:rPr>
        <w:t>but are not limited to the following:</w:t>
      </w:r>
      <w:r w:rsidR="001C5229" w:rsidRPr="00F73C83">
        <w:rPr>
          <w:rFonts w:ascii="Arial" w:eastAsia="Times New Roman" w:hAnsi="Arial" w:cs="Arial"/>
          <w:sz w:val="18"/>
          <w:szCs w:val="18"/>
        </w:rPr>
        <w:t xml:space="preserve"> </w:t>
      </w:r>
      <w:r w:rsidR="00A12E78">
        <w:rPr>
          <w:rFonts w:ascii="Arial" w:eastAsia="Times New Roman" w:hAnsi="Arial" w:cs="Arial"/>
          <w:sz w:val="18"/>
          <w:szCs w:val="18"/>
        </w:rPr>
        <w:t xml:space="preserve">prior admittance to the University, </w:t>
      </w:r>
      <w:r w:rsidR="00194851">
        <w:rPr>
          <w:rFonts w:ascii="Arial" w:eastAsia="Times New Roman" w:hAnsi="Arial" w:cs="Arial"/>
          <w:sz w:val="18"/>
          <w:szCs w:val="18"/>
        </w:rPr>
        <w:t>University</w:t>
      </w:r>
      <w:r w:rsidR="00151FE8">
        <w:rPr>
          <w:rFonts w:ascii="Arial" w:eastAsia="Times New Roman" w:hAnsi="Arial" w:cs="Arial"/>
          <w:sz w:val="18"/>
          <w:szCs w:val="18"/>
        </w:rPr>
        <w:t xml:space="preserve"> email address</w:t>
      </w:r>
      <w:r w:rsidR="00736B0C">
        <w:rPr>
          <w:rFonts w:ascii="Arial" w:eastAsia="Times New Roman" w:hAnsi="Arial" w:cs="Arial"/>
          <w:sz w:val="18"/>
          <w:szCs w:val="18"/>
        </w:rPr>
        <w:t xml:space="preserve"> (stude</w:t>
      </w:r>
      <w:r w:rsidR="00F167C8">
        <w:rPr>
          <w:rFonts w:ascii="Arial" w:eastAsia="Times New Roman" w:hAnsi="Arial" w:cs="Arial"/>
          <w:sz w:val="18"/>
          <w:szCs w:val="18"/>
        </w:rPr>
        <w:t xml:space="preserve">nts must </w:t>
      </w:r>
      <w:r w:rsidR="00C95701">
        <w:rPr>
          <w:rFonts w:ascii="Arial" w:eastAsia="Times New Roman" w:hAnsi="Arial" w:cs="Arial"/>
          <w:sz w:val="18"/>
          <w:szCs w:val="18"/>
        </w:rPr>
        <w:t xml:space="preserve">activate </w:t>
      </w:r>
      <w:r w:rsidR="00F167C8">
        <w:rPr>
          <w:rFonts w:ascii="Arial" w:eastAsia="Times New Roman" w:hAnsi="Arial" w:cs="Arial"/>
          <w:sz w:val="18"/>
          <w:szCs w:val="18"/>
        </w:rPr>
        <w:t>email through iTech</w:t>
      </w:r>
      <w:r w:rsidR="00736B0C">
        <w:rPr>
          <w:rFonts w:ascii="Arial" w:eastAsia="Times New Roman" w:hAnsi="Arial" w:cs="Arial"/>
          <w:sz w:val="18"/>
          <w:szCs w:val="18"/>
        </w:rPr>
        <w:t>)</w:t>
      </w:r>
      <w:r w:rsidR="00151FE8">
        <w:rPr>
          <w:rFonts w:ascii="Arial" w:eastAsia="Times New Roman" w:hAnsi="Arial" w:cs="Arial"/>
          <w:sz w:val="18"/>
          <w:szCs w:val="18"/>
        </w:rPr>
        <w:t>, post-</w:t>
      </w:r>
      <w:r w:rsidRPr="00F73C83">
        <w:rPr>
          <w:rFonts w:ascii="Arial" w:eastAsia="Times New Roman" w:hAnsi="Arial" w:cs="Arial"/>
          <w:sz w:val="18"/>
          <w:szCs w:val="18"/>
        </w:rPr>
        <w:t>office box and meal plan.</w:t>
      </w:r>
      <w:r w:rsidR="004A64A1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14E544C" w14:textId="77777777" w:rsidR="001C5229" w:rsidRDefault="001C5229" w:rsidP="001C5229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</w:p>
    <w:p w14:paraId="6504E2F1" w14:textId="77777777" w:rsidR="00EC1C28" w:rsidRPr="00EC1C28" w:rsidRDefault="00537E36" w:rsidP="00EC1C28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i/>
          <w:sz w:val="18"/>
          <w:szCs w:val="18"/>
        </w:rPr>
      </w:pPr>
      <w:r w:rsidRPr="001C5229">
        <w:rPr>
          <w:rFonts w:ascii="Arial" w:eastAsia="Times New Roman" w:hAnsi="Arial" w:cs="Arial"/>
          <w:b/>
          <w:sz w:val="18"/>
          <w:szCs w:val="18"/>
        </w:rPr>
        <w:t>Housing Reservation Procedures</w:t>
      </w:r>
      <w:r w:rsidR="007C0771">
        <w:rPr>
          <w:rFonts w:ascii="Arial" w:eastAsia="Times New Roman" w:hAnsi="Arial" w:cs="Arial"/>
          <w:b/>
          <w:sz w:val="18"/>
          <w:szCs w:val="18"/>
        </w:rPr>
        <w:t>/</w:t>
      </w:r>
      <w:r w:rsidR="0072698C">
        <w:rPr>
          <w:rFonts w:ascii="Arial" w:eastAsia="Times New Roman" w:hAnsi="Arial" w:cs="Arial"/>
          <w:b/>
          <w:sz w:val="18"/>
          <w:szCs w:val="18"/>
        </w:rPr>
        <w:t>Assignment Process</w:t>
      </w:r>
    </w:p>
    <w:p w14:paraId="078327B9" w14:textId="058DDCCB" w:rsidR="0058088E" w:rsidRDefault="00EC1C28" w:rsidP="0058088E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807E6D">
        <w:rPr>
          <w:rFonts w:ascii="Arial" w:hAnsi="Arial" w:cs="Arial"/>
          <w:sz w:val="18"/>
          <w:szCs w:val="18"/>
        </w:rPr>
        <w:t>A student must be formally</w:t>
      </w:r>
      <w:r w:rsidR="004E7FBD" w:rsidRPr="00807E6D" w:rsidDel="004E7FBD">
        <w:rPr>
          <w:rFonts w:ascii="Arial" w:hAnsi="Arial" w:cs="Arial"/>
          <w:sz w:val="18"/>
          <w:szCs w:val="18"/>
        </w:rPr>
        <w:t xml:space="preserve"> </w:t>
      </w:r>
      <w:r w:rsidRPr="00807E6D">
        <w:rPr>
          <w:rFonts w:ascii="Arial" w:hAnsi="Arial" w:cs="Arial"/>
          <w:sz w:val="18"/>
          <w:szCs w:val="18"/>
        </w:rPr>
        <w:t xml:space="preserve">admitted to the University </w:t>
      </w:r>
      <w:r w:rsidR="00B90C78">
        <w:rPr>
          <w:rFonts w:ascii="Arial" w:hAnsi="Arial" w:cs="Arial"/>
          <w:sz w:val="18"/>
          <w:szCs w:val="18"/>
        </w:rPr>
        <w:t xml:space="preserve">for assignment eligibility </w:t>
      </w:r>
      <w:r w:rsidR="0059343A" w:rsidRPr="00807E6D">
        <w:rPr>
          <w:rFonts w:ascii="Arial" w:hAnsi="Arial" w:cs="Arial"/>
          <w:sz w:val="18"/>
          <w:szCs w:val="18"/>
        </w:rPr>
        <w:t xml:space="preserve">and enrolled in at least one </w:t>
      </w:r>
      <w:r w:rsidR="00B81B60">
        <w:rPr>
          <w:rFonts w:ascii="Arial" w:hAnsi="Arial" w:cs="Arial"/>
          <w:sz w:val="18"/>
          <w:szCs w:val="18"/>
        </w:rPr>
        <w:t xml:space="preserve">(1) </w:t>
      </w:r>
      <w:r w:rsidR="0059343A" w:rsidRPr="00807E6D">
        <w:rPr>
          <w:rFonts w:ascii="Arial" w:hAnsi="Arial" w:cs="Arial"/>
          <w:sz w:val="18"/>
          <w:szCs w:val="18"/>
        </w:rPr>
        <w:t xml:space="preserve">credit hour </w:t>
      </w:r>
      <w:r w:rsidRPr="00807E6D">
        <w:rPr>
          <w:rFonts w:ascii="Arial" w:eastAsia="Times New Roman" w:hAnsi="Arial" w:cs="Arial"/>
          <w:sz w:val="18"/>
          <w:szCs w:val="18"/>
        </w:rPr>
        <w:t>to live on campus.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01B2E" w:rsidRPr="00EC1C28">
        <w:rPr>
          <w:rFonts w:ascii="Arial" w:eastAsia="Times New Roman" w:hAnsi="Arial" w:cs="Arial"/>
          <w:sz w:val="18"/>
          <w:szCs w:val="18"/>
        </w:rPr>
        <w:t>The completion of the application</w:t>
      </w:r>
      <w:r w:rsidR="004E7FBD">
        <w:rPr>
          <w:rFonts w:ascii="Arial" w:eastAsia="Times New Roman" w:hAnsi="Arial" w:cs="Arial"/>
          <w:sz w:val="18"/>
          <w:szCs w:val="18"/>
        </w:rPr>
        <w:t>, HCLA signature</w:t>
      </w:r>
      <w:r w:rsidR="008F3EC6">
        <w:rPr>
          <w:rFonts w:ascii="Arial" w:eastAsia="Times New Roman" w:hAnsi="Arial" w:cs="Arial"/>
          <w:sz w:val="18"/>
          <w:szCs w:val="18"/>
        </w:rPr>
        <w:t xml:space="preserve"> </w:t>
      </w:r>
      <w:r w:rsidR="00101B2E" w:rsidRPr="00EC1C28">
        <w:rPr>
          <w:rFonts w:ascii="Arial" w:eastAsia="Times New Roman" w:hAnsi="Arial" w:cs="Arial"/>
          <w:sz w:val="18"/>
          <w:szCs w:val="18"/>
        </w:rPr>
        <w:t>and payment of the non-refundable processing fee are mandat</w:t>
      </w:r>
      <w:r w:rsidR="00F00C5B">
        <w:rPr>
          <w:rFonts w:ascii="Arial" w:eastAsia="Times New Roman" w:hAnsi="Arial" w:cs="Arial"/>
          <w:sz w:val="18"/>
          <w:szCs w:val="18"/>
        </w:rPr>
        <w:t>ory in order to obtain</w:t>
      </w:r>
      <w:r w:rsidRPr="00EC1C28">
        <w:rPr>
          <w:rFonts w:ascii="Arial" w:eastAsia="Times New Roman" w:hAnsi="Arial" w:cs="Arial"/>
          <w:sz w:val="18"/>
          <w:szCs w:val="18"/>
        </w:rPr>
        <w:t xml:space="preserve"> a space. </w:t>
      </w:r>
    </w:p>
    <w:p w14:paraId="4D979476" w14:textId="77777777" w:rsidR="0058088E" w:rsidRDefault="0058088E" w:rsidP="0058088E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4B274BCF" w14:textId="0BEE0B17" w:rsidR="0058088E" w:rsidRPr="0058088E" w:rsidRDefault="00AB7A21" w:rsidP="0058088E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New/</w:t>
      </w:r>
      <w:r w:rsidR="00B22804" w:rsidRPr="0058088E">
        <w:rPr>
          <w:rFonts w:ascii="Arial" w:hAnsi="Arial" w:cs="Arial"/>
          <w:b/>
          <w:sz w:val="18"/>
          <w:szCs w:val="18"/>
        </w:rPr>
        <w:t>Transfer S</w:t>
      </w:r>
      <w:r w:rsidR="00EC1C28" w:rsidRPr="0058088E">
        <w:rPr>
          <w:rFonts w:ascii="Arial" w:hAnsi="Arial" w:cs="Arial"/>
          <w:b/>
          <w:sz w:val="18"/>
          <w:szCs w:val="18"/>
        </w:rPr>
        <w:t>tudents</w:t>
      </w:r>
      <w:r w:rsidR="00D66C39">
        <w:rPr>
          <w:rFonts w:ascii="Arial" w:hAnsi="Arial" w:cs="Arial"/>
          <w:b/>
          <w:sz w:val="18"/>
          <w:szCs w:val="18"/>
        </w:rPr>
        <w:t>/Prior Housing Applicants</w:t>
      </w:r>
    </w:p>
    <w:p w14:paraId="3D940EFA" w14:textId="250FA729" w:rsidR="005D60F5" w:rsidRPr="005D60F5" w:rsidRDefault="002E043C" w:rsidP="005D60F5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C3F4F">
        <w:rPr>
          <w:rFonts w:ascii="Arial" w:hAnsi="Arial" w:cs="Arial"/>
          <w:sz w:val="18"/>
          <w:szCs w:val="18"/>
        </w:rPr>
        <w:t>dmittance</w:t>
      </w:r>
      <w:r w:rsidR="00455950">
        <w:rPr>
          <w:rFonts w:ascii="Arial" w:hAnsi="Arial" w:cs="Arial"/>
          <w:sz w:val="18"/>
          <w:szCs w:val="18"/>
        </w:rPr>
        <w:t xml:space="preserve"> to Southern Miss and r</w:t>
      </w:r>
      <w:r w:rsidR="0058088E" w:rsidRPr="0058088E">
        <w:rPr>
          <w:rFonts w:ascii="Arial" w:hAnsi="Arial" w:cs="Arial"/>
          <w:sz w:val="18"/>
          <w:szCs w:val="18"/>
        </w:rPr>
        <w:t xml:space="preserve">eceive a student ID number and password from the </w:t>
      </w:r>
      <w:r w:rsidR="0058088E">
        <w:rPr>
          <w:rFonts w:ascii="Arial" w:hAnsi="Arial" w:cs="Arial"/>
          <w:sz w:val="18"/>
          <w:szCs w:val="18"/>
        </w:rPr>
        <w:t>Office of Admissions</w:t>
      </w:r>
      <w:r w:rsidR="00455950">
        <w:rPr>
          <w:rFonts w:ascii="Arial" w:hAnsi="Arial" w:cs="Arial"/>
          <w:sz w:val="18"/>
          <w:szCs w:val="18"/>
        </w:rPr>
        <w:t>.</w:t>
      </w:r>
    </w:p>
    <w:p w14:paraId="740F714C" w14:textId="77777777" w:rsidR="005D60F5" w:rsidRPr="005D60F5" w:rsidRDefault="0058088E" w:rsidP="005D60F5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 w:rsidRPr="005D60F5">
        <w:rPr>
          <w:rFonts w:ascii="Arial" w:hAnsi="Arial" w:cs="Arial"/>
          <w:sz w:val="18"/>
          <w:szCs w:val="18"/>
        </w:rPr>
        <w:t>Complete the online housing application and submit the H</w:t>
      </w:r>
      <w:r w:rsidR="006F5F7A">
        <w:rPr>
          <w:rFonts w:ascii="Arial" w:hAnsi="Arial" w:cs="Arial"/>
          <w:sz w:val="18"/>
          <w:szCs w:val="18"/>
        </w:rPr>
        <w:t>CLA</w:t>
      </w:r>
      <w:r w:rsidR="00455950">
        <w:rPr>
          <w:rFonts w:ascii="Arial" w:hAnsi="Arial" w:cs="Arial"/>
          <w:sz w:val="18"/>
          <w:szCs w:val="18"/>
        </w:rPr>
        <w:t>.</w:t>
      </w:r>
    </w:p>
    <w:p w14:paraId="0F7A60B5" w14:textId="77777777" w:rsidR="00FB585C" w:rsidRPr="00FF1851" w:rsidRDefault="008E6AFE" w:rsidP="00025591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 the required non-</w:t>
      </w:r>
      <w:r w:rsidR="0058088E" w:rsidRPr="005D60F5">
        <w:rPr>
          <w:rFonts w:ascii="Arial" w:hAnsi="Arial" w:cs="Arial"/>
          <w:sz w:val="18"/>
          <w:szCs w:val="18"/>
        </w:rPr>
        <w:t>refundable processing fee (see Section 3)</w:t>
      </w:r>
      <w:r w:rsidR="00455950">
        <w:rPr>
          <w:rFonts w:ascii="Arial" w:hAnsi="Arial" w:cs="Arial"/>
          <w:sz w:val="18"/>
          <w:szCs w:val="18"/>
        </w:rPr>
        <w:t>.</w:t>
      </w:r>
    </w:p>
    <w:p w14:paraId="64DCA90A" w14:textId="77777777" w:rsidR="00BD689A" w:rsidRPr="00FB585C" w:rsidRDefault="00BD689A" w:rsidP="00025591">
      <w:pPr>
        <w:pStyle w:val="ListParagraph"/>
        <w:numPr>
          <w:ilvl w:val="1"/>
          <w:numId w:val="3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Adhere to the University payment schedule.</w:t>
      </w:r>
    </w:p>
    <w:p w14:paraId="4A73AEE1" w14:textId="77777777" w:rsidR="00F47D46" w:rsidRDefault="005834E2" w:rsidP="00F47D46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b/>
          <w:sz w:val="18"/>
          <w:szCs w:val="18"/>
        </w:rPr>
      </w:pPr>
      <w:r w:rsidRPr="005834E2">
        <w:rPr>
          <w:rFonts w:ascii="Arial" w:eastAsia="Times New Roman" w:hAnsi="Arial" w:cs="Arial"/>
          <w:b/>
          <w:sz w:val="18"/>
          <w:szCs w:val="18"/>
        </w:rPr>
        <w:t>Current Residents</w:t>
      </w:r>
    </w:p>
    <w:p w14:paraId="5308C986" w14:textId="77777777" w:rsidR="00F47D46" w:rsidRDefault="00CC3F4F" w:rsidP="00F47D46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Submit the </w:t>
      </w:r>
      <w:r w:rsidR="00684395">
        <w:rPr>
          <w:rFonts w:ascii="Arial" w:eastAsia="Times New Roman" w:hAnsi="Arial" w:cs="Arial"/>
          <w:sz w:val="18"/>
          <w:szCs w:val="18"/>
        </w:rPr>
        <w:t xml:space="preserve">HCLA </w:t>
      </w:r>
      <w:r w:rsidR="00F47D46" w:rsidRPr="00F47D46">
        <w:rPr>
          <w:rFonts w:ascii="Arial" w:eastAsia="Times New Roman" w:hAnsi="Arial" w:cs="Arial"/>
          <w:sz w:val="18"/>
          <w:szCs w:val="18"/>
        </w:rPr>
        <w:t xml:space="preserve">and reassign </w:t>
      </w:r>
      <w:r w:rsidR="00780DFD">
        <w:rPr>
          <w:rFonts w:ascii="Arial" w:eastAsia="Times New Roman" w:hAnsi="Arial" w:cs="Arial"/>
          <w:sz w:val="18"/>
          <w:szCs w:val="18"/>
        </w:rPr>
        <w:t xml:space="preserve">during the designated priority window (as space permits). Continuing residents who request housing after the designated reassignment window will lose assignment priority and will be placed as space becomes available. </w:t>
      </w:r>
    </w:p>
    <w:p w14:paraId="01A4453D" w14:textId="6824FECA" w:rsidR="00537E36" w:rsidRPr="00B631B2" w:rsidRDefault="00BD689A" w:rsidP="0058088E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Adhere to the University payment schedule.</w:t>
      </w:r>
      <w:r w:rsidR="00B631B2">
        <w:rPr>
          <w:rFonts w:ascii="Arial" w:eastAsia="Times New Roman" w:hAnsi="Arial" w:cs="Arial"/>
          <w:sz w:val="18"/>
          <w:szCs w:val="18"/>
        </w:rPr>
        <w:br/>
      </w:r>
    </w:p>
    <w:p w14:paraId="1600E6C4" w14:textId="73FE82BF" w:rsidR="00B22804" w:rsidRPr="00A67DD3" w:rsidRDefault="00537E36" w:rsidP="00A67DD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sz w:val="18"/>
          <w:szCs w:val="18"/>
        </w:rPr>
      </w:pPr>
      <w:r w:rsidRPr="00A67DD3">
        <w:rPr>
          <w:rFonts w:ascii="Arial" w:eastAsia="Times New Roman" w:hAnsi="Arial" w:cs="Arial"/>
          <w:b/>
          <w:sz w:val="18"/>
          <w:szCs w:val="18"/>
        </w:rPr>
        <w:t xml:space="preserve">Housing </w:t>
      </w:r>
      <w:r w:rsidR="004E7FBD">
        <w:rPr>
          <w:rFonts w:ascii="Arial" w:eastAsia="Times New Roman" w:hAnsi="Arial" w:cs="Arial"/>
          <w:b/>
          <w:sz w:val="18"/>
          <w:szCs w:val="18"/>
        </w:rPr>
        <w:t xml:space="preserve">Application </w:t>
      </w:r>
      <w:r w:rsidRPr="00A67DD3">
        <w:rPr>
          <w:rFonts w:ascii="Arial" w:eastAsia="Times New Roman" w:hAnsi="Arial" w:cs="Arial"/>
          <w:b/>
          <w:sz w:val="18"/>
          <w:szCs w:val="18"/>
        </w:rPr>
        <w:t>Fee</w:t>
      </w:r>
      <w:r w:rsidR="004E7FBD">
        <w:rPr>
          <w:rFonts w:ascii="Arial" w:eastAsia="Times New Roman" w:hAnsi="Arial" w:cs="Arial"/>
          <w:b/>
          <w:sz w:val="18"/>
          <w:szCs w:val="18"/>
        </w:rPr>
        <w:t xml:space="preserve"> &amp; Rates</w:t>
      </w:r>
    </w:p>
    <w:p w14:paraId="44084017" w14:textId="5FDD0034" w:rsidR="00710B55" w:rsidRPr="005565A1" w:rsidRDefault="00125598" w:rsidP="005565A1">
      <w:pPr>
        <w:pStyle w:val="ListParagraph"/>
        <w:rPr>
          <w:rFonts w:eastAsia="Times New Roman"/>
        </w:rPr>
      </w:pPr>
      <w:r>
        <w:rPr>
          <w:rFonts w:ascii="Arial" w:eastAsia="Times New Roman" w:hAnsi="Arial" w:cs="Arial"/>
          <w:sz w:val="18"/>
          <w:szCs w:val="18"/>
        </w:rPr>
        <w:t xml:space="preserve">February 15 </w:t>
      </w:r>
      <w:r w:rsidR="00E16C29">
        <w:rPr>
          <w:rFonts w:ascii="Arial" w:eastAsia="Times New Roman" w:hAnsi="Arial" w:cs="Arial"/>
          <w:sz w:val="18"/>
          <w:szCs w:val="18"/>
        </w:rPr>
        <w:t xml:space="preserve">at 5 p.m. </w:t>
      </w:r>
      <w:r>
        <w:rPr>
          <w:rFonts w:ascii="Arial" w:eastAsia="Times New Roman" w:hAnsi="Arial" w:cs="Arial"/>
          <w:sz w:val="18"/>
          <w:szCs w:val="18"/>
        </w:rPr>
        <w:t>is</w:t>
      </w:r>
      <w:r w:rsidR="00572AE0">
        <w:rPr>
          <w:rFonts w:ascii="Arial" w:eastAsia="Times New Roman" w:hAnsi="Arial" w:cs="Arial"/>
          <w:sz w:val="18"/>
          <w:szCs w:val="18"/>
        </w:rPr>
        <w:t xml:space="preserve"> the Housing Priority Deadline. </w:t>
      </w:r>
      <w:r>
        <w:rPr>
          <w:rFonts w:ascii="Arial" w:eastAsia="Times New Roman" w:hAnsi="Arial" w:cs="Arial"/>
          <w:sz w:val="18"/>
          <w:szCs w:val="18"/>
        </w:rPr>
        <w:t>On-campus housing</w:t>
      </w:r>
      <w:r w:rsidR="00D9397A">
        <w:rPr>
          <w:rFonts w:ascii="Arial" w:eastAsia="Times New Roman" w:hAnsi="Arial" w:cs="Arial"/>
          <w:sz w:val="18"/>
          <w:szCs w:val="18"/>
        </w:rPr>
        <w:t xml:space="preserve"> preferences are </w:t>
      </w:r>
      <w:r>
        <w:rPr>
          <w:rFonts w:ascii="Arial" w:eastAsia="Times New Roman" w:hAnsi="Arial" w:cs="Arial"/>
          <w:sz w:val="18"/>
          <w:szCs w:val="18"/>
        </w:rPr>
        <w:t xml:space="preserve">not guaranteed if the applicant waits until after 5 p.m. on February 15 to submit the housing application and submit the application processing fee. </w:t>
      </w:r>
      <w:r w:rsidR="00537E36" w:rsidRPr="00E949D7">
        <w:rPr>
          <w:rFonts w:ascii="Arial" w:eastAsia="Times New Roman" w:hAnsi="Arial" w:cs="Arial"/>
          <w:sz w:val="18"/>
          <w:szCs w:val="18"/>
        </w:rPr>
        <w:t>A</w:t>
      </w:r>
      <w:r w:rsidR="00152098">
        <w:rPr>
          <w:rFonts w:ascii="Arial" w:eastAsia="Times New Roman" w:hAnsi="Arial" w:cs="Arial"/>
          <w:sz w:val="18"/>
          <w:szCs w:val="18"/>
        </w:rPr>
        <w:t xml:space="preserve">ll applicants must pay the $75 </w:t>
      </w:r>
      <w:r w:rsidR="00BC436F" w:rsidRPr="00E949D7">
        <w:rPr>
          <w:rFonts w:ascii="Arial" w:eastAsia="Times New Roman" w:hAnsi="Arial" w:cs="Arial"/>
          <w:sz w:val="18"/>
          <w:szCs w:val="18"/>
        </w:rPr>
        <w:t>non-refundable processing fee</w:t>
      </w:r>
      <w:r w:rsidR="004E0735">
        <w:rPr>
          <w:rFonts w:ascii="Arial" w:eastAsia="Times New Roman" w:hAnsi="Arial" w:cs="Arial"/>
          <w:sz w:val="18"/>
          <w:szCs w:val="18"/>
        </w:rPr>
        <w:t xml:space="preserve"> via credit card or money order</w:t>
      </w:r>
      <w:r w:rsidR="00BC436F" w:rsidRPr="00E949D7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by</w:t>
      </w:r>
      <w:r w:rsidR="00A27E9B" w:rsidRPr="00E949D7">
        <w:rPr>
          <w:rFonts w:ascii="Arial" w:eastAsia="Times New Roman" w:hAnsi="Arial" w:cs="Arial"/>
          <w:sz w:val="18"/>
          <w:szCs w:val="18"/>
        </w:rPr>
        <w:t xml:space="preserve"> </w:t>
      </w:r>
      <w:r w:rsidR="00152098">
        <w:rPr>
          <w:rFonts w:ascii="Arial" w:eastAsia="Times New Roman" w:hAnsi="Arial" w:cs="Arial"/>
          <w:sz w:val="18"/>
          <w:szCs w:val="18"/>
        </w:rPr>
        <w:t>5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152098">
        <w:rPr>
          <w:rFonts w:ascii="Arial" w:eastAsia="Times New Roman" w:hAnsi="Arial" w:cs="Arial"/>
          <w:sz w:val="18"/>
          <w:szCs w:val="18"/>
        </w:rPr>
        <w:t xml:space="preserve">p.m. on </w:t>
      </w:r>
      <w:r>
        <w:rPr>
          <w:rFonts w:ascii="Arial" w:eastAsia="Times New Roman" w:hAnsi="Arial" w:cs="Arial"/>
          <w:sz w:val="18"/>
          <w:szCs w:val="18"/>
        </w:rPr>
        <w:t>February 15</w:t>
      </w:r>
      <w:r w:rsidR="0000753A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A27E9B" w:rsidRPr="00E949D7">
        <w:rPr>
          <w:rFonts w:ascii="Arial" w:eastAsia="Times New Roman" w:hAnsi="Arial" w:cs="Arial"/>
          <w:sz w:val="18"/>
          <w:szCs w:val="18"/>
        </w:rPr>
        <w:t xml:space="preserve">or </w:t>
      </w:r>
      <w:r w:rsidR="00A27E9B" w:rsidRPr="00152098">
        <w:rPr>
          <w:rFonts w:ascii="Arial" w:eastAsia="Times New Roman" w:hAnsi="Arial" w:cs="Arial"/>
          <w:sz w:val="18"/>
          <w:szCs w:val="18"/>
        </w:rPr>
        <w:t>t</w:t>
      </w:r>
      <w:r w:rsidR="00BC436F" w:rsidRPr="00152098">
        <w:rPr>
          <w:rFonts w:ascii="Arial" w:eastAsia="Times New Roman" w:hAnsi="Arial" w:cs="Arial"/>
          <w:sz w:val="18"/>
          <w:szCs w:val="18"/>
        </w:rPr>
        <w:t xml:space="preserve">he </w:t>
      </w:r>
      <w:r w:rsidR="00BC436F" w:rsidRPr="00152098">
        <w:rPr>
          <w:rFonts w:ascii="Arial" w:eastAsia="Times New Roman" w:hAnsi="Arial" w:cs="Arial"/>
          <w:b/>
          <w:sz w:val="18"/>
          <w:szCs w:val="18"/>
        </w:rPr>
        <w:t xml:space="preserve">processing fee </w:t>
      </w:r>
      <w:r w:rsidR="00C54343">
        <w:rPr>
          <w:rFonts w:ascii="Arial" w:eastAsia="Times New Roman" w:hAnsi="Arial" w:cs="Arial"/>
          <w:b/>
          <w:sz w:val="18"/>
          <w:szCs w:val="18"/>
        </w:rPr>
        <w:t xml:space="preserve">increases </w:t>
      </w:r>
      <w:r w:rsidR="00BC436F" w:rsidRPr="00152098">
        <w:rPr>
          <w:rFonts w:ascii="Arial" w:eastAsia="Times New Roman" w:hAnsi="Arial" w:cs="Arial"/>
          <w:b/>
          <w:sz w:val="18"/>
          <w:szCs w:val="18"/>
        </w:rPr>
        <w:t>to</w:t>
      </w:r>
      <w:r w:rsidR="00152098" w:rsidRPr="00152098">
        <w:rPr>
          <w:rFonts w:ascii="Arial" w:eastAsia="Times New Roman" w:hAnsi="Arial" w:cs="Arial"/>
          <w:b/>
          <w:sz w:val="18"/>
          <w:szCs w:val="18"/>
        </w:rPr>
        <w:t xml:space="preserve"> $150</w:t>
      </w:r>
      <w:r w:rsidR="00152098">
        <w:rPr>
          <w:rFonts w:ascii="Arial" w:eastAsia="Times New Roman" w:hAnsi="Arial" w:cs="Arial"/>
          <w:sz w:val="18"/>
          <w:szCs w:val="18"/>
        </w:rPr>
        <w:t xml:space="preserve">. </w:t>
      </w:r>
      <w:r w:rsidR="004C00F3" w:rsidRPr="00E949D7">
        <w:rPr>
          <w:rFonts w:ascii="Arial" w:eastAsia="Times New Roman" w:hAnsi="Arial" w:cs="Arial"/>
          <w:sz w:val="18"/>
          <w:szCs w:val="18"/>
        </w:rPr>
        <w:t xml:space="preserve">An application for housing is </w:t>
      </w:r>
      <w:r w:rsidR="00331BC2">
        <w:rPr>
          <w:rFonts w:ascii="Arial" w:eastAsia="Times New Roman" w:hAnsi="Arial" w:cs="Arial"/>
          <w:sz w:val="18"/>
          <w:szCs w:val="18"/>
        </w:rPr>
        <w:t xml:space="preserve">considered incomplete </w:t>
      </w:r>
      <w:r w:rsidR="004C00F3" w:rsidRPr="00E949D7">
        <w:rPr>
          <w:rFonts w:ascii="Arial" w:eastAsia="Times New Roman" w:hAnsi="Arial" w:cs="Arial"/>
          <w:sz w:val="18"/>
          <w:szCs w:val="18"/>
        </w:rPr>
        <w:t>u</w:t>
      </w:r>
      <w:r w:rsidR="004E0735">
        <w:rPr>
          <w:rFonts w:ascii="Arial" w:eastAsia="Times New Roman" w:hAnsi="Arial" w:cs="Arial"/>
          <w:sz w:val="18"/>
          <w:szCs w:val="18"/>
        </w:rPr>
        <w:t>ntil the processing fee is paid</w:t>
      </w:r>
      <w:r w:rsidR="005565A1">
        <w:rPr>
          <w:rFonts w:ascii="Arial" w:eastAsia="Times New Roman" w:hAnsi="Arial" w:cs="Arial"/>
          <w:sz w:val="18"/>
          <w:szCs w:val="18"/>
        </w:rPr>
        <w:t xml:space="preserve"> and the </w:t>
      </w:r>
      <w:r w:rsidR="0013506A">
        <w:rPr>
          <w:rFonts w:ascii="Arial" w:eastAsia="Times New Roman" w:hAnsi="Arial" w:cs="Arial"/>
          <w:sz w:val="18"/>
          <w:szCs w:val="18"/>
        </w:rPr>
        <w:t>HCLA</w:t>
      </w:r>
      <w:r w:rsidR="005565A1">
        <w:rPr>
          <w:rFonts w:ascii="Arial" w:eastAsia="Times New Roman" w:hAnsi="Arial" w:cs="Arial"/>
          <w:sz w:val="18"/>
          <w:szCs w:val="18"/>
        </w:rPr>
        <w:t xml:space="preserve"> </w:t>
      </w:r>
      <w:r w:rsidR="0000753A">
        <w:rPr>
          <w:rFonts w:ascii="Arial" w:eastAsia="Times New Roman" w:hAnsi="Arial" w:cs="Arial"/>
          <w:sz w:val="18"/>
          <w:szCs w:val="18"/>
        </w:rPr>
        <w:t xml:space="preserve">is </w:t>
      </w:r>
      <w:r w:rsidR="005565A1">
        <w:rPr>
          <w:rFonts w:ascii="Arial" w:eastAsia="Times New Roman" w:hAnsi="Arial" w:cs="Arial"/>
          <w:sz w:val="18"/>
          <w:szCs w:val="18"/>
        </w:rPr>
        <w:t>signed</w:t>
      </w:r>
      <w:r w:rsidR="004E0735">
        <w:rPr>
          <w:rFonts w:ascii="Arial" w:eastAsia="Times New Roman" w:hAnsi="Arial" w:cs="Arial"/>
          <w:sz w:val="18"/>
          <w:szCs w:val="18"/>
        </w:rPr>
        <w:t xml:space="preserve">. </w:t>
      </w:r>
      <w:r w:rsidR="00152098">
        <w:rPr>
          <w:rFonts w:ascii="Arial" w:hAnsi="Arial" w:cs="Arial"/>
          <w:b/>
          <w:sz w:val="18"/>
          <w:szCs w:val="18"/>
        </w:rPr>
        <w:t xml:space="preserve">Students cannot charge the </w:t>
      </w:r>
      <w:r w:rsidR="004C00F3" w:rsidRPr="00152098">
        <w:rPr>
          <w:rFonts w:ascii="Arial" w:hAnsi="Arial" w:cs="Arial"/>
          <w:b/>
          <w:sz w:val="18"/>
          <w:szCs w:val="18"/>
        </w:rPr>
        <w:t>housing fee to their student account.</w:t>
      </w:r>
      <w:r w:rsidR="00101B2E" w:rsidRPr="002917B1">
        <w:rPr>
          <w:rFonts w:ascii="Arial" w:hAnsi="Arial" w:cs="Arial"/>
          <w:b/>
          <w:sz w:val="18"/>
          <w:szCs w:val="18"/>
        </w:rPr>
        <w:t xml:space="preserve"> </w:t>
      </w:r>
      <w:r w:rsidR="002917B1" w:rsidRPr="002917B1">
        <w:rPr>
          <w:rFonts w:ascii="Arial" w:hAnsi="Arial" w:cs="Arial"/>
          <w:b/>
          <w:sz w:val="18"/>
          <w:szCs w:val="18"/>
        </w:rPr>
        <w:t>The p</w:t>
      </w:r>
      <w:r w:rsidR="005940E8" w:rsidRPr="002917B1">
        <w:rPr>
          <w:rFonts w:ascii="Arial" w:hAnsi="Arial" w:cs="Arial"/>
          <w:b/>
          <w:sz w:val="18"/>
          <w:szCs w:val="18"/>
        </w:rPr>
        <w:t>rocessing fee</w:t>
      </w:r>
      <w:r w:rsidR="002917B1">
        <w:rPr>
          <w:rFonts w:ascii="Arial" w:hAnsi="Arial" w:cs="Arial"/>
          <w:b/>
          <w:sz w:val="18"/>
          <w:szCs w:val="18"/>
        </w:rPr>
        <w:t xml:space="preserve"> is</w:t>
      </w:r>
      <w:r w:rsidR="005940E8" w:rsidRPr="002917B1">
        <w:rPr>
          <w:rFonts w:ascii="Arial" w:hAnsi="Arial" w:cs="Arial"/>
          <w:b/>
          <w:sz w:val="18"/>
          <w:szCs w:val="18"/>
        </w:rPr>
        <w:t xml:space="preserve"> waived for </w:t>
      </w:r>
      <w:r w:rsidR="00DF6713" w:rsidRPr="002917B1">
        <w:rPr>
          <w:rFonts w:ascii="Arial" w:hAnsi="Arial" w:cs="Arial"/>
          <w:b/>
          <w:sz w:val="18"/>
          <w:szCs w:val="18"/>
        </w:rPr>
        <w:t xml:space="preserve">current residents continuing in campus </w:t>
      </w:r>
      <w:r w:rsidR="00C22AB3">
        <w:rPr>
          <w:rFonts w:ascii="Arial" w:hAnsi="Arial" w:cs="Arial"/>
          <w:b/>
          <w:sz w:val="18"/>
          <w:szCs w:val="18"/>
        </w:rPr>
        <w:t xml:space="preserve">housing </w:t>
      </w:r>
      <w:r w:rsidR="005565A1">
        <w:rPr>
          <w:rFonts w:ascii="Arial" w:hAnsi="Arial" w:cs="Arial"/>
          <w:b/>
          <w:sz w:val="18"/>
          <w:szCs w:val="18"/>
        </w:rPr>
        <w:t>from the previous</w:t>
      </w:r>
      <w:r w:rsidR="00C22AB3">
        <w:rPr>
          <w:rFonts w:ascii="Arial" w:hAnsi="Arial" w:cs="Arial"/>
          <w:b/>
          <w:sz w:val="18"/>
          <w:szCs w:val="18"/>
        </w:rPr>
        <w:t xml:space="preserve"> term</w:t>
      </w:r>
      <w:r w:rsidR="00DF6713" w:rsidRPr="002917B1">
        <w:rPr>
          <w:rFonts w:ascii="Arial" w:hAnsi="Arial" w:cs="Arial"/>
          <w:b/>
          <w:sz w:val="18"/>
          <w:szCs w:val="18"/>
        </w:rPr>
        <w:t>.</w:t>
      </w:r>
      <w:r w:rsidR="002C6DF3">
        <w:rPr>
          <w:rFonts w:ascii="Arial" w:hAnsi="Arial" w:cs="Arial"/>
          <w:b/>
          <w:sz w:val="18"/>
          <w:szCs w:val="18"/>
        </w:rPr>
        <w:t xml:space="preserve">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The </w:t>
      </w:r>
      <w:r w:rsidR="00684395">
        <w:rPr>
          <w:rFonts w:ascii="Arial" w:eastAsia="Times New Roman" w:hAnsi="Arial" w:cs="Arial"/>
          <w:sz w:val="18"/>
          <w:szCs w:val="18"/>
        </w:rPr>
        <w:t xml:space="preserve">HCLA </w:t>
      </w:r>
      <w:r w:rsidR="00537E36" w:rsidRPr="00E949D7">
        <w:rPr>
          <w:rFonts w:ascii="Arial" w:eastAsia="Times New Roman" w:hAnsi="Arial" w:cs="Arial"/>
          <w:sz w:val="18"/>
          <w:szCs w:val="18"/>
        </w:rPr>
        <w:t>binds a student to pay housing rental fees according to the University payment schedule for one</w:t>
      </w:r>
      <w:r w:rsidR="00B81B60">
        <w:rPr>
          <w:rFonts w:ascii="Arial" w:eastAsia="Times New Roman" w:hAnsi="Arial" w:cs="Arial"/>
          <w:sz w:val="18"/>
          <w:szCs w:val="18"/>
        </w:rPr>
        <w:t xml:space="preserve"> (1)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academic year (fall and spring</w:t>
      </w:r>
      <w:r w:rsidR="00C22AB3">
        <w:rPr>
          <w:rFonts w:ascii="Arial" w:eastAsia="Times New Roman" w:hAnsi="Arial" w:cs="Arial"/>
          <w:sz w:val="18"/>
          <w:szCs w:val="18"/>
        </w:rPr>
        <w:t xml:space="preserve"> terms</w:t>
      </w:r>
      <w:r w:rsidR="00537E36" w:rsidRPr="00E949D7">
        <w:rPr>
          <w:rFonts w:ascii="Arial" w:eastAsia="Times New Roman" w:hAnsi="Arial" w:cs="Arial"/>
          <w:sz w:val="18"/>
          <w:szCs w:val="18"/>
        </w:rPr>
        <w:t>), or the balance th</w:t>
      </w:r>
      <w:r w:rsidR="00BC436F" w:rsidRPr="00E949D7">
        <w:rPr>
          <w:rFonts w:ascii="Arial" w:eastAsia="Times New Roman" w:hAnsi="Arial" w:cs="Arial"/>
          <w:sz w:val="18"/>
          <w:szCs w:val="18"/>
        </w:rPr>
        <w:t xml:space="preserve">ereof, as indicated in </w:t>
      </w:r>
      <w:r w:rsidR="00310BF5">
        <w:rPr>
          <w:rFonts w:ascii="Arial" w:eastAsia="Times New Roman" w:hAnsi="Arial" w:cs="Arial"/>
          <w:sz w:val="18"/>
          <w:szCs w:val="18"/>
        </w:rPr>
        <w:t>S</w:t>
      </w:r>
      <w:r w:rsidR="00BC436F" w:rsidRPr="00E949D7">
        <w:rPr>
          <w:rFonts w:ascii="Arial" w:eastAsia="Times New Roman" w:hAnsi="Arial" w:cs="Arial"/>
          <w:sz w:val="18"/>
          <w:szCs w:val="18"/>
        </w:rPr>
        <w:t>ection</w:t>
      </w:r>
      <w:r w:rsidR="00310BF5">
        <w:rPr>
          <w:rFonts w:ascii="Arial" w:eastAsia="Times New Roman" w:hAnsi="Arial" w:cs="Arial"/>
          <w:sz w:val="18"/>
          <w:szCs w:val="18"/>
        </w:rPr>
        <w:t xml:space="preserve"> 1. </w:t>
      </w:r>
      <w:r w:rsidR="00537E36" w:rsidRPr="00E949D7">
        <w:rPr>
          <w:rFonts w:ascii="Arial" w:eastAsia="Times New Roman" w:hAnsi="Arial" w:cs="Arial"/>
          <w:sz w:val="18"/>
          <w:szCs w:val="18"/>
        </w:rPr>
        <w:t>The re</w:t>
      </w:r>
      <w:r w:rsidR="005D0C58">
        <w:rPr>
          <w:rFonts w:ascii="Arial" w:eastAsia="Times New Roman" w:hAnsi="Arial" w:cs="Arial"/>
          <w:sz w:val="18"/>
          <w:szCs w:val="18"/>
        </w:rPr>
        <w:t xml:space="preserve">ntal fee is billed per term 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and is subject to final approval by the Mississippi Board of Trustees of State Institutions of Higher Learning. </w:t>
      </w:r>
      <w:r w:rsidR="004E7FBD">
        <w:rPr>
          <w:rFonts w:ascii="Arial" w:eastAsia="Times New Roman" w:hAnsi="Arial" w:cs="Arial"/>
          <w:sz w:val="18"/>
          <w:szCs w:val="18"/>
        </w:rPr>
        <w:t xml:space="preserve">Housing rates are posted online. </w:t>
      </w:r>
    </w:p>
    <w:p w14:paraId="0B8F85D4" w14:textId="77777777" w:rsidR="00F306DD" w:rsidRPr="002C6DF3" w:rsidRDefault="00F306DD" w:rsidP="002C6DF3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</w:p>
    <w:p w14:paraId="1C0DD6D5" w14:textId="3C5DC759" w:rsidR="00537E36" w:rsidRPr="00E949D7" w:rsidRDefault="00537E36" w:rsidP="00A67DD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sz w:val="18"/>
          <w:szCs w:val="18"/>
        </w:rPr>
      </w:pPr>
      <w:r w:rsidRPr="00E949D7">
        <w:rPr>
          <w:rFonts w:ascii="Arial" w:eastAsia="Times New Roman" w:hAnsi="Arial" w:cs="Arial"/>
          <w:b/>
          <w:sz w:val="18"/>
          <w:szCs w:val="18"/>
        </w:rPr>
        <w:t xml:space="preserve">Termination of </w:t>
      </w:r>
      <w:r w:rsidR="0038544A">
        <w:rPr>
          <w:rFonts w:ascii="Arial" w:eastAsia="Times New Roman" w:hAnsi="Arial" w:cs="Arial"/>
          <w:b/>
          <w:sz w:val="18"/>
          <w:szCs w:val="18"/>
        </w:rPr>
        <w:t>HCLA</w:t>
      </w:r>
      <w:r w:rsidR="00535A82" w:rsidRPr="00E949D7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59F7616D" w14:textId="77777777" w:rsidR="0006513E" w:rsidRPr="00E949D7" w:rsidRDefault="0006513E" w:rsidP="0086070D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  <w:r w:rsidRPr="00E949D7">
        <w:rPr>
          <w:rFonts w:ascii="Arial" w:eastAsia="Times New Roman" w:hAnsi="Arial" w:cs="Arial"/>
          <w:b/>
          <w:sz w:val="18"/>
          <w:szCs w:val="18"/>
        </w:rPr>
        <w:t xml:space="preserve">Fall </w:t>
      </w:r>
      <w:r w:rsidR="001955D3">
        <w:rPr>
          <w:rFonts w:ascii="Arial" w:eastAsia="Times New Roman" w:hAnsi="Arial" w:cs="Arial"/>
          <w:b/>
          <w:sz w:val="18"/>
          <w:szCs w:val="18"/>
        </w:rPr>
        <w:t xml:space="preserve">and </w:t>
      </w:r>
      <w:r w:rsidRPr="00E949D7">
        <w:rPr>
          <w:rFonts w:ascii="Arial" w:eastAsia="Times New Roman" w:hAnsi="Arial" w:cs="Arial"/>
          <w:b/>
          <w:sz w:val="18"/>
          <w:szCs w:val="18"/>
        </w:rPr>
        <w:t>Spring Term</w:t>
      </w:r>
      <w:r w:rsidR="00F362B2">
        <w:rPr>
          <w:rFonts w:ascii="Arial" w:eastAsia="Times New Roman" w:hAnsi="Arial" w:cs="Arial"/>
          <w:b/>
          <w:sz w:val="18"/>
          <w:szCs w:val="18"/>
        </w:rPr>
        <w:t>s</w:t>
      </w:r>
    </w:p>
    <w:p w14:paraId="02616758" w14:textId="6276D682" w:rsidR="004B09BE" w:rsidRPr="00E949D7" w:rsidRDefault="006F5E61" w:rsidP="0086070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lastRenderedPageBreak/>
        <w:t xml:space="preserve">Students </w:t>
      </w:r>
      <w:r w:rsidR="009E2E40" w:rsidRPr="00E949D7">
        <w:rPr>
          <w:rFonts w:ascii="Arial" w:eastAsia="Times New Roman" w:hAnsi="Arial" w:cs="Arial"/>
          <w:sz w:val="18"/>
          <w:szCs w:val="18"/>
        </w:rPr>
        <w:t>applying</w:t>
      </w:r>
      <w:r w:rsidRPr="00E949D7">
        <w:rPr>
          <w:rFonts w:ascii="Arial" w:eastAsia="Times New Roman" w:hAnsi="Arial" w:cs="Arial"/>
          <w:sz w:val="18"/>
          <w:szCs w:val="18"/>
        </w:rPr>
        <w:t xml:space="preserve"> prior to June 15</w:t>
      </w:r>
      <w:r w:rsidR="001955D3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Pr="00E949D7">
        <w:rPr>
          <w:rFonts w:ascii="Arial" w:eastAsia="Times New Roman" w:hAnsi="Arial" w:cs="Arial"/>
          <w:sz w:val="18"/>
          <w:szCs w:val="18"/>
        </w:rPr>
        <w:t xml:space="preserve">must cancel </w:t>
      </w:r>
      <w:r w:rsidR="001955D3">
        <w:rPr>
          <w:rFonts w:ascii="Arial" w:eastAsia="Times New Roman" w:hAnsi="Arial" w:cs="Arial"/>
          <w:sz w:val="18"/>
          <w:szCs w:val="18"/>
        </w:rPr>
        <w:t xml:space="preserve">their housing assignment by 5 p.m. on June 15 </w:t>
      </w:r>
      <w:r w:rsidRPr="00E949D7">
        <w:rPr>
          <w:rFonts w:ascii="Arial" w:eastAsia="Times New Roman" w:hAnsi="Arial" w:cs="Arial"/>
          <w:sz w:val="18"/>
          <w:szCs w:val="18"/>
        </w:rPr>
        <w:t>in order to avoi</w:t>
      </w:r>
      <w:r w:rsidR="001955D3">
        <w:rPr>
          <w:rFonts w:ascii="Arial" w:eastAsia="Times New Roman" w:hAnsi="Arial" w:cs="Arial"/>
          <w:sz w:val="18"/>
          <w:szCs w:val="18"/>
        </w:rPr>
        <w:t xml:space="preserve">d the designated buyout charge. </w:t>
      </w:r>
      <w:r w:rsidR="00537E36" w:rsidRPr="00E949D7">
        <w:rPr>
          <w:rFonts w:ascii="Arial" w:eastAsia="Times New Roman" w:hAnsi="Arial" w:cs="Arial"/>
          <w:sz w:val="18"/>
          <w:szCs w:val="18"/>
        </w:rPr>
        <w:t>Students who apply after June 15</w:t>
      </w:r>
      <w:r w:rsidR="001955D3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4B09BE" w:rsidRPr="00E949D7">
        <w:rPr>
          <w:rFonts w:ascii="Arial" w:eastAsia="Times New Roman" w:hAnsi="Arial" w:cs="Arial"/>
          <w:sz w:val="18"/>
          <w:szCs w:val="18"/>
        </w:rPr>
        <w:t>have five</w:t>
      </w:r>
      <w:r w:rsidR="00365FBC" w:rsidRPr="00E949D7">
        <w:rPr>
          <w:rFonts w:ascii="Arial" w:eastAsia="Times New Roman" w:hAnsi="Arial" w:cs="Arial"/>
          <w:sz w:val="18"/>
          <w:szCs w:val="18"/>
        </w:rPr>
        <w:t xml:space="preserve"> (5)</w:t>
      </w:r>
      <w:r w:rsidR="004B09BE" w:rsidRPr="00E949D7">
        <w:rPr>
          <w:rFonts w:ascii="Arial" w:eastAsia="Times New Roman" w:hAnsi="Arial" w:cs="Arial"/>
          <w:sz w:val="18"/>
          <w:szCs w:val="18"/>
        </w:rPr>
        <w:t xml:space="preserve"> business days from the </w:t>
      </w:r>
      <w:r w:rsidR="00365FBC" w:rsidRPr="00E949D7">
        <w:rPr>
          <w:rFonts w:ascii="Arial" w:eastAsia="Times New Roman" w:hAnsi="Arial" w:cs="Arial"/>
          <w:sz w:val="18"/>
          <w:szCs w:val="18"/>
        </w:rPr>
        <w:t>date</w:t>
      </w:r>
      <w:r w:rsidR="004B09BE" w:rsidRPr="00E949D7">
        <w:rPr>
          <w:rFonts w:ascii="Arial" w:eastAsia="Times New Roman" w:hAnsi="Arial" w:cs="Arial"/>
          <w:sz w:val="18"/>
          <w:szCs w:val="18"/>
        </w:rPr>
        <w:t xml:space="preserve"> </w:t>
      </w:r>
      <w:r w:rsidR="009E2E40" w:rsidRPr="00E949D7">
        <w:rPr>
          <w:rFonts w:ascii="Arial" w:eastAsia="Times New Roman" w:hAnsi="Arial" w:cs="Arial"/>
          <w:sz w:val="18"/>
          <w:szCs w:val="18"/>
        </w:rPr>
        <w:t xml:space="preserve">the assignment </w:t>
      </w:r>
      <w:r w:rsidR="001955D3">
        <w:rPr>
          <w:rFonts w:ascii="Arial" w:eastAsia="Times New Roman" w:hAnsi="Arial" w:cs="Arial"/>
          <w:sz w:val="18"/>
          <w:szCs w:val="18"/>
        </w:rPr>
        <w:t xml:space="preserve">notification is sent to </w:t>
      </w:r>
      <w:r w:rsidR="004B09BE" w:rsidRPr="00E949D7">
        <w:rPr>
          <w:rFonts w:ascii="Arial" w:eastAsia="Times New Roman" w:hAnsi="Arial" w:cs="Arial"/>
          <w:sz w:val="18"/>
          <w:szCs w:val="18"/>
        </w:rPr>
        <w:t xml:space="preserve">the student’s University email to cancel </w:t>
      </w:r>
      <w:r w:rsidR="009E2E40" w:rsidRPr="00E949D7">
        <w:rPr>
          <w:rFonts w:ascii="Arial" w:eastAsia="Times New Roman" w:hAnsi="Arial" w:cs="Arial"/>
          <w:sz w:val="18"/>
          <w:szCs w:val="18"/>
        </w:rPr>
        <w:t xml:space="preserve">in order </w:t>
      </w:r>
      <w:r w:rsidR="004B09BE" w:rsidRPr="00E949D7">
        <w:rPr>
          <w:rFonts w:ascii="Arial" w:eastAsia="Times New Roman" w:hAnsi="Arial" w:cs="Arial"/>
          <w:sz w:val="18"/>
          <w:szCs w:val="18"/>
        </w:rPr>
        <w:t>to be released from the</w:t>
      </w:r>
      <w:r w:rsidR="004836C7">
        <w:rPr>
          <w:rFonts w:ascii="Arial" w:eastAsia="Times New Roman" w:hAnsi="Arial" w:cs="Arial"/>
          <w:sz w:val="18"/>
          <w:szCs w:val="18"/>
        </w:rPr>
        <w:t xml:space="preserve"> HCLA</w:t>
      </w:r>
      <w:r w:rsidR="004B09BE" w:rsidRPr="00E949D7">
        <w:rPr>
          <w:rFonts w:ascii="Arial" w:eastAsia="Times New Roman" w:hAnsi="Arial" w:cs="Arial"/>
          <w:sz w:val="18"/>
          <w:szCs w:val="18"/>
        </w:rPr>
        <w:t xml:space="preserve">. </w:t>
      </w:r>
      <w:r w:rsidR="00125598">
        <w:rPr>
          <w:rFonts w:ascii="Arial" w:eastAsia="Times New Roman" w:hAnsi="Arial" w:cs="Arial"/>
          <w:sz w:val="18"/>
          <w:szCs w:val="18"/>
        </w:rPr>
        <w:t>Students must adhere to the University payment schedule.</w:t>
      </w:r>
    </w:p>
    <w:p w14:paraId="6DC65F27" w14:textId="77777777" w:rsidR="001955D3" w:rsidRDefault="001955D3" w:rsidP="0086070D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</w:p>
    <w:p w14:paraId="6E3D403F" w14:textId="77777777" w:rsidR="00365FBC" w:rsidRPr="00E949D7" w:rsidRDefault="001955D3" w:rsidP="0086070D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Spring Term Only</w:t>
      </w:r>
      <w:r w:rsidR="006E6FE5" w:rsidRPr="00E949D7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3ED6A301" w14:textId="04101CBC" w:rsidR="00E11762" w:rsidRPr="00E949D7" w:rsidRDefault="004B09BE" w:rsidP="0086070D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Student</w:t>
      </w:r>
      <w:r w:rsidR="009E2E40" w:rsidRPr="00E949D7">
        <w:rPr>
          <w:rFonts w:ascii="Arial" w:eastAsia="Times New Roman" w:hAnsi="Arial" w:cs="Arial"/>
          <w:sz w:val="18"/>
          <w:szCs w:val="18"/>
        </w:rPr>
        <w:t>s</w:t>
      </w:r>
      <w:r w:rsidRPr="00E949D7">
        <w:rPr>
          <w:rFonts w:ascii="Arial" w:eastAsia="Times New Roman" w:hAnsi="Arial" w:cs="Arial"/>
          <w:sz w:val="18"/>
          <w:szCs w:val="18"/>
        </w:rPr>
        <w:t xml:space="preserve"> </w:t>
      </w:r>
      <w:r w:rsidR="009E2E40" w:rsidRPr="00E949D7">
        <w:rPr>
          <w:rFonts w:ascii="Arial" w:eastAsia="Times New Roman" w:hAnsi="Arial" w:cs="Arial"/>
          <w:sz w:val="18"/>
          <w:szCs w:val="18"/>
        </w:rPr>
        <w:t>applying</w:t>
      </w:r>
      <w:r w:rsidRPr="00E949D7">
        <w:rPr>
          <w:rFonts w:ascii="Arial" w:eastAsia="Times New Roman" w:hAnsi="Arial" w:cs="Arial"/>
          <w:sz w:val="18"/>
          <w:szCs w:val="18"/>
        </w:rPr>
        <w:t xml:space="preserve"> prior to </w:t>
      </w:r>
      <w:r w:rsidR="00537E36" w:rsidRPr="00E949D7">
        <w:rPr>
          <w:rFonts w:ascii="Arial" w:eastAsia="Times New Roman" w:hAnsi="Arial" w:cs="Arial"/>
          <w:sz w:val="18"/>
          <w:szCs w:val="18"/>
        </w:rPr>
        <w:t>Decembe</w:t>
      </w:r>
      <w:r w:rsidRPr="00E949D7">
        <w:rPr>
          <w:rFonts w:ascii="Arial" w:eastAsia="Times New Roman" w:hAnsi="Arial" w:cs="Arial"/>
          <w:sz w:val="18"/>
          <w:szCs w:val="18"/>
        </w:rPr>
        <w:t>r 31</w:t>
      </w:r>
      <w:r w:rsidR="004A0E34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6E6FE5" w:rsidRPr="00E949D7">
        <w:rPr>
          <w:rFonts w:ascii="Arial" w:eastAsia="Times New Roman" w:hAnsi="Arial" w:cs="Arial"/>
          <w:sz w:val="18"/>
          <w:szCs w:val="18"/>
        </w:rPr>
        <w:t xml:space="preserve">must cancel </w:t>
      </w:r>
      <w:r w:rsidR="004A0E34">
        <w:rPr>
          <w:rFonts w:ascii="Arial" w:eastAsia="Times New Roman" w:hAnsi="Arial" w:cs="Arial"/>
          <w:sz w:val="18"/>
          <w:szCs w:val="18"/>
        </w:rPr>
        <w:t xml:space="preserve">their housing assignment by 5 p.m. on December 31 </w:t>
      </w:r>
      <w:r w:rsidR="006E6FE5" w:rsidRPr="00E949D7">
        <w:rPr>
          <w:rFonts w:ascii="Arial" w:eastAsia="Times New Roman" w:hAnsi="Arial" w:cs="Arial"/>
          <w:sz w:val="18"/>
          <w:szCs w:val="18"/>
        </w:rPr>
        <w:t>in order to avoi</w:t>
      </w:r>
      <w:r w:rsidR="004A0E34">
        <w:rPr>
          <w:rFonts w:ascii="Arial" w:eastAsia="Times New Roman" w:hAnsi="Arial" w:cs="Arial"/>
          <w:sz w:val="18"/>
          <w:szCs w:val="18"/>
        </w:rPr>
        <w:t xml:space="preserve">d the designated buyout charge. </w:t>
      </w:r>
      <w:r w:rsidR="006E6FE5" w:rsidRPr="00E949D7">
        <w:rPr>
          <w:rFonts w:ascii="Arial" w:eastAsia="Times New Roman" w:hAnsi="Arial" w:cs="Arial"/>
          <w:sz w:val="18"/>
          <w:szCs w:val="18"/>
        </w:rPr>
        <w:t>Students who apply after December 31</w:t>
      </w:r>
      <w:r w:rsidR="004A0E34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6E6FE5" w:rsidRPr="00E949D7">
        <w:rPr>
          <w:rFonts w:ascii="Arial" w:eastAsia="Times New Roman" w:hAnsi="Arial" w:cs="Arial"/>
          <w:sz w:val="18"/>
          <w:szCs w:val="18"/>
        </w:rPr>
        <w:t>have five</w:t>
      </w:r>
      <w:r w:rsidR="00365FBC" w:rsidRPr="00E949D7">
        <w:rPr>
          <w:rFonts w:ascii="Arial" w:eastAsia="Times New Roman" w:hAnsi="Arial" w:cs="Arial"/>
          <w:sz w:val="18"/>
          <w:szCs w:val="18"/>
        </w:rPr>
        <w:t xml:space="preserve"> (5)</w:t>
      </w:r>
      <w:r w:rsidR="006E6FE5" w:rsidRPr="00E949D7">
        <w:rPr>
          <w:rFonts w:ascii="Arial" w:eastAsia="Times New Roman" w:hAnsi="Arial" w:cs="Arial"/>
          <w:sz w:val="18"/>
          <w:szCs w:val="18"/>
        </w:rPr>
        <w:t xml:space="preserve"> business days from the </w:t>
      </w:r>
      <w:r w:rsidR="00365FBC" w:rsidRPr="00E949D7">
        <w:rPr>
          <w:rFonts w:ascii="Arial" w:eastAsia="Times New Roman" w:hAnsi="Arial" w:cs="Arial"/>
          <w:sz w:val="18"/>
          <w:szCs w:val="18"/>
        </w:rPr>
        <w:t>date</w:t>
      </w:r>
      <w:r w:rsidR="006E6FE5" w:rsidRPr="00E949D7">
        <w:rPr>
          <w:rFonts w:ascii="Arial" w:eastAsia="Times New Roman" w:hAnsi="Arial" w:cs="Arial"/>
          <w:sz w:val="18"/>
          <w:szCs w:val="18"/>
        </w:rPr>
        <w:t xml:space="preserve"> the assignment notification is sent to the student’s University email to cancel in order to be released from the</w:t>
      </w:r>
      <w:r w:rsidR="00813505">
        <w:rPr>
          <w:rFonts w:ascii="Arial" w:eastAsia="Times New Roman" w:hAnsi="Arial" w:cs="Arial"/>
          <w:sz w:val="18"/>
          <w:szCs w:val="18"/>
        </w:rPr>
        <w:t xml:space="preserve"> HCLA</w:t>
      </w:r>
      <w:r w:rsidR="006E6FE5" w:rsidRPr="00E949D7">
        <w:rPr>
          <w:rFonts w:ascii="Arial" w:eastAsia="Times New Roman" w:hAnsi="Arial" w:cs="Arial"/>
          <w:sz w:val="18"/>
          <w:szCs w:val="18"/>
        </w:rPr>
        <w:t xml:space="preserve">. </w:t>
      </w:r>
      <w:r w:rsidR="00125598">
        <w:rPr>
          <w:rFonts w:ascii="Arial" w:eastAsia="Times New Roman" w:hAnsi="Arial" w:cs="Arial"/>
          <w:sz w:val="18"/>
          <w:szCs w:val="18"/>
        </w:rPr>
        <w:t>Students must adhere to the University payment schedule.</w:t>
      </w:r>
    </w:p>
    <w:p w14:paraId="4B38296A" w14:textId="77777777" w:rsidR="00E11762" w:rsidRPr="00E949D7" w:rsidRDefault="00E11762" w:rsidP="0086070D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14:paraId="4499AF5C" w14:textId="2A8D4902" w:rsidR="00537E36" w:rsidRDefault="00537E36" w:rsidP="00EF77D2">
      <w:pPr>
        <w:pStyle w:val="ListParagraph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F77D2">
        <w:rPr>
          <w:rFonts w:ascii="Arial" w:eastAsia="Times New Roman" w:hAnsi="Arial" w:cs="Arial"/>
          <w:b/>
          <w:sz w:val="18"/>
          <w:szCs w:val="18"/>
        </w:rPr>
        <w:t xml:space="preserve">Students must 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submit the online </w:t>
      </w:r>
      <w:r w:rsidR="009B3840">
        <w:rPr>
          <w:rFonts w:ascii="Arial" w:eastAsia="Times New Roman" w:hAnsi="Arial" w:cs="Arial"/>
          <w:b/>
          <w:sz w:val="18"/>
          <w:szCs w:val="18"/>
        </w:rPr>
        <w:t>cancelation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 form at </w:t>
      </w:r>
      <w:hyperlink r:id="rId9" w:history="1">
        <w:r w:rsidR="005F68FA" w:rsidRPr="000C54D2">
          <w:rPr>
            <w:rStyle w:val="Hyperlink"/>
            <w:rFonts w:ascii="Arial" w:eastAsia="Times New Roman" w:hAnsi="Arial" w:cs="Arial"/>
            <w:b/>
            <w:sz w:val="18"/>
            <w:szCs w:val="18"/>
          </w:rPr>
          <w:t>www.usm.edu/housing</w:t>
        </w:r>
      </w:hyperlink>
      <w:r w:rsidR="005F68F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in order for the </w:t>
      </w:r>
      <w:r w:rsidR="009B3840">
        <w:rPr>
          <w:rFonts w:ascii="Arial" w:eastAsia="Times New Roman" w:hAnsi="Arial" w:cs="Arial"/>
          <w:b/>
          <w:sz w:val="18"/>
          <w:szCs w:val="18"/>
        </w:rPr>
        <w:t>cancelation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 to be accepted. </w:t>
      </w:r>
      <w:r w:rsidR="005F68FA">
        <w:rPr>
          <w:rFonts w:ascii="Arial" w:eastAsia="Times New Roman" w:hAnsi="Arial" w:cs="Arial"/>
          <w:b/>
          <w:sz w:val="18"/>
          <w:szCs w:val="18"/>
        </w:rPr>
        <w:t xml:space="preserve">Housing and 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Residence Life does not accept </w:t>
      </w:r>
      <w:r w:rsidR="009B3840">
        <w:rPr>
          <w:rFonts w:ascii="Arial" w:eastAsia="Times New Roman" w:hAnsi="Arial" w:cs="Arial"/>
          <w:b/>
          <w:sz w:val="18"/>
          <w:szCs w:val="18"/>
        </w:rPr>
        <w:t>cancelation</w:t>
      </w:r>
      <w:r w:rsidR="00EF77D2">
        <w:rPr>
          <w:rFonts w:ascii="Arial" w:eastAsia="Times New Roman" w:hAnsi="Arial" w:cs="Arial"/>
          <w:b/>
          <w:sz w:val="18"/>
          <w:szCs w:val="18"/>
        </w:rPr>
        <w:t xml:space="preserve">s over the phone. </w:t>
      </w:r>
    </w:p>
    <w:p w14:paraId="56E92CD2" w14:textId="77777777" w:rsidR="003F22ED" w:rsidRPr="003F22ED" w:rsidRDefault="003F22ED" w:rsidP="003F22ED">
      <w:pPr>
        <w:jc w:val="center"/>
        <w:rPr>
          <w:rFonts w:ascii="Arial" w:eastAsia="Times New Roman" w:hAnsi="Arial" w:cs="Arial"/>
          <w:i/>
          <w:sz w:val="18"/>
          <w:szCs w:val="18"/>
        </w:rPr>
      </w:pPr>
      <w:r w:rsidRPr="003F22ED">
        <w:rPr>
          <w:rFonts w:ascii="Arial" w:eastAsia="Times New Roman" w:hAnsi="Arial" w:cs="Arial"/>
          <w:i/>
          <w:sz w:val="18"/>
          <w:szCs w:val="18"/>
        </w:rPr>
        <w:t xml:space="preserve">Any </w:t>
      </w:r>
      <w:r>
        <w:rPr>
          <w:rFonts w:ascii="Arial" w:eastAsia="Times New Roman" w:hAnsi="Arial" w:cs="Arial"/>
          <w:i/>
          <w:sz w:val="18"/>
          <w:szCs w:val="18"/>
        </w:rPr>
        <w:t xml:space="preserve">deadline </w:t>
      </w:r>
      <w:r w:rsidRPr="003F22ED">
        <w:rPr>
          <w:rFonts w:ascii="Arial" w:eastAsia="Times New Roman" w:hAnsi="Arial" w:cs="Arial"/>
          <w:i/>
          <w:sz w:val="18"/>
          <w:szCs w:val="18"/>
        </w:rPr>
        <w:t xml:space="preserve">dates </w:t>
      </w:r>
      <w:r>
        <w:rPr>
          <w:rFonts w:ascii="Arial" w:eastAsia="Times New Roman" w:hAnsi="Arial" w:cs="Arial"/>
          <w:i/>
          <w:sz w:val="18"/>
          <w:szCs w:val="18"/>
        </w:rPr>
        <w:t xml:space="preserve">below </w:t>
      </w:r>
      <w:r w:rsidRPr="003F22ED">
        <w:rPr>
          <w:rFonts w:ascii="Arial" w:eastAsia="Times New Roman" w:hAnsi="Arial" w:cs="Arial"/>
          <w:i/>
          <w:sz w:val="18"/>
          <w:szCs w:val="18"/>
        </w:rPr>
        <w:t>that fall on a weekend or holiday will be extended to the following business day</w:t>
      </w:r>
      <w:r>
        <w:rPr>
          <w:rFonts w:ascii="Arial" w:eastAsia="Times New Roman" w:hAnsi="Arial" w:cs="Arial"/>
          <w:i/>
          <w:sz w:val="18"/>
          <w:szCs w:val="18"/>
        </w:rPr>
        <w:t>.</w:t>
      </w:r>
    </w:p>
    <w:p w14:paraId="4A694A4E" w14:textId="7F15D2AE" w:rsidR="00E11762" w:rsidRPr="00E949D7" w:rsidRDefault="00537E36" w:rsidP="00EF77D2">
      <w:pPr>
        <w:spacing w:after="0"/>
        <w:ind w:firstLine="720"/>
        <w:rPr>
          <w:rFonts w:ascii="Arial" w:hAnsi="Arial" w:cs="Arial"/>
          <w:sz w:val="18"/>
          <w:szCs w:val="18"/>
          <w:u w:val="single"/>
        </w:rPr>
      </w:pPr>
      <w:r w:rsidRPr="00E949D7">
        <w:rPr>
          <w:rFonts w:ascii="Arial" w:hAnsi="Arial" w:cs="Arial"/>
          <w:sz w:val="18"/>
          <w:szCs w:val="18"/>
        </w:rPr>
        <w:t>June 15</w:t>
      </w:r>
      <w:r w:rsidRPr="00E949D7">
        <w:rPr>
          <w:rFonts w:ascii="Arial" w:hAnsi="Arial" w:cs="Arial"/>
          <w:sz w:val="18"/>
          <w:szCs w:val="18"/>
        </w:rPr>
        <w:tab/>
      </w:r>
      <w:r w:rsidRPr="00E949D7">
        <w:rPr>
          <w:rFonts w:ascii="Arial" w:hAnsi="Arial" w:cs="Arial"/>
          <w:sz w:val="18"/>
          <w:szCs w:val="18"/>
        </w:rPr>
        <w:tab/>
      </w:r>
      <w:r w:rsidRPr="00E949D7">
        <w:rPr>
          <w:rFonts w:ascii="Arial" w:hAnsi="Arial" w:cs="Arial"/>
          <w:sz w:val="18"/>
          <w:szCs w:val="18"/>
          <w:u w:val="single"/>
        </w:rPr>
        <w:t>R</w:t>
      </w:r>
      <w:r w:rsidR="0006513E" w:rsidRPr="00E949D7">
        <w:rPr>
          <w:rFonts w:ascii="Arial" w:hAnsi="Arial" w:cs="Arial"/>
          <w:sz w:val="18"/>
          <w:szCs w:val="18"/>
          <w:u w:val="single"/>
        </w:rPr>
        <w:t>elease</w:t>
      </w:r>
      <w:r w:rsidR="006F5E61" w:rsidRPr="00E949D7">
        <w:rPr>
          <w:rFonts w:ascii="Arial" w:hAnsi="Arial" w:cs="Arial"/>
          <w:sz w:val="18"/>
          <w:szCs w:val="18"/>
          <w:u w:val="single"/>
        </w:rPr>
        <w:t xml:space="preserve"> </w:t>
      </w:r>
      <w:r w:rsidR="009B3840">
        <w:rPr>
          <w:rFonts w:ascii="Arial" w:hAnsi="Arial" w:cs="Arial"/>
          <w:sz w:val="18"/>
          <w:szCs w:val="18"/>
          <w:u w:val="single"/>
        </w:rPr>
        <w:t>Cancelation</w:t>
      </w:r>
      <w:r w:rsidRPr="00E949D7">
        <w:rPr>
          <w:rFonts w:ascii="Arial" w:hAnsi="Arial" w:cs="Arial"/>
          <w:sz w:val="18"/>
          <w:szCs w:val="18"/>
          <w:u w:val="single"/>
        </w:rPr>
        <w:t xml:space="preserve"> Deadline: </w:t>
      </w:r>
      <w:r w:rsidR="006F5E61" w:rsidRPr="00E949D7">
        <w:rPr>
          <w:rFonts w:ascii="Arial" w:hAnsi="Arial" w:cs="Arial"/>
          <w:sz w:val="18"/>
          <w:szCs w:val="18"/>
          <w:u w:val="single"/>
        </w:rPr>
        <w:t>F</w:t>
      </w:r>
      <w:r w:rsidRPr="00E949D7">
        <w:rPr>
          <w:rFonts w:ascii="Arial" w:hAnsi="Arial" w:cs="Arial"/>
          <w:sz w:val="18"/>
          <w:szCs w:val="18"/>
          <w:u w:val="single"/>
        </w:rPr>
        <w:t xml:space="preserve">all </w:t>
      </w:r>
      <w:r w:rsidR="002D538B" w:rsidRPr="00E949D7">
        <w:rPr>
          <w:rFonts w:ascii="Arial" w:hAnsi="Arial" w:cs="Arial"/>
          <w:sz w:val="18"/>
          <w:szCs w:val="18"/>
          <w:u w:val="single"/>
        </w:rPr>
        <w:t>201</w:t>
      </w:r>
      <w:r w:rsidR="002D538B">
        <w:rPr>
          <w:rFonts w:ascii="Arial" w:hAnsi="Arial" w:cs="Arial"/>
          <w:sz w:val="18"/>
          <w:szCs w:val="18"/>
          <w:u w:val="single"/>
        </w:rPr>
        <w:t>9</w:t>
      </w:r>
      <w:r w:rsidR="002D538B" w:rsidRPr="00E949D7">
        <w:rPr>
          <w:rFonts w:ascii="Arial" w:hAnsi="Arial" w:cs="Arial"/>
          <w:sz w:val="18"/>
          <w:szCs w:val="18"/>
          <w:u w:val="single"/>
        </w:rPr>
        <w:t xml:space="preserve"> </w:t>
      </w:r>
      <w:r w:rsidRPr="00E949D7">
        <w:rPr>
          <w:rFonts w:ascii="Arial" w:hAnsi="Arial" w:cs="Arial"/>
          <w:sz w:val="18"/>
          <w:szCs w:val="18"/>
          <w:u w:val="single"/>
        </w:rPr>
        <w:t>New and Continuing Applicants</w:t>
      </w:r>
    </w:p>
    <w:p w14:paraId="44548041" w14:textId="77777777" w:rsidR="00537E36" w:rsidRPr="00E949D7" w:rsidRDefault="00537E36" w:rsidP="0086070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E949D7">
        <w:rPr>
          <w:rFonts w:ascii="Arial" w:hAnsi="Arial" w:cs="Arial"/>
          <w:sz w:val="18"/>
          <w:szCs w:val="18"/>
        </w:rPr>
        <w:t>Last day to cancel online</w:t>
      </w:r>
      <w:r w:rsidR="006F5E61" w:rsidRPr="00E949D7">
        <w:rPr>
          <w:rFonts w:ascii="Arial" w:hAnsi="Arial" w:cs="Arial"/>
          <w:sz w:val="18"/>
          <w:szCs w:val="18"/>
        </w:rPr>
        <w:t xml:space="preserve"> for contract release if applicatio</w:t>
      </w:r>
      <w:r w:rsidR="00800DD7">
        <w:rPr>
          <w:rFonts w:ascii="Arial" w:hAnsi="Arial" w:cs="Arial"/>
          <w:sz w:val="18"/>
          <w:szCs w:val="18"/>
        </w:rPr>
        <w:t>n was submitted prior to June 15</w:t>
      </w:r>
      <w:r w:rsidRPr="00E949D7">
        <w:rPr>
          <w:rFonts w:ascii="Arial" w:hAnsi="Arial" w:cs="Arial"/>
          <w:b/>
          <w:i/>
          <w:sz w:val="18"/>
          <w:szCs w:val="18"/>
        </w:rPr>
        <w:br/>
      </w:r>
    </w:p>
    <w:p w14:paraId="78C9295B" w14:textId="51ECE2D8" w:rsidR="00537E36" w:rsidRPr="00E949D7" w:rsidRDefault="00537E36" w:rsidP="0086070D">
      <w:pPr>
        <w:spacing w:after="0"/>
        <w:ind w:firstLine="720"/>
        <w:rPr>
          <w:rFonts w:ascii="Arial" w:hAnsi="Arial" w:cs="Arial"/>
          <w:sz w:val="18"/>
          <w:szCs w:val="18"/>
          <w:u w:val="single"/>
        </w:rPr>
      </w:pPr>
      <w:r w:rsidRPr="00E949D7">
        <w:rPr>
          <w:rFonts w:ascii="Arial" w:hAnsi="Arial" w:cs="Arial"/>
          <w:sz w:val="18"/>
          <w:szCs w:val="18"/>
        </w:rPr>
        <w:t xml:space="preserve">September </w:t>
      </w:r>
      <w:r w:rsidR="002D538B">
        <w:rPr>
          <w:rFonts w:ascii="Arial" w:hAnsi="Arial" w:cs="Arial"/>
          <w:sz w:val="18"/>
          <w:szCs w:val="18"/>
        </w:rPr>
        <w:t>10</w:t>
      </w:r>
      <w:r w:rsidRPr="00E949D7">
        <w:rPr>
          <w:rFonts w:ascii="Arial" w:hAnsi="Arial" w:cs="Arial"/>
          <w:sz w:val="18"/>
          <w:szCs w:val="18"/>
        </w:rPr>
        <w:tab/>
      </w:r>
      <w:r w:rsidR="0006513E" w:rsidRPr="00E949D7">
        <w:rPr>
          <w:rFonts w:ascii="Arial" w:hAnsi="Arial" w:cs="Arial"/>
          <w:sz w:val="18"/>
          <w:szCs w:val="18"/>
          <w:u w:val="single"/>
        </w:rPr>
        <w:t>Buyout Appeal</w:t>
      </w:r>
      <w:r w:rsidRPr="00E949D7">
        <w:rPr>
          <w:rFonts w:ascii="Arial" w:hAnsi="Arial" w:cs="Arial"/>
          <w:sz w:val="18"/>
          <w:szCs w:val="18"/>
          <w:u w:val="single"/>
        </w:rPr>
        <w:t xml:space="preserve"> Deadline: </w:t>
      </w:r>
      <w:r w:rsidR="006F5E61" w:rsidRPr="00E949D7">
        <w:rPr>
          <w:rFonts w:ascii="Arial" w:hAnsi="Arial" w:cs="Arial"/>
          <w:sz w:val="18"/>
          <w:szCs w:val="18"/>
          <w:u w:val="single"/>
        </w:rPr>
        <w:t>F</w:t>
      </w:r>
      <w:r w:rsidR="00365FBC" w:rsidRPr="00E949D7">
        <w:rPr>
          <w:rFonts w:ascii="Arial" w:hAnsi="Arial" w:cs="Arial"/>
          <w:sz w:val="18"/>
          <w:szCs w:val="18"/>
          <w:u w:val="single"/>
        </w:rPr>
        <w:t xml:space="preserve">all </w:t>
      </w:r>
      <w:r w:rsidR="002D538B" w:rsidRPr="00E949D7">
        <w:rPr>
          <w:rFonts w:ascii="Arial" w:hAnsi="Arial" w:cs="Arial"/>
          <w:sz w:val="18"/>
          <w:szCs w:val="18"/>
          <w:u w:val="single"/>
        </w:rPr>
        <w:t>201</w:t>
      </w:r>
      <w:r w:rsidR="002D538B">
        <w:rPr>
          <w:rFonts w:ascii="Arial" w:hAnsi="Arial" w:cs="Arial"/>
          <w:sz w:val="18"/>
          <w:szCs w:val="18"/>
          <w:u w:val="single"/>
        </w:rPr>
        <w:t>9</w:t>
      </w:r>
      <w:r w:rsidR="002D538B" w:rsidRPr="00E949D7">
        <w:rPr>
          <w:rFonts w:ascii="Arial" w:hAnsi="Arial" w:cs="Arial"/>
          <w:sz w:val="18"/>
          <w:szCs w:val="18"/>
          <w:u w:val="single"/>
        </w:rPr>
        <w:t xml:space="preserve"> </w:t>
      </w:r>
      <w:r w:rsidRPr="00E949D7">
        <w:rPr>
          <w:rFonts w:ascii="Arial" w:hAnsi="Arial" w:cs="Arial"/>
          <w:sz w:val="18"/>
          <w:szCs w:val="18"/>
          <w:u w:val="single"/>
        </w:rPr>
        <w:t>Enrolled Students</w:t>
      </w:r>
    </w:p>
    <w:p w14:paraId="58448FE7" w14:textId="77777777" w:rsidR="00537E36" w:rsidRPr="00E949D7" w:rsidRDefault="00537E36" w:rsidP="008607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>Last day to submit online appeal form with required supporting documentation</w:t>
      </w:r>
    </w:p>
    <w:p w14:paraId="595176E5" w14:textId="77777777" w:rsidR="00537E36" w:rsidRPr="00E949D7" w:rsidRDefault="000A049F" w:rsidP="0086070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Mandatory attendance </w:t>
      </w:r>
      <w:r w:rsidR="00537E36" w:rsidRPr="00E949D7">
        <w:rPr>
          <w:rFonts w:ascii="Arial" w:hAnsi="Arial" w:cs="Arial"/>
          <w:sz w:val="18"/>
          <w:szCs w:val="18"/>
        </w:rPr>
        <w:t>for scheduled appeal hear</w:t>
      </w:r>
      <w:r w:rsidR="00F47BC9">
        <w:rPr>
          <w:rFonts w:ascii="Arial" w:hAnsi="Arial" w:cs="Arial"/>
          <w:sz w:val="18"/>
          <w:szCs w:val="18"/>
        </w:rPr>
        <w:t>ing or appeal will be forfeited</w:t>
      </w:r>
      <w:r w:rsidR="00537E36" w:rsidRPr="00E949D7">
        <w:rPr>
          <w:rFonts w:ascii="Arial" w:hAnsi="Arial" w:cs="Arial"/>
          <w:sz w:val="18"/>
          <w:szCs w:val="18"/>
        </w:rPr>
        <w:br/>
      </w:r>
    </w:p>
    <w:p w14:paraId="254B1133" w14:textId="4EDE773A" w:rsidR="00537E36" w:rsidRPr="00E949D7" w:rsidRDefault="00537E36" w:rsidP="0086070D">
      <w:pPr>
        <w:spacing w:after="0"/>
        <w:ind w:left="2160" w:hanging="1440"/>
        <w:rPr>
          <w:rFonts w:ascii="Arial" w:hAnsi="Arial" w:cs="Arial"/>
          <w:sz w:val="18"/>
          <w:szCs w:val="18"/>
          <w:u w:val="single"/>
        </w:rPr>
      </w:pPr>
      <w:r w:rsidRPr="00E949D7">
        <w:rPr>
          <w:rFonts w:ascii="Arial" w:hAnsi="Arial" w:cs="Arial"/>
          <w:sz w:val="18"/>
          <w:szCs w:val="18"/>
        </w:rPr>
        <w:t>October 15</w:t>
      </w:r>
      <w:r w:rsidRPr="00E949D7">
        <w:rPr>
          <w:rFonts w:ascii="Arial" w:hAnsi="Arial" w:cs="Arial"/>
          <w:sz w:val="18"/>
          <w:szCs w:val="18"/>
        </w:rPr>
        <w:tab/>
      </w:r>
      <w:r w:rsidR="006F5E61" w:rsidRPr="00E949D7">
        <w:rPr>
          <w:rFonts w:ascii="Arial" w:hAnsi="Arial" w:cs="Arial"/>
          <w:sz w:val="18"/>
          <w:szCs w:val="18"/>
          <w:u w:val="single"/>
        </w:rPr>
        <w:t>R</w:t>
      </w:r>
      <w:r w:rsidR="0006513E" w:rsidRPr="00E949D7">
        <w:rPr>
          <w:rFonts w:ascii="Arial" w:hAnsi="Arial" w:cs="Arial"/>
          <w:sz w:val="18"/>
          <w:szCs w:val="18"/>
          <w:u w:val="single"/>
        </w:rPr>
        <w:t>elease</w:t>
      </w:r>
      <w:r w:rsidR="006F5E61" w:rsidRPr="00E949D7">
        <w:rPr>
          <w:rFonts w:ascii="Arial" w:hAnsi="Arial" w:cs="Arial"/>
          <w:sz w:val="18"/>
          <w:szCs w:val="18"/>
          <w:u w:val="single"/>
        </w:rPr>
        <w:t xml:space="preserve"> </w:t>
      </w:r>
      <w:r w:rsidR="009B3840">
        <w:rPr>
          <w:rFonts w:ascii="Arial" w:hAnsi="Arial" w:cs="Arial"/>
          <w:sz w:val="18"/>
          <w:szCs w:val="18"/>
          <w:u w:val="single"/>
        </w:rPr>
        <w:t>Cancelation</w:t>
      </w:r>
      <w:r w:rsidRPr="00E949D7">
        <w:rPr>
          <w:rFonts w:ascii="Arial" w:hAnsi="Arial" w:cs="Arial"/>
          <w:sz w:val="18"/>
          <w:szCs w:val="18"/>
          <w:u w:val="single"/>
        </w:rPr>
        <w:t xml:space="preserve"> Deadline: </w:t>
      </w:r>
      <w:r w:rsidR="006F5E61" w:rsidRPr="00E949D7">
        <w:rPr>
          <w:rFonts w:ascii="Arial" w:hAnsi="Arial" w:cs="Arial"/>
          <w:sz w:val="18"/>
          <w:szCs w:val="18"/>
          <w:u w:val="single"/>
        </w:rPr>
        <w:t>F</w:t>
      </w:r>
      <w:r w:rsidRPr="00E949D7">
        <w:rPr>
          <w:rFonts w:ascii="Arial" w:hAnsi="Arial" w:cs="Arial"/>
          <w:sz w:val="18"/>
          <w:szCs w:val="18"/>
          <w:u w:val="single"/>
        </w:rPr>
        <w:t>all Res</w:t>
      </w:r>
      <w:r w:rsidR="00F47BC9">
        <w:rPr>
          <w:rFonts w:ascii="Arial" w:hAnsi="Arial" w:cs="Arial"/>
          <w:sz w:val="18"/>
          <w:szCs w:val="18"/>
          <w:u w:val="single"/>
        </w:rPr>
        <w:t xml:space="preserve">idents Checked Out by October 15, </w:t>
      </w:r>
      <w:r w:rsidR="002D538B">
        <w:rPr>
          <w:rFonts w:ascii="Arial" w:hAnsi="Arial" w:cs="Arial"/>
          <w:sz w:val="18"/>
          <w:szCs w:val="18"/>
          <w:u w:val="single"/>
        </w:rPr>
        <w:t>2019</w:t>
      </w:r>
      <w:r w:rsidR="0000753A">
        <w:rPr>
          <w:rFonts w:ascii="Arial" w:hAnsi="Arial" w:cs="Arial"/>
          <w:sz w:val="18"/>
          <w:szCs w:val="18"/>
          <w:u w:val="single"/>
        </w:rPr>
        <w:t xml:space="preserve">, </w:t>
      </w:r>
      <w:r w:rsidRPr="00E949D7">
        <w:rPr>
          <w:rFonts w:ascii="Arial" w:hAnsi="Arial" w:cs="Arial"/>
          <w:sz w:val="18"/>
          <w:szCs w:val="18"/>
          <w:u w:val="single"/>
        </w:rPr>
        <w:t xml:space="preserve">but Enrolled for </w:t>
      </w:r>
      <w:r w:rsidR="006F5E61" w:rsidRPr="00E949D7">
        <w:rPr>
          <w:rFonts w:ascii="Arial" w:hAnsi="Arial" w:cs="Arial"/>
          <w:sz w:val="18"/>
          <w:szCs w:val="18"/>
          <w:u w:val="single"/>
        </w:rPr>
        <w:t>S</w:t>
      </w:r>
      <w:r w:rsidRPr="00E949D7">
        <w:rPr>
          <w:rFonts w:ascii="Arial" w:hAnsi="Arial" w:cs="Arial"/>
          <w:sz w:val="18"/>
          <w:szCs w:val="18"/>
          <w:u w:val="single"/>
        </w:rPr>
        <w:t>pring 20</w:t>
      </w:r>
      <w:r w:rsidR="002D538B">
        <w:rPr>
          <w:rFonts w:ascii="Arial" w:hAnsi="Arial" w:cs="Arial"/>
          <w:sz w:val="18"/>
          <w:szCs w:val="18"/>
          <w:u w:val="single"/>
        </w:rPr>
        <w:t>20</w:t>
      </w:r>
    </w:p>
    <w:p w14:paraId="4BDF9B7B" w14:textId="4790BECA" w:rsidR="00537E36" w:rsidRPr="00E949D7" w:rsidRDefault="00537E36" w:rsidP="0086070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>Fall res</w:t>
      </w:r>
      <w:r w:rsidR="00F47BC9">
        <w:rPr>
          <w:rFonts w:ascii="Arial" w:hAnsi="Arial" w:cs="Arial"/>
          <w:sz w:val="18"/>
          <w:szCs w:val="18"/>
        </w:rPr>
        <w:t xml:space="preserve">idents checked out by October 15 </w:t>
      </w:r>
      <w:r w:rsidRPr="00E949D7">
        <w:rPr>
          <w:rFonts w:ascii="Arial" w:hAnsi="Arial" w:cs="Arial"/>
          <w:sz w:val="18"/>
          <w:szCs w:val="18"/>
        </w:rPr>
        <w:t>are re</w:t>
      </w:r>
      <w:r w:rsidR="0049134A">
        <w:rPr>
          <w:rFonts w:ascii="Arial" w:hAnsi="Arial" w:cs="Arial"/>
          <w:sz w:val="18"/>
          <w:szCs w:val="18"/>
        </w:rPr>
        <w:t>sponsible for fall housing fees</w:t>
      </w:r>
      <w:r w:rsidRPr="00E949D7">
        <w:rPr>
          <w:rFonts w:ascii="Arial" w:hAnsi="Arial" w:cs="Arial"/>
          <w:sz w:val="18"/>
          <w:szCs w:val="18"/>
        </w:rPr>
        <w:t xml:space="preserve"> but will be released for spring</w:t>
      </w:r>
      <w:r w:rsidR="008C6047" w:rsidRPr="00E949D7">
        <w:rPr>
          <w:rFonts w:ascii="Arial" w:hAnsi="Arial" w:cs="Arial"/>
          <w:sz w:val="18"/>
          <w:szCs w:val="18"/>
        </w:rPr>
        <w:t xml:space="preserve"> housing fees</w:t>
      </w:r>
      <w:r w:rsidRPr="00E949D7">
        <w:rPr>
          <w:rFonts w:ascii="Arial" w:hAnsi="Arial" w:cs="Arial"/>
          <w:sz w:val="18"/>
          <w:szCs w:val="18"/>
        </w:rPr>
        <w:t xml:space="preserve"> without buyout or appeal</w:t>
      </w:r>
    </w:p>
    <w:p w14:paraId="5C5CA23C" w14:textId="1B1D5D54" w:rsidR="00537E36" w:rsidRPr="00E949D7" w:rsidRDefault="00537E36" w:rsidP="0086070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>Fall residents remai</w:t>
      </w:r>
      <w:r w:rsidR="00F47BC9">
        <w:rPr>
          <w:rFonts w:ascii="Arial" w:hAnsi="Arial" w:cs="Arial"/>
          <w:sz w:val="18"/>
          <w:szCs w:val="18"/>
        </w:rPr>
        <w:t>n</w:t>
      </w:r>
      <w:r w:rsidR="00E72C68">
        <w:rPr>
          <w:rFonts w:ascii="Arial" w:hAnsi="Arial" w:cs="Arial"/>
          <w:sz w:val="18"/>
          <w:szCs w:val="18"/>
        </w:rPr>
        <w:t>ing in housing after October 15</w:t>
      </w:r>
      <w:r w:rsidR="00F47BC9">
        <w:rPr>
          <w:rFonts w:ascii="Arial" w:hAnsi="Arial" w:cs="Arial"/>
          <w:sz w:val="18"/>
          <w:szCs w:val="18"/>
        </w:rPr>
        <w:t xml:space="preserve"> </w:t>
      </w:r>
      <w:r w:rsidRPr="00E949D7">
        <w:rPr>
          <w:rFonts w:ascii="Arial" w:hAnsi="Arial" w:cs="Arial"/>
          <w:sz w:val="18"/>
          <w:szCs w:val="18"/>
        </w:rPr>
        <w:t>but not returning to campus housing for</w:t>
      </w:r>
      <w:r w:rsidR="00F47BC9">
        <w:rPr>
          <w:rFonts w:ascii="Arial" w:hAnsi="Arial" w:cs="Arial"/>
          <w:sz w:val="18"/>
          <w:szCs w:val="18"/>
        </w:rPr>
        <w:t xml:space="preserve"> spring</w:t>
      </w:r>
      <w:r w:rsidR="0000753A">
        <w:rPr>
          <w:rFonts w:ascii="Arial" w:hAnsi="Arial" w:cs="Arial"/>
          <w:sz w:val="18"/>
          <w:szCs w:val="18"/>
        </w:rPr>
        <w:t xml:space="preserve"> </w:t>
      </w:r>
      <w:r w:rsidR="00F47BC9">
        <w:rPr>
          <w:rFonts w:ascii="Arial" w:hAnsi="Arial" w:cs="Arial"/>
          <w:sz w:val="18"/>
          <w:szCs w:val="18"/>
        </w:rPr>
        <w:t xml:space="preserve"> remain under</w:t>
      </w:r>
      <w:r w:rsidR="005F3B63">
        <w:rPr>
          <w:rFonts w:ascii="Arial" w:hAnsi="Arial" w:cs="Arial"/>
          <w:sz w:val="18"/>
          <w:szCs w:val="18"/>
        </w:rPr>
        <w:t xml:space="preserve"> contract; note</w:t>
      </w:r>
      <w:r w:rsidRPr="00E949D7">
        <w:rPr>
          <w:rFonts w:ascii="Arial" w:hAnsi="Arial" w:cs="Arial"/>
          <w:sz w:val="18"/>
          <w:szCs w:val="18"/>
        </w:rPr>
        <w:t xml:space="preserve"> February</w:t>
      </w:r>
      <w:r w:rsidR="004E7FBD">
        <w:rPr>
          <w:rFonts w:ascii="Arial" w:hAnsi="Arial" w:cs="Arial"/>
          <w:sz w:val="18"/>
          <w:szCs w:val="18"/>
        </w:rPr>
        <w:t xml:space="preserve"> 4</w:t>
      </w:r>
      <w:r w:rsidRPr="00E949D7">
        <w:rPr>
          <w:rFonts w:ascii="Arial" w:hAnsi="Arial" w:cs="Arial"/>
          <w:sz w:val="18"/>
          <w:szCs w:val="18"/>
        </w:rPr>
        <w:t xml:space="preserve"> </w:t>
      </w:r>
      <w:r w:rsidR="006F5E61" w:rsidRPr="00E949D7">
        <w:rPr>
          <w:rFonts w:ascii="Arial" w:hAnsi="Arial" w:cs="Arial"/>
          <w:sz w:val="18"/>
          <w:szCs w:val="18"/>
        </w:rPr>
        <w:t xml:space="preserve">buyout </w:t>
      </w:r>
      <w:r w:rsidR="009B3840">
        <w:rPr>
          <w:rFonts w:ascii="Arial" w:hAnsi="Arial" w:cs="Arial"/>
          <w:sz w:val="18"/>
          <w:szCs w:val="18"/>
        </w:rPr>
        <w:t>cancelation</w:t>
      </w:r>
      <w:r w:rsidRPr="00E949D7">
        <w:rPr>
          <w:rFonts w:ascii="Arial" w:hAnsi="Arial" w:cs="Arial"/>
          <w:sz w:val="18"/>
          <w:szCs w:val="18"/>
        </w:rPr>
        <w:t xml:space="preserve"> and appeal deadline</w:t>
      </w:r>
      <w:r w:rsidRPr="00E949D7">
        <w:rPr>
          <w:rFonts w:ascii="Arial" w:hAnsi="Arial" w:cs="Arial"/>
          <w:sz w:val="18"/>
          <w:szCs w:val="18"/>
        </w:rPr>
        <w:br/>
      </w:r>
    </w:p>
    <w:p w14:paraId="68C8CEDB" w14:textId="6CC5E7CF" w:rsidR="00537E36" w:rsidRPr="00E949D7" w:rsidRDefault="00537E36" w:rsidP="0086070D">
      <w:pPr>
        <w:spacing w:after="0"/>
        <w:ind w:firstLine="720"/>
        <w:rPr>
          <w:rFonts w:ascii="Arial" w:hAnsi="Arial" w:cs="Arial"/>
          <w:sz w:val="18"/>
          <w:szCs w:val="18"/>
          <w:u w:val="single"/>
        </w:rPr>
      </w:pPr>
      <w:r w:rsidRPr="00E949D7">
        <w:rPr>
          <w:rFonts w:ascii="Arial" w:hAnsi="Arial" w:cs="Arial"/>
          <w:sz w:val="18"/>
          <w:szCs w:val="18"/>
        </w:rPr>
        <w:t>December 31</w:t>
      </w:r>
      <w:r w:rsidRPr="00E949D7">
        <w:rPr>
          <w:rFonts w:ascii="Arial" w:hAnsi="Arial" w:cs="Arial"/>
          <w:sz w:val="18"/>
          <w:szCs w:val="18"/>
        </w:rPr>
        <w:tab/>
      </w:r>
      <w:r w:rsidR="0006513E" w:rsidRPr="00E949D7">
        <w:rPr>
          <w:rFonts w:ascii="Arial" w:hAnsi="Arial" w:cs="Arial"/>
          <w:sz w:val="18"/>
          <w:szCs w:val="18"/>
          <w:u w:val="single"/>
        </w:rPr>
        <w:t>Release</w:t>
      </w:r>
      <w:r w:rsidRPr="00E949D7">
        <w:rPr>
          <w:rFonts w:ascii="Arial" w:hAnsi="Arial" w:cs="Arial"/>
          <w:sz w:val="18"/>
          <w:szCs w:val="18"/>
          <w:u w:val="single"/>
        </w:rPr>
        <w:t xml:space="preserve"> </w:t>
      </w:r>
      <w:r w:rsidR="009B3840">
        <w:rPr>
          <w:rFonts w:ascii="Arial" w:hAnsi="Arial" w:cs="Arial"/>
          <w:sz w:val="18"/>
          <w:szCs w:val="18"/>
          <w:u w:val="single"/>
        </w:rPr>
        <w:t>Cancelation</w:t>
      </w:r>
      <w:r w:rsidRPr="00E949D7">
        <w:rPr>
          <w:rFonts w:ascii="Arial" w:hAnsi="Arial" w:cs="Arial"/>
          <w:sz w:val="18"/>
          <w:szCs w:val="18"/>
          <w:u w:val="single"/>
        </w:rPr>
        <w:t xml:space="preserve"> Deadline: </w:t>
      </w:r>
      <w:r w:rsidR="006F5E61" w:rsidRPr="00E949D7">
        <w:rPr>
          <w:rFonts w:ascii="Arial" w:hAnsi="Arial" w:cs="Arial"/>
          <w:sz w:val="18"/>
          <w:szCs w:val="18"/>
          <w:u w:val="single"/>
        </w:rPr>
        <w:t>S</w:t>
      </w:r>
      <w:r w:rsidRPr="00E949D7">
        <w:rPr>
          <w:rFonts w:ascii="Arial" w:hAnsi="Arial" w:cs="Arial"/>
          <w:sz w:val="18"/>
          <w:szCs w:val="18"/>
          <w:u w:val="single"/>
        </w:rPr>
        <w:t xml:space="preserve">pring </w:t>
      </w:r>
      <w:r w:rsidR="002D538B" w:rsidRPr="00E949D7">
        <w:rPr>
          <w:rFonts w:ascii="Arial" w:hAnsi="Arial" w:cs="Arial"/>
          <w:sz w:val="18"/>
          <w:szCs w:val="18"/>
          <w:u w:val="single"/>
        </w:rPr>
        <w:t>20</w:t>
      </w:r>
      <w:r w:rsidR="002D538B">
        <w:rPr>
          <w:rFonts w:ascii="Arial" w:hAnsi="Arial" w:cs="Arial"/>
          <w:sz w:val="18"/>
          <w:szCs w:val="18"/>
          <w:u w:val="single"/>
        </w:rPr>
        <w:t>20</w:t>
      </w:r>
      <w:r w:rsidR="002D538B" w:rsidRPr="00E949D7">
        <w:rPr>
          <w:rFonts w:ascii="Arial" w:hAnsi="Arial" w:cs="Arial"/>
          <w:sz w:val="18"/>
          <w:szCs w:val="18"/>
          <w:u w:val="single"/>
        </w:rPr>
        <w:t xml:space="preserve"> </w:t>
      </w:r>
      <w:r w:rsidRPr="00E949D7">
        <w:rPr>
          <w:rFonts w:ascii="Arial" w:hAnsi="Arial" w:cs="Arial"/>
          <w:sz w:val="18"/>
          <w:szCs w:val="18"/>
          <w:u w:val="single"/>
        </w:rPr>
        <w:t>New Applicants</w:t>
      </w:r>
    </w:p>
    <w:p w14:paraId="7AB49972" w14:textId="77777777" w:rsidR="00537E36" w:rsidRPr="00E949D7" w:rsidRDefault="00537E36" w:rsidP="0086070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 xml:space="preserve">Last day </w:t>
      </w:r>
      <w:r w:rsidR="00452D59" w:rsidRPr="00E949D7">
        <w:rPr>
          <w:rFonts w:ascii="Arial" w:hAnsi="Arial" w:cs="Arial"/>
          <w:sz w:val="18"/>
          <w:szCs w:val="18"/>
        </w:rPr>
        <w:t>to cancel online for contract release if application wa</w:t>
      </w:r>
      <w:r w:rsidR="00F47BC9">
        <w:rPr>
          <w:rFonts w:ascii="Arial" w:hAnsi="Arial" w:cs="Arial"/>
          <w:sz w:val="18"/>
          <w:szCs w:val="18"/>
        </w:rPr>
        <w:t xml:space="preserve">s submitted prior to </w:t>
      </w:r>
      <w:r w:rsidR="00F47BC9">
        <w:rPr>
          <w:rFonts w:ascii="Arial" w:hAnsi="Arial" w:cs="Arial"/>
          <w:sz w:val="18"/>
          <w:szCs w:val="18"/>
        </w:rPr>
        <w:br/>
        <w:t>December 31</w:t>
      </w:r>
      <w:r w:rsidR="00452D59" w:rsidRPr="00E949D7">
        <w:rPr>
          <w:rFonts w:ascii="Arial" w:hAnsi="Arial" w:cs="Arial"/>
          <w:sz w:val="18"/>
          <w:szCs w:val="18"/>
        </w:rPr>
        <w:t xml:space="preserve"> </w:t>
      </w:r>
    </w:p>
    <w:p w14:paraId="7D6FAE36" w14:textId="77777777" w:rsidR="004B09BE" w:rsidRPr="00E949D7" w:rsidRDefault="004B09BE" w:rsidP="0086070D">
      <w:pPr>
        <w:pStyle w:val="ListParagraph"/>
        <w:spacing w:after="0"/>
        <w:ind w:left="2520"/>
        <w:rPr>
          <w:rFonts w:ascii="Arial" w:hAnsi="Arial" w:cs="Arial"/>
          <w:sz w:val="18"/>
          <w:szCs w:val="18"/>
        </w:rPr>
      </w:pPr>
    </w:p>
    <w:p w14:paraId="407B3AF0" w14:textId="4CB68871" w:rsidR="00537E36" w:rsidRPr="00E949D7" w:rsidRDefault="00537E36" w:rsidP="0086070D">
      <w:pPr>
        <w:spacing w:after="0"/>
        <w:ind w:left="2160" w:hanging="1440"/>
        <w:rPr>
          <w:rFonts w:ascii="Arial" w:hAnsi="Arial" w:cs="Arial"/>
          <w:sz w:val="18"/>
          <w:szCs w:val="18"/>
          <w:u w:val="single"/>
        </w:rPr>
      </w:pPr>
      <w:r w:rsidRPr="00E949D7">
        <w:rPr>
          <w:rFonts w:ascii="Arial" w:hAnsi="Arial" w:cs="Arial"/>
          <w:sz w:val="18"/>
          <w:szCs w:val="18"/>
        </w:rPr>
        <w:t xml:space="preserve">February </w:t>
      </w:r>
      <w:r w:rsidR="002D538B">
        <w:rPr>
          <w:rFonts w:ascii="Arial" w:hAnsi="Arial" w:cs="Arial"/>
          <w:sz w:val="18"/>
          <w:szCs w:val="18"/>
        </w:rPr>
        <w:t>4</w:t>
      </w:r>
      <w:r w:rsidRPr="00E949D7">
        <w:rPr>
          <w:rFonts w:ascii="Arial" w:hAnsi="Arial" w:cs="Arial"/>
          <w:sz w:val="18"/>
          <w:szCs w:val="18"/>
        </w:rPr>
        <w:tab/>
      </w:r>
      <w:r w:rsidR="0006513E" w:rsidRPr="00E949D7">
        <w:rPr>
          <w:rFonts w:ascii="Arial" w:hAnsi="Arial" w:cs="Arial"/>
          <w:sz w:val="18"/>
          <w:szCs w:val="18"/>
          <w:u w:val="single"/>
        </w:rPr>
        <w:t>Buyout Appeal</w:t>
      </w:r>
      <w:r w:rsidRPr="00E949D7">
        <w:rPr>
          <w:rFonts w:ascii="Arial" w:hAnsi="Arial" w:cs="Arial"/>
          <w:sz w:val="18"/>
          <w:szCs w:val="18"/>
          <w:u w:val="single"/>
        </w:rPr>
        <w:t xml:space="preserve"> Deadline: </w:t>
      </w:r>
      <w:r w:rsidR="006F5E61" w:rsidRPr="00E949D7">
        <w:rPr>
          <w:rFonts w:ascii="Arial" w:hAnsi="Arial" w:cs="Arial"/>
          <w:sz w:val="18"/>
          <w:szCs w:val="18"/>
          <w:u w:val="single"/>
        </w:rPr>
        <w:t>S</w:t>
      </w:r>
      <w:r w:rsidRPr="00E949D7">
        <w:rPr>
          <w:rFonts w:ascii="Arial" w:hAnsi="Arial" w:cs="Arial"/>
          <w:sz w:val="18"/>
          <w:szCs w:val="18"/>
          <w:u w:val="single"/>
        </w:rPr>
        <w:t xml:space="preserve">pring </w:t>
      </w:r>
      <w:r w:rsidR="002D538B" w:rsidRPr="00E949D7">
        <w:rPr>
          <w:rFonts w:ascii="Arial" w:hAnsi="Arial" w:cs="Arial"/>
          <w:sz w:val="18"/>
          <w:szCs w:val="18"/>
          <w:u w:val="single"/>
        </w:rPr>
        <w:t>20</w:t>
      </w:r>
      <w:r w:rsidR="002D538B">
        <w:rPr>
          <w:rFonts w:ascii="Arial" w:hAnsi="Arial" w:cs="Arial"/>
          <w:sz w:val="18"/>
          <w:szCs w:val="18"/>
          <w:u w:val="single"/>
        </w:rPr>
        <w:t>20</w:t>
      </w:r>
      <w:r w:rsidR="002D538B" w:rsidRPr="00E949D7">
        <w:rPr>
          <w:rFonts w:ascii="Arial" w:hAnsi="Arial" w:cs="Arial"/>
          <w:sz w:val="18"/>
          <w:szCs w:val="18"/>
          <w:u w:val="single"/>
        </w:rPr>
        <w:t xml:space="preserve"> </w:t>
      </w:r>
      <w:r w:rsidRPr="00E949D7">
        <w:rPr>
          <w:rFonts w:ascii="Arial" w:hAnsi="Arial" w:cs="Arial"/>
          <w:sz w:val="18"/>
          <w:szCs w:val="18"/>
          <w:u w:val="single"/>
        </w:rPr>
        <w:t>New Applicants and Continuing Residents</w:t>
      </w:r>
    </w:p>
    <w:p w14:paraId="5290E3A0" w14:textId="77777777" w:rsidR="00537E36" w:rsidRPr="00E949D7" w:rsidRDefault="00537E36" w:rsidP="0086070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 xml:space="preserve">Last day to </w:t>
      </w:r>
      <w:r w:rsidR="00452D59" w:rsidRPr="00E949D7">
        <w:rPr>
          <w:rFonts w:ascii="Arial" w:hAnsi="Arial" w:cs="Arial"/>
          <w:sz w:val="18"/>
          <w:szCs w:val="18"/>
        </w:rPr>
        <w:t>submit</w:t>
      </w:r>
      <w:r w:rsidRPr="00E949D7">
        <w:rPr>
          <w:rFonts w:ascii="Arial" w:hAnsi="Arial" w:cs="Arial"/>
          <w:sz w:val="18"/>
          <w:szCs w:val="18"/>
        </w:rPr>
        <w:t xml:space="preserve"> online appeal form with re</w:t>
      </w:r>
      <w:r w:rsidR="002E40F9">
        <w:rPr>
          <w:rFonts w:ascii="Arial" w:hAnsi="Arial" w:cs="Arial"/>
          <w:sz w:val="18"/>
          <w:szCs w:val="18"/>
        </w:rPr>
        <w:t>quired supporting documentation</w:t>
      </w:r>
    </w:p>
    <w:p w14:paraId="1B79542F" w14:textId="60C0201C" w:rsidR="00365FBC" w:rsidRDefault="000A049F" w:rsidP="00C9542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Mandatory attendance </w:t>
      </w:r>
      <w:r w:rsidR="00537E36" w:rsidRPr="00E949D7">
        <w:rPr>
          <w:rFonts w:ascii="Arial" w:hAnsi="Arial" w:cs="Arial"/>
          <w:sz w:val="18"/>
          <w:szCs w:val="18"/>
        </w:rPr>
        <w:t>for scheduled appeal hear</w:t>
      </w:r>
      <w:r w:rsidR="002E40F9">
        <w:rPr>
          <w:rFonts w:ascii="Arial" w:hAnsi="Arial" w:cs="Arial"/>
          <w:sz w:val="18"/>
          <w:szCs w:val="18"/>
        </w:rPr>
        <w:t>ing or appeal will be forfeited</w:t>
      </w:r>
    </w:p>
    <w:p w14:paraId="459CBE98" w14:textId="77777777" w:rsidR="00533AF0" w:rsidRDefault="00533AF0" w:rsidP="00FF1851">
      <w:pPr>
        <w:pStyle w:val="ListParagraph"/>
        <w:spacing w:after="0"/>
        <w:ind w:left="2520"/>
        <w:rPr>
          <w:rFonts w:ascii="Arial" w:hAnsi="Arial" w:cs="Arial"/>
          <w:sz w:val="18"/>
          <w:szCs w:val="18"/>
        </w:rPr>
      </w:pPr>
    </w:p>
    <w:p w14:paraId="2ECC7105" w14:textId="0A695F3F" w:rsidR="00533AF0" w:rsidRDefault="00533AF0" w:rsidP="00FF1851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February 15</w:t>
      </w:r>
      <w:r>
        <w:rPr>
          <w:rFonts w:ascii="Arial" w:hAnsi="Arial" w:cs="Arial"/>
          <w:sz w:val="18"/>
          <w:szCs w:val="18"/>
        </w:rPr>
        <w:tab/>
      </w:r>
      <w:r w:rsidRPr="00FF1851">
        <w:rPr>
          <w:rFonts w:ascii="Arial" w:hAnsi="Arial" w:cs="Arial"/>
          <w:sz w:val="18"/>
          <w:szCs w:val="18"/>
          <w:u w:val="single"/>
        </w:rPr>
        <w:t>Housing priority deadline</w:t>
      </w:r>
      <w:r>
        <w:rPr>
          <w:rFonts w:ascii="Arial" w:hAnsi="Arial" w:cs="Arial"/>
          <w:sz w:val="18"/>
          <w:szCs w:val="18"/>
        </w:rPr>
        <w:t>: App</w:t>
      </w:r>
      <w:r w:rsidR="0000753A">
        <w:rPr>
          <w:rFonts w:ascii="Arial" w:hAnsi="Arial" w:cs="Arial"/>
          <w:sz w:val="18"/>
          <w:szCs w:val="18"/>
        </w:rPr>
        <w:t xml:space="preserve">lication fee for housing is $75 </w:t>
      </w:r>
      <w:r>
        <w:rPr>
          <w:rFonts w:ascii="Arial" w:hAnsi="Arial" w:cs="Arial"/>
          <w:sz w:val="18"/>
          <w:szCs w:val="18"/>
        </w:rPr>
        <w:t>until February 15</w:t>
      </w:r>
      <w:r w:rsidRPr="00FF185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. After 5 p.m. on </w:t>
      </w:r>
    </w:p>
    <w:p w14:paraId="24826769" w14:textId="61E2B0FC" w:rsidR="00533AF0" w:rsidRPr="00FF1851" w:rsidRDefault="00533AF0" w:rsidP="00FF1851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February 15</w:t>
      </w:r>
      <w:r w:rsidRPr="00FF185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the processing fee for campus housing increases to $150. </w:t>
      </w:r>
    </w:p>
    <w:p w14:paraId="189F477F" w14:textId="77777777" w:rsidR="00537E36" w:rsidRPr="00C65AD7" w:rsidRDefault="00537E36" w:rsidP="0086070D">
      <w:pPr>
        <w:spacing w:before="150" w:after="0"/>
        <w:ind w:left="720" w:right="465"/>
        <w:rPr>
          <w:rFonts w:ascii="Arial" w:eastAsia="Times New Roman" w:hAnsi="Arial" w:cs="Arial"/>
          <w:b/>
          <w:sz w:val="18"/>
          <w:szCs w:val="18"/>
        </w:rPr>
      </w:pPr>
      <w:r w:rsidRPr="00C65AD7">
        <w:rPr>
          <w:rFonts w:ascii="Arial" w:eastAsia="Times New Roman" w:hAnsi="Arial" w:cs="Arial"/>
          <w:b/>
          <w:bCs/>
          <w:sz w:val="18"/>
          <w:szCs w:val="18"/>
        </w:rPr>
        <w:t>(A)</w:t>
      </w:r>
      <w:r w:rsidRPr="00C65AD7">
        <w:rPr>
          <w:rFonts w:ascii="Arial" w:eastAsia="Times New Roman" w:hAnsi="Arial" w:cs="Arial"/>
          <w:b/>
          <w:sz w:val="18"/>
          <w:szCs w:val="18"/>
        </w:rPr>
        <w:t xml:space="preserve"> Student Right to Cancel</w:t>
      </w:r>
    </w:p>
    <w:p w14:paraId="3186A45C" w14:textId="19710DEC" w:rsidR="00537E36" w:rsidRPr="00E949D7" w:rsidRDefault="00537E36" w:rsidP="0086070D">
      <w:pPr>
        <w:pStyle w:val="ListParagraph"/>
        <w:numPr>
          <w:ilvl w:val="1"/>
          <w:numId w:val="14"/>
        </w:numPr>
        <w:spacing w:before="150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  <w:u w:val="single"/>
        </w:rPr>
        <w:t>Release Deadline</w:t>
      </w:r>
      <w:r w:rsidRPr="00E949D7">
        <w:rPr>
          <w:rFonts w:ascii="Arial" w:eastAsia="Times New Roman" w:hAnsi="Arial" w:cs="Arial"/>
          <w:sz w:val="18"/>
          <w:szCs w:val="18"/>
        </w:rPr>
        <w:t xml:space="preserve"> – </w:t>
      </w:r>
      <w:r w:rsidR="006D50CC">
        <w:rPr>
          <w:rFonts w:ascii="Arial" w:eastAsia="Times New Roman" w:hAnsi="Arial" w:cs="Arial"/>
          <w:sz w:val="18"/>
          <w:szCs w:val="18"/>
        </w:rPr>
        <w:t>T</w:t>
      </w:r>
      <w:r w:rsidRPr="00E949D7">
        <w:rPr>
          <w:rFonts w:ascii="Arial" w:eastAsia="Times New Roman" w:hAnsi="Arial" w:cs="Arial"/>
          <w:sz w:val="18"/>
          <w:szCs w:val="18"/>
        </w:rPr>
        <w:t>he s</w:t>
      </w:r>
      <w:r w:rsidR="005362F0" w:rsidRPr="00E949D7">
        <w:rPr>
          <w:rFonts w:ascii="Arial" w:eastAsia="Times New Roman" w:hAnsi="Arial" w:cs="Arial"/>
          <w:sz w:val="18"/>
          <w:szCs w:val="18"/>
        </w:rPr>
        <w:t xml:space="preserve">tudent must submit </w:t>
      </w:r>
      <w:r w:rsidR="00C65AD7">
        <w:rPr>
          <w:rFonts w:ascii="Arial" w:eastAsia="Times New Roman" w:hAnsi="Arial" w:cs="Arial"/>
          <w:sz w:val="18"/>
          <w:szCs w:val="18"/>
        </w:rPr>
        <w:t xml:space="preserve">the </w:t>
      </w:r>
      <w:r w:rsidR="005362F0" w:rsidRPr="00E949D7">
        <w:rPr>
          <w:rFonts w:ascii="Arial" w:eastAsia="Times New Roman" w:hAnsi="Arial" w:cs="Arial"/>
          <w:sz w:val="18"/>
          <w:szCs w:val="18"/>
        </w:rPr>
        <w:t xml:space="preserve">online </w:t>
      </w:r>
      <w:r w:rsidR="009B3840">
        <w:rPr>
          <w:rFonts w:ascii="Arial" w:eastAsia="Times New Roman" w:hAnsi="Arial" w:cs="Arial"/>
          <w:sz w:val="18"/>
          <w:szCs w:val="18"/>
        </w:rPr>
        <w:t>cancelation</w:t>
      </w:r>
      <w:r w:rsidRPr="00E949D7">
        <w:rPr>
          <w:rFonts w:ascii="Arial" w:eastAsia="Times New Roman" w:hAnsi="Arial" w:cs="Arial"/>
          <w:sz w:val="18"/>
          <w:szCs w:val="18"/>
        </w:rPr>
        <w:t xml:space="preserve"> by the designated deadline. The </w:t>
      </w:r>
      <w:r w:rsidR="00111B79">
        <w:rPr>
          <w:rFonts w:ascii="Arial" w:eastAsia="Times New Roman" w:hAnsi="Arial" w:cs="Arial"/>
          <w:sz w:val="18"/>
          <w:szCs w:val="18"/>
        </w:rPr>
        <w:t xml:space="preserve">HCLA </w:t>
      </w:r>
      <w:r w:rsidRPr="00E949D7">
        <w:rPr>
          <w:rFonts w:ascii="Arial" w:eastAsia="Times New Roman" w:hAnsi="Arial" w:cs="Arial"/>
          <w:sz w:val="18"/>
          <w:szCs w:val="18"/>
        </w:rPr>
        <w:t xml:space="preserve">becomes binding after the </w:t>
      </w:r>
      <w:r w:rsidR="009B3840">
        <w:rPr>
          <w:rFonts w:ascii="Arial" w:eastAsia="Times New Roman" w:hAnsi="Arial" w:cs="Arial"/>
          <w:sz w:val="18"/>
          <w:szCs w:val="18"/>
        </w:rPr>
        <w:t>cancelation</w:t>
      </w:r>
      <w:r w:rsidR="00C65AD7">
        <w:rPr>
          <w:rFonts w:ascii="Arial" w:eastAsia="Times New Roman" w:hAnsi="Arial" w:cs="Arial"/>
          <w:sz w:val="18"/>
          <w:szCs w:val="18"/>
        </w:rPr>
        <w:t xml:space="preserve"> period has passed. </w:t>
      </w:r>
      <w:r w:rsidR="009B3840">
        <w:rPr>
          <w:rFonts w:ascii="Arial" w:eastAsia="Times New Roman" w:hAnsi="Arial" w:cs="Arial"/>
          <w:sz w:val="18"/>
          <w:szCs w:val="18"/>
        </w:rPr>
        <w:t>Cancelation</w:t>
      </w:r>
      <w:r w:rsidRPr="00E949D7">
        <w:rPr>
          <w:rFonts w:ascii="Arial" w:eastAsia="Times New Roman" w:hAnsi="Arial" w:cs="Arial"/>
          <w:sz w:val="18"/>
          <w:szCs w:val="18"/>
        </w:rPr>
        <w:t xml:space="preserve"> must be received by the deadline</w:t>
      </w:r>
      <w:r w:rsidR="007C0771">
        <w:rPr>
          <w:rFonts w:ascii="Arial" w:eastAsia="Times New Roman" w:hAnsi="Arial" w:cs="Arial"/>
          <w:sz w:val="18"/>
          <w:szCs w:val="18"/>
        </w:rPr>
        <w:t>,</w:t>
      </w:r>
      <w:r w:rsidRPr="00E949D7">
        <w:rPr>
          <w:rFonts w:ascii="Arial" w:eastAsia="Times New Roman" w:hAnsi="Arial" w:cs="Arial"/>
          <w:sz w:val="18"/>
          <w:szCs w:val="18"/>
        </w:rPr>
        <w:t xml:space="preserve"> or the enrolled student </w:t>
      </w:r>
      <w:r w:rsidR="00E97B8D">
        <w:rPr>
          <w:rFonts w:ascii="Arial" w:eastAsia="Times New Roman" w:hAnsi="Arial" w:cs="Arial"/>
          <w:sz w:val="18"/>
          <w:szCs w:val="18"/>
        </w:rPr>
        <w:t>will be held to the terms of the HCLA</w:t>
      </w:r>
      <w:r w:rsidRPr="00E949D7">
        <w:rPr>
          <w:rFonts w:ascii="Arial" w:eastAsia="Times New Roman" w:hAnsi="Arial" w:cs="Arial"/>
          <w:sz w:val="18"/>
          <w:szCs w:val="18"/>
        </w:rPr>
        <w:t>, including financial responsibility fo</w:t>
      </w:r>
      <w:r w:rsidR="003F3AFB">
        <w:rPr>
          <w:rFonts w:ascii="Arial" w:eastAsia="Times New Roman" w:hAnsi="Arial" w:cs="Arial"/>
          <w:sz w:val="18"/>
          <w:szCs w:val="18"/>
        </w:rPr>
        <w:t xml:space="preserve">r </w:t>
      </w:r>
      <w:r w:rsidR="00AD5910">
        <w:rPr>
          <w:rFonts w:ascii="Arial" w:eastAsia="Times New Roman" w:hAnsi="Arial" w:cs="Arial"/>
          <w:sz w:val="18"/>
          <w:szCs w:val="18"/>
        </w:rPr>
        <w:t>both fall and spring terms</w:t>
      </w:r>
      <w:r w:rsidR="007D0F79">
        <w:rPr>
          <w:rFonts w:ascii="Arial" w:eastAsia="Times New Roman" w:hAnsi="Arial" w:cs="Arial"/>
          <w:sz w:val="18"/>
          <w:szCs w:val="18"/>
        </w:rPr>
        <w:t xml:space="preserve">’ rent or </w:t>
      </w:r>
      <w:r w:rsidRPr="00E949D7">
        <w:rPr>
          <w:rFonts w:ascii="Arial" w:eastAsia="Times New Roman" w:hAnsi="Arial" w:cs="Arial"/>
          <w:sz w:val="18"/>
          <w:szCs w:val="18"/>
        </w:rPr>
        <w:t>the balance remaining at the time of assignment.</w:t>
      </w:r>
    </w:p>
    <w:p w14:paraId="155C335E" w14:textId="212FE290" w:rsidR="001D7628" w:rsidRPr="001D7628" w:rsidRDefault="00537E36" w:rsidP="001D7628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  <w:u w:val="single"/>
        </w:rPr>
        <w:t>Buyout Appeal Deadline</w:t>
      </w:r>
      <w:r w:rsidRPr="00E949D7">
        <w:rPr>
          <w:rFonts w:ascii="Arial" w:eastAsia="Times New Roman" w:hAnsi="Arial" w:cs="Arial"/>
          <w:sz w:val="18"/>
          <w:szCs w:val="18"/>
        </w:rPr>
        <w:t xml:space="preserve"> – Enrolled s</w:t>
      </w:r>
      <w:r w:rsidR="0006513E" w:rsidRPr="00E949D7">
        <w:rPr>
          <w:rFonts w:ascii="Arial" w:eastAsia="Times New Roman" w:hAnsi="Arial" w:cs="Arial"/>
          <w:sz w:val="18"/>
          <w:szCs w:val="18"/>
        </w:rPr>
        <w:t>tudents cance</w:t>
      </w:r>
      <w:r w:rsidRPr="00E949D7">
        <w:rPr>
          <w:rFonts w:ascii="Arial" w:eastAsia="Times New Roman" w:hAnsi="Arial" w:cs="Arial"/>
          <w:sz w:val="18"/>
          <w:szCs w:val="18"/>
        </w:rPr>
        <w:t xml:space="preserve">ling after the </w:t>
      </w:r>
      <w:r w:rsidR="00E97B8D">
        <w:rPr>
          <w:rFonts w:ascii="Arial" w:eastAsia="Times New Roman" w:hAnsi="Arial" w:cs="Arial"/>
          <w:sz w:val="18"/>
          <w:szCs w:val="18"/>
        </w:rPr>
        <w:t xml:space="preserve">HCLA </w:t>
      </w:r>
      <w:r w:rsidR="0006513E" w:rsidRPr="00E949D7">
        <w:rPr>
          <w:rFonts w:ascii="Arial" w:eastAsia="Times New Roman" w:hAnsi="Arial" w:cs="Arial"/>
          <w:sz w:val="18"/>
          <w:szCs w:val="18"/>
        </w:rPr>
        <w:t>release deadline(s) listed above</w:t>
      </w:r>
      <w:r w:rsidRPr="00E949D7">
        <w:rPr>
          <w:rFonts w:ascii="Arial" w:eastAsia="Times New Roman" w:hAnsi="Arial" w:cs="Arial"/>
          <w:sz w:val="18"/>
          <w:szCs w:val="18"/>
        </w:rPr>
        <w:t xml:space="preserve"> will be responsible for the designated buyout fee. Students interested in appealing the designated buyout fee must complete the following:</w:t>
      </w:r>
    </w:p>
    <w:p w14:paraId="0D2B5DBD" w14:textId="347A308E" w:rsidR="00537E36" w:rsidRPr="00E949D7" w:rsidRDefault="0006513E" w:rsidP="0086070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 xml:space="preserve">Submit online </w:t>
      </w:r>
      <w:r w:rsidR="009B3840">
        <w:rPr>
          <w:rFonts w:ascii="Arial" w:eastAsia="Times New Roman" w:hAnsi="Arial" w:cs="Arial"/>
          <w:sz w:val="18"/>
          <w:szCs w:val="18"/>
        </w:rPr>
        <w:t>cancelation</w:t>
      </w:r>
      <w:r w:rsidR="008C5C03">
        <w:rPr>
          <w:rFonts w:ascii="Arial" w:eastAsia="Times New Roman" w:hAnsi="Arial" w:cs="Arial"/>
          <w:sz w:val="18"/>
          <w:szCs w:val="18"/>
        </w:rPr>
        <w:t>.</w:t>
      </w:r>
    </w:p>
    <w:p w14:paraId="53B7E52A" w14:textId="4EA589B5" w:rsidR="00537E36" w:rsidRPr="00E949D7" w:rsidRDefault="0006513E" w:rsidP="0086070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Properly check</w:t>
      </w:r>
      <w:r w:rsidR="0000753A">
        <w:rPr>
          <w:rFonts w:ascii="Arial" w:eastAsia="Times New Roman" w:hAnsi="Arial" w:cs="Arial"/>
          <w:sz w:val="18"/>
          <w:szCs w:val="18"/>
        </w:rPr>
        <w:t xml:space="preserve"> </w:t>
      </w:r>
      <w:r w:rsidRPr="00E949D7">
        <w:rPr>
          <w:rFonts w:ascii="Arial" w:eastAsia="Times New Roman" w:hAnsi="Arial" w:cs="Arial"/>
          <w:sz w:val="18"/>
          <w:szCs w:val="18"/>
        </w:rPr>
        <w:t xml:space="preserve">out of </w:t>
      </w:r>
      <w:r w:rsidR="00537E36" w:rsidRPr="00E949D7">
        <w:rPr>
          <w:rFonts w:ascii="Arial" w:eastAsia="Times New Roman" w:hAnsi="Arial" w:cs="Arial"/>
          <w:sz w:val="18"/>
          <w:szCs w:val="18"/>
        </w:rPr>
        <w:t>assigned room</w:t>
      </w:r>
      <w:r w:rsidR="008C5C03">
        <w:rPr>
          <w:rFonts w:ascii="Arial" w:eastAsia="Times New Roman" w:hAnsi="Arial" w:cs="Arial"/>
          <w:sz w:val="18"/>
          <w:szCs w:val="18"/>
        </w:rPr>
        <w:t>.</w:t>
      </w:r>
    </w:p>
    <w:p w14:paraId="50DF5D5D" w14:textId="77777777" w:rsidR="00FA751A" w:rsidRPr="00FA751A" w:rsidRDefault="00537E36" w:rsidP="00FA751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Submit online appeal form with supportin</w:t>
      </w:r>
      <w:r w:rsidR="0006513E" w:rsidRPr="00E949D7">
        <w:rPr>
          <w:rFonts w:ascii="Arial" w:eastAsia="Times New Roman" w:hAnsi="Arial" w:cs="Arial"/>
          <w:sz w:val="18"/>
          <w:szCs w:val="18"/>
        </w:rPr>
        <w:t>g documentation by designated</w:t>
      </w:r>
      <w:r w:rsidRPr="00E949D7">
        <w:rPr>
          <w:rFonts w:ascii="Arial" w:eastAsia="Times New Roman" w:hAnsi="Arial" w:cs="Arial"/>
          <w:sz w:val="18"/>
          <w:szCs w:val="18"/>
        </w:rPr>
        <w:t xml:space="preserve"> deadline</w:t>
      </w:r>
      <w:r w:rsidR="008C5C03">
        <w:rPr>
          <w:rFonts w:ascii="Arial" w:eastAsia="Times New Roman" w:hAnsi="Arial" w:cs="Arial"/>
          <w:sz w:val="18"/>
          <w:szCs w:val="18"/>
        </w:rPr>
        <w:t>.</w:t>
      </w:r>
    </w:p>
    <w:p w14:paraId="240DA236" w14:textId="77777777" w:rsidR="00BC1414" w:rsidRDefault="00BC1414" w:rsidP="00BC1414">
      <w:pPr>
        <w:spacing w:after="0"/>
        <w:rPr>
          <w:rFonts w:ascii="Arial" w:hAnsi="Arial" w:cs="Arial"/>
          <w:sz w:val="18"/>
          <w:szCs w:val="18"/>
        </w:rPr>
      </w:pPr>
    </w:p>
    <w:p w14:paraId="3A14BAE6" w14:textId="3FA0C197" w:rsidR="00537E36" w:rsidRPr="00E949D7" w:rsidRDefault="00537E36" w:rsidP="00BC1414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949D7">
        <w:rPr>
          <w:rFonts w:ascii="Arial" w:eastAsia="Times New Roman" w:hAnsi="Arial" w:cs="Arial"/>
          <w:i/>
          <w:sz w:val="18"/>
          <w:szCs w:val="18"/>
        </w:rPr>
        <w:t>Notifica</w:t>
      </w:r>
      <w:r w:rsidR="009F070C">
        <w:rPr>
          <w:rFonts w:ascii="Arial" w:eastAsia="Times New Roman" w:hAnsi="Arial" w:cs="Arial"/>
          <w:i/>
          <w:sz w:val="18"/>
          <w:szCs w:val="18"/>
        </w:rPr>
        <w:t>tion of students</w:t>
      </w:r>
      <w:r w:rsidR="0000753A">
        <w:rPr>
          <w:rFonts w:ascii="Arial" w:eastAsia="Times New Roman" w:hAnsi="Arial" w:cs="Arial"/>
          <w:i/>
          <w:sz w:val="18"/>
          <w:szCs w:val="18"/>
        </w:rPr>
        <w:t>’</w:t>
      </w:r>
      <w:r w:rsidR="009F070C">
        <w:rPr>
          <w:rFonts w:ascii="Arial" w:eastAsia="Times New Roman" w:hAnsi="Arial" w:cs="Arial"/>
          <w:i/>
          <w:sz w:val="18"/>
          <w:szCs w:val="18"/>
        </w:rPr>
        <w:t xml:space="preserve"> appeal hearing, or status thereof,</w:t>
      </w:r>
      <w:r w:rsidR="00D202E3" w:rsidRPr="00E949D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49D7">
        <w:rPr>
          <w:rFonts w:ascii="Arial" w:eastAsia="Times New Roman" w:hAnsi="Arial" w:cs="Arial"/>
          <w:i/>
          <w:sz w:val="18"/>
          <w:szCs w:val="18"/>
        </w:rPr>
        <w:t>will be sent to</w:t>
      </w:r>
      <w:r w:rsidR="009F070C">
        <w:rPr>
          <w:rFonts w:ascii="Arial" w:eastAsia="Times New Roman" w:hAnsi="Arial" w:cs="Arial"/>
          <w:i/>
          <w:sz w:val="18"/>
          <w:szCs w:val="18"/>
        </w:rPr>
        <w:t xml:space="preserve"> their University email address</w:t>
      </w:r>
      <w:r w:rsidR="007C0771">
        <w:rPr>
          <w:rFonts w:ascii="Arial" w:eastAsia="Times New Roman" w:hAnsi="Arial" w:cs="Arial"/>
          <w:i/>
          <w:sz w:val="18"/>
          <w:szCs w:val="18"/>
        </w:rPr>
        <w:t>.</w:t>
      </w:r>
    </w:p>
    <w:p w14:paraId="4852D5C2" w14:textId="77777777" w:rsidR="00537E36" w:rsidRPr="00C65AD7" w:rsidRDefault="00FA6A31" w:rsidP="0086070D">
      <w:pPr>
        <w:spacing w:before="150" w:after="0"/>
        <w:ind w:left="720" w:right="465"/>
        <w:rPr>
          <w:rFonts w:ascii="Arial" w:eastAsia="Times New Roman" w:hAnsi="Arial" w:cs="Arial"/>
          <w:b/>
          <w:bCs/>
          <w:sz w:val="18"/>
          <w:szCs w:val="18"/>
        </w:rPr>
      </w:pPr>
      <w:r w:rsidRPr="00C65AD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37E36" w:rsidRPr="00C65AD7">
        <w:rPr>
          <w:rFonts w:ascii="Arial" w:eastAsia="Times New Roman" w:hAnsi="Arial" w:cs="Arial"/>
          <w:b/>
          <w:bCs/>
          <w:sz w:val="18"/>
          <w:szCs w:val="18"/>
        </w:rPr>
        <w:t>(B)</w:t>
      </w:r>
      <w:r w:rsidR="00537E36" w:rsidRPr="00C65AD7">
        <w:rPr>
          <w:rFonts w:ascii="Arial" w:eastAsia="Times New Roman" w:hAnsi="Arial" w:cs="Arial"/>
          <w:b/>
          <w:sz w:val="18"/>
          <w:szCs w:val="18"/>
        </w:rPr>
        <w:t xml:space="preserve"> University Right to Cancel </w:t>
      </w:r>
    </w:p>
    <w:p w14:paraId="2CDF42E7" w14:textId="77777777" w:rsidR="00537E36" w:rsidRPr="00E949D7" w:rsidRDefault="00537E36" w:rsidP="00A67DD3">
      <w:pPr>
        <w:pStyle w:val="ListParagraph"/>
        <w:numPr>
          <w:ilvl w:val="1"/>
          <w:numId w:val="33"/>
        </w:numPr>
        <w:spacing w:before="150" w:after="0"/>
        <w:ind w:right="465"/>
        <w:rPr>
          <w:rFonts w:ascii="Arial" w:eastAsia="Times New Roman" w:hAnsi="Arial" w:cs="Arial"/>
          <w:bCs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 xml:space="preserve">The University reserves the right to refuse admission or readmission to University housing or to cancel the </w:t>
      </w:r>
      <w:r w:rsidR="0066779E">
        <w:rPr>
          <w:rFonts w:ascii="Arial" w:eastAsia="Times New Roman" w:hAnsi="Arial" w:cs="Arial"/>
          <w:sz w:val="18"/>
          <w:szCs w:val="18"/>
        </w:rPr>
        <w:t xml:space="preserve">HCLA </w:t>
      </w:r>
      <w:r w:rsidRPr="00E949D7">
        <w:rPr>
          <w:rFonts w:ascii="Arial" w:eastAsia="Times New Roman" w:hAnsi="Arial" w:cs="Arial"/>
          <w:sz w:val="18"/>
          <w:szCs w:val="18"/>
        </w:rPr>
        <w:t xml:space="preserve">during the academic year for the student’s failure to meet University and/or </w:t>
      </w:r>
      <w:r w:rsidR="000F1776">
        <w:rPr>
          <w:rFonts w:ascii="Arial" w:eastAsia="Times New Roman" w:hAnsi="Arial" w:cs="Arial"/>
          <w:sz w:val="18"/>
          <w:szCs w:val="18"/>
        </w:rPr>
        <w:t xml:space="preserve">Housing and </w:t>
      </w:r>
      <w:r w:rsidRPr="00E949D7">
        <w:rPr>
          <w:rFonts w:ascii="Arial" w:eastAsia="Times New Roman" w:hAnsi="Arial" w:cs="Arial"/>
          <w:sz w:val="18"/>
          <w:szCs w:val="18"/>
        </w:rPr>
        <w:t>Residence Life requir</w:t>
      </w:r>
      <w:r w:rsidR="00C25F0F">
        <w:rPr>
          <w:rFonts w:ascii="Arial" w:eastAsia="Times New Roman" w:hAnsi="Arial" w:cs="Arial"/>
          <w:sz w:val="18"/>
          <w:szCs w:val="18"/>
        </w:rPr>
        <w:t>ements, policies or regulations,</w:t>
      </w:r>
      <w:r w:rsidRPr="00E949D7">
        <w:rPr>
          <w:rFonts w:ascii="Arial" w:eastAsia="Times New Roman" w:hAnsi="Arial" w:cs="Arial"/>
          <w:sz w:val="18"/>
          <w:szCs w:val="18"/>
        </w:rPr>
        <w:t xml:space="preserve"> in the event of felony c</w:t>
      </w:r>
      <w:r w:rsidR="00C25F0F">
        <w:rPr>
          <w:rFonts w:ascii="Arial" w:eastAsia="Times New Roman" w:hAnsi="Arial" w:cs="Arial"/>
          <w:sz w:val="18"/>
          <w:szCs w:val="18"/>
        </w:rPr>
        <w:t xml:space="preserve">onviction by civil </w:t>
      </w:r>
      <w:r w:rsidR="00C25F0F">
        <w:rPr>
          <w:rFonts w:ascii="Arial" w:eastAsia="Times New Roman" w:hAnsi="Arial" w:cs="Arial"/>
          <w:sz w:val="18"/>
          <w:szCs w:val="18"/>
        </w:rPr>
        <w:lastRenderedPageBreak/>
        <w:t xml:space="preserve">authorities </w:t>
      </w:r>
      <w:r w:rsidRPr="00E949D7">
        <w:rPr>
          <w:rFonts w:ascii="Arial" w:eastAsia="Times New Roman" w:hAnsi="Arial" w:cs="Arial"/>
          <w:sz w:val="18"/>
          <w:szCs w:val="18"/>
        </w:rPr>
        <w:t xml:space="preserve">or for posing a threat to the health, safety and welfare </w:t>
      </w:r>
      <w:r w:rsidR="00CE3B76">
        <w:rPr>
          <w:rFonts w:ascii="Arial" w:eastAsia="Times New Roman" w:hAnsi="Arial" w:cs="Arial"/>
          <w:sz w:val="18"/>
          <w:szCs w:val="18"/>
        </w:rPr>
        <w:t xml:space="preserve">of </w:t>
      </w:r>
      <w:r w:rsidRPr="00E949D7">
        <w:rPr>
          <w:rFonts w:ascii="Arial" w:eastAsia="Times New Roman" w:hAnsi="Arial" w:cs="Arial"/>
          <w:sz w:val="18"/>
          <w:szCs w:val="18"/>
        </w:rPr>
        <w:t>the signee or others in the University community. The University has determined that convicted sex offenders, whether</w:t>
      </w:r>
      <w:r w:rsidR="008C1EA8">
        <w:rPr>
          <w:rFonts w:ascii="Arial" w:eastAsia="Times New Roman" w:hAnsi="Arial" w:cs="Arial"/>
          <w:sz w:val="18"/>
          <w:szCs w:val="18"/>
        </w:rPr>
        <w:t xml:space="preserve"> required to register</w:t>
      </w:r>
      <w:r w:rsidRPr="00E949D7">
        <w:rPr>
          <w:rFonts w:ascii="Arial" w:eastAsia="Times New Roman" w:hAnsi="Arial" w:cs="Arial"/>
          <w:sz w:val="18"/>
          <w:szCs w:val="18"/>
        </w:rPr>
        <w:t>, pose a significant, clear and present danger to residents</w:t>
      </w:r>
      <w:r w:rsidR="005362F0" w:rsidRPr="00E949D7">
        <w:rPr>
          <w:rFonts w:ascii="Arial" w:eastAsia="Times New Roman" w:hAnsi="Arial" w:cs="Arial"/>
          <w:sz w:val="18"/>
          <w:szCs w:val="18"/>
        </w:rPr>
        <w:t xml:space="preserve">. </w:t>
      </w:r>
      <w:r w:rsidRPr="00E949D7">
        <w:rPr>
          <w:rFonts w:ascii="Arial" w:eastAsia="Times New Roman" w:hAnsi="Arial" w:cs="Arial"/>
          <w:sz w:val="18"/>
          <w:szCs w:val="18"/>
        </w:rPr>
        <w:t xml:space="preserve">Therefore, convicted sex offenders are not permitted to live in University housing. </w:t>
      </w:r>
    </w:p>
    <w:p w14:paraId="0C166014" w14:textId="446E7BFB" w:rsidR="007C7A55" w:rsidRDefault="009B3840" w:rsidP="007C7A55">
      <w:pPr>
        <w:pStyle w:val="ListParagraph"/>
        <w:numPr>
          <w:ilvl w:val="1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Cancelation</w:t>
      </w:r>
      <w:r w:rsidR="0066779E">
        <w:rPr>
          <w:rFonts w:ascii="Arial" w:eastAsia="Times New Roman" w:hAnsi="Arial" w:cs="Arial"/>
          <w:sz w:val="18"/>
          <w:szCs w:val="18"/>
        </w:rPr>
        <w:t xml:space="preserve"> of the HCLA </w:t>
      </w:r>
      <w:r w:rsidR="00CE3B76">
        <w:rPr>
          <w:rFonts w:ascii="Arial" w:eastAsia="Times New Roman" w:hAnsi="Arial" w:cs="Arial"/>
          <w:sz w:val="18"/>
          <w:szCs w:val="18"/>
        </w:rPr>
        <w:t xml:space="preserve">for the </w:t>
      </w:r>
      <w:r w:rsidR="00AD5910">
        <w:rPr>
          <w:rFonts w:ascii="Arial" w:eastAsia="Times New Roman" w:hAnsi="Arial" w:cs="Arial"/>
          <w:sz w:val="18"/>
          <w:szCs w:val="18"/>
        </w:rPr>
        <w:t>above reasons</w:t>
      </w:r>
      <w:r w:rsidR="00CE3B76">
        <w:rPr>
          <w:rFonts w:ascii="Arial" w:eastAsia="Times New Roman" w:hAnsi="Arial" w:cs="Arial"/>
          <w:sz w:val="18"/>
          <w:szCs w:val="18"/>
        </w:rPr>
        <w:t xml:space="preserve"> </w:t>
      </w:r>
      <w:r w:rsidR="00537E36" w:rsidRPr="00E949D7">
        <w:rPr>
          <w:rFonts w:ascii="Arial" w:eastAsia="Times New Roman" w:hAnsi="Arial" w:cs="Arial"/>
          <w:sz w:val="18"/>
          <w:szCs w:val="18"/>
        </w:rPr>
        <w:t>may result in the removal of the resident within one</w:t>
      </w:r>
      <w:r w:rsidR="00CE3B76">
        <w:rPr>
          <w:rFonts w:ascii="Arial" w:eastAsia="Times New Roman" w:hAnsi="Arial" w:cs="Arial"/>
          <w:sz w:val="18"/>
          <w:szCs w:val="18"/>
        </w:rPr>
        <w:t xml:space="preserve"> to three</w:t>
      </w:r>
      <w:r w:rsidR="00DE5D8C">
        <w:rPr>
          <w:rFonts w:ascii="Arial" w:eastAsia="Times New Roman" w:hAnsi="Arial" w:cs="Arial"/>
          <w:sz w:val="18"/>
          <w:szCs w:val="18"/>
        </w:rPr>
        <w:t xml:space="preserve"> (1-3)</w:t>
      </w:r>
      <w:r w:rsidR="00CE3B76">
        <w:rPr>
          <w:rFonts w:ascii="Arial" w:eastAsia="Times New Roman" w:hAnsi="Arial" w:cs="Arial"/>
          <w:sz w:val="18"/>
          <w:szCs w:val="18"/>
        </w:rPr>
        <w:t xml:space="preserve"> </w:t>
      </w:r>
      <w:r w:rsidR="00CE3B76" w:rsidRPr="00E949D7">
        <w:rPr>
          <w:rFonts w:ascii="Arial" w:eastAsia="Times New Roman" w:hAnsi="Arial" w:cs="Arial"/>
          <w:sz w:val="18"/>
          <w:szCs w:val="18"/>
        </w:rPr>
        <w:t>day</w:t>
      </w:r>
      <w:r w:rsidR="00CE3B76">
        <w:rPr>
          <w:rFonts w:ascii="Arial" w:eastAsia="Times New Roman" w:hAnsi="Arial" w:cs="Arial"/>
          <w:sz w:val="18"/>
          <w:szCs w:val="18"/>
        </w:rPr>
        <w:t>s’</w:t>
      </w:r>
      <w:r w:rsidR="00CE3B76" w:rsidRPr="00E949D7">
        <w:rPr>
          <w:rFonts w:ascii="Arial" w:eastAsia="Times New Roman" w:hAnsi="Arial" w:cs="Arial"/>
          <w:sz w:val="18"/>
          <w:szCs w:val="18"/>
        </w:rPr>
        <w:t xml:space="preserve"> notice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, except where the University determines that the continued residency of the student would pose a danger to </w:t>
      </w:r>
      <w:r w:rsidR="00684CFB">
        <w:rPr>
          <w:rFonts w:ascii="Arial" w:eastAsia="Times New Roman" w:hAnsi="Arial" w:cs="Arial"/>
          <w:sz w:val="18"/>
          <w:szCs w:val="18"/>
        </w:rPr>
        <w:t xml:space="preserve">either </w:t>
      </w:r>
      <w:r w:rsidR="00537E36" w:rsidRPr="00E949D7">
        <w:rPr>
          <w:rFonts w:ascii="Arial" w:eastAsia="Times New Roman" w:hAnsi="Arial" w:cs="Arial"/>
          <w:sz w:val="18"/>
          <w:szCs w:val="18"/>
        </w:rPr>
        <w:t>the health or welfar</w:t>
      </w:r>
      <w:r w:rsidR="00CE3B76">
        <w:rPr>
          <w:rFonts w:ascii="Arial" w:eastAsia="Times New Roman" w:hAnsi="Arial" w:cs="Arial"/>
          <w:sz w:val="18"/>
          <w:szCs w:val="18"/>
        </w:rPr>
        <w:t xml:space="preserve">e of the residential community. </w:t>
      </w:r>
      <w:r w:rsidR="00537E36" w:rsidRPr="00E949D7">
        <w:rPr>
          <w:rFonts w:ascii="Arial" w:eastAsia="Times New Roman" w:hAnsi="Arial" w:cs="Arial"/>
          <w:sz w:val="18"/>
          <w:szCs w:val="18"/>
        </w:rPr>
        <w:t>In this case, the student may be removed immediately without a refund of prepaid rent. In the event the accommodations assigned to the student are destroyed or otherwise made unavailable and the University does not furnish accommodations, the</w:t>
      </w:r>
      <w:r w:rsidR="0032606F">
        <w:rPr>
          <w:rFonts w:ascii="Arial" w:eastAsia="Times New Roman" w:hAnsi="Arial" w:cs="Arial"/>
          <w:sz w:val="18"/>
          <w:szCs w:val="18"/>
        </w:rPr>
        <w:t xml:space="preserve"> </w:t>
      </w:r>
      <w:r w:rsidR="0066779E">
        <w:rPr>
          <w:rFonts w:ascii="Arial" w:eastAsia="Times New Roman" w:hAnsi="Arial" w:cs="Arial"/>
          <w:sz w:val="18"/>
          <w:szCs w:val="18"/>
        </w:rPr>
        <w:t xml:space="preserve">HCLA </w:t>
      </w:r>
      <w:r w:rsidR="00537E36" w:rsidRPr="00E949D7">
        <w:rPr>
          <w:rFonts w:ascii="Arial" w:eastAsia="Times New Roman" w:hAnsi="Arial" w:cs="Arial"/>
          <w:sz w:val="18"/>
          <w:szCs w:val="18"/>
        </w:rPr>
        <w:t>shall terminate; all rights and liabilities of the parties hereto shall cease; and rental payments previously made shall be refunded on a prorated basis as of the date accommodations become unavailable.</w:t>
      </w:r>
      <w:bookmarkStart w:id="2" w:name="contractPart8"/>
      <w:bookmarkEnd w:id="2"/>
      <w:r w:rsidR="007C7A55">
        <w:rPr>
          <w:rFonts w:ascii="Arial" w:eastAsia="Times New Roman" w:hAnsi="Arial" w:cs="Arial"/>
          <w:sz w:val="18"/>
          <w:szCs w:val="18"/>
        </w:rPr>
        <w:br/>
      </w:r>
    </w:p>
    <w:p w14:paraId="51708FAB" w14:textId="77777777" w:rsidR="00FA6A31" w:rsidRPr="007C7A55" w:rsidRDefault="00FA6A31" w:rsidP="007C7A55">
      <w:pPr>
        <w:pStyle w:val="ListParagraph"/>
        <w:numPr>
          <w:ilvl w:val="0"/>
          <w:numId w:val="33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7C7A55">
        <w:rPr>
          <w:rFonts w:ascii="Arial" w:eastAsia="Times New Roman" w:hAnsi="Arial" w:cs="Arial"/>
          <w:b/>
          <w:sz w:val="18"/>
          <w:szCs w:val="18"/>
        </w:rPr>
        <w:t>Proration</w:t>
      </w:r>
    </w:p>
    <w:p w14:paraId="664479FF" w14:textId="7CC1A76C" w:rsidR="00FA6A31" w:rsidRDefault="00FB7BB9" w:rsidP="000F1776">
      <w:pPr>
        <w:pStyle w:val="ListParagraph"/>
        <w:spacing w:before="100" w:beforeAutospacing="1" w:after="0"/>
        <w:ind w:right="465"/>
        <w:rPr>
          <w:rFonts w:ascii="Arial" w:eastAsia="Times New Roman" w:hAnsi="Arial" w:cs="Arial"/>
          <w:bCs/>
          <w:sz w:val="18"/>
          <w:szCs w:val="18"/>
        </w:rPr>
      </w:pPr>
      <w:r w:rsidRPr="00E949D7">
        <w:rPr>
          <w:rFonts w:ascii="Arial" w:eastAsia="Times New Roman" w:hAnsi="Arial" w:cs="Arial"/>
          <w:bCs/>
          <w:sz w:val="18"/>
          <w:szCs w:val="18"/>
        </w:rPr>
        <w:t xml:space="preserve">If </w:t>
      </w:r>
      <w:r w:rsidR="00FA6A31" w:rsidRPr="00E949D7">
        <w:rPr>
          <w:rFonts w:ascii="Arial" w:eastAsia="Times New Roman" w:hAnsi="Arial" w:cs="Arial"/>
          <w:sz w:val="18"/>
          <w:szCs w:val="18"/>
        </w:rPr>
        <w:t xml:space="preserve">a resident chooses to cancel </w:t>
      </w:r>
      <w:r w:rsidR="007C7A55">
        <w:rPr>
          <w:rFonts w:ascii="Arial" w:eastAsia="Times New Roman" w:hAnsi="Arial" w:cs="Arial"/>
          <w:sz w:val="18"/>
          <w:szCs w:val="18"/>
        </w:rPr>
        <w:t xml:space="preserve">their </w:t>
      </w:r>
      <w:r w:rsidR="00FA6A31" w:rsidRPr="00E949D7">
        <w:rPr>
          <w:rFonts w:ascii="Arial" w:eastAsia="Times New Roman" w:hAnsi="Arial" w:cs="Arial"/>
          <w:sz w:val="18"/>
          <w:szCs w:val="18"/>
        </w:rPr>
        <w:t xml:space="preserve">assignment during the academic term and has officially withdrawn from classes, </w:t>
      </w:r>
      <w:r w:rsidR="007C7A55">
        <w:rPr>
          <w:rFonts w:ascii="Arial" w:eastAsia="Times New Roman" w:hAnsi="Arial" w:cs="Arial"/>
          <w:sz w:val="18"/>
          <w:szCs w:val="18"/>
        </w:rPr>
        <w:t xml:space="preserve">the </w:t>
      </w:r>
      <w:r w:rsidR="00FA6A31" w:rsidRPr="00E949D7">
        <w:rPr>
          <w:rFonts w:ascii="Arial" w:eastAsia="Times New Roman" w:hAnsi="Arial" w:cs="Arial"/>
          <w:sz w:val="18"/>
          <w:szCs w:val="18"/>
        </w:rPr>
        <w:t>resident’s account will be</w:t>
      </w:r>
      <w:r w:rsidR="007C7A55">
        <w:rPr>
          <w:rFonts w:ascii="Arial" w:eastAsia="Times New Roman" w:hAnsi="Arial" w:cs="Arial"/>
          <w:sz w:val="18"/>
          <w:szCs w:val="18"/>
        </w:rPr>
        <w:t xml:space="preserve"> prorated from the day of check</w:t>
      </w:r>
      <w:r w:rsidR="0000753A">
        <w:rPr>
          <w:rFonts w:ascii="Arial" w:eastAsia="Times New Roman" w:hAnsi="Arial" w:cs="Arial"/>
          <w:sz w:val="18"/>
          <w:szCs w:val="18"/>
        </w:rPr>
        <w:t xml:space="preserve"> </w:t>
      </w:r>
      <w:r w:rsidR="00FA6A31" w:rsidRPr="00E949D7">
        <w:rPr>
          <w:rFonts w:ascii="Arial" w:eastAsia="Times New Roman" w:hAnsi="Arial" w:cs="Arial"/>
          <w:sz w:val="18"/>
          <w:szCs w:val="18"/>
        </w:rPr>
        <w:t xml:space="preserve">out through the end of the </w:t>
      </w:r>
      <w:r w:rsidR="00DF08F6">
        <w:rPr>
          <w:rFonts w:ascii="Arial" w:eastAsia="Times New Roman" w:hAnsi="Arial" w:cs="Arial"/>
          <w:sz w:val="18"/>
          <w:szCs w:val="18"/>
        </w:rPr>
        <w:t xml:space="preserve">term </w:t>
      </w:r>
      <w:r w:rsidR="00FA6A31" w:rsidRPr="00E949D7">
        <w:rPr>
          <w:rFonts w:ascii="Arial" w:eastAsia="Times New Roman" w:hAnsi="Arial" w:cs="Arial"/>
          <w:sz w:val="18"/>
          <w:szCs w:val="18"/>
        </w:rPr>
        <w:t xml:space="preserve">(must </w:t>
      </w:r>
      <w:r w:rsidR="007C7A55">
        <w:rPr>
          <w:rFonts w:ascii="Arial" w:eastAsia="Times New Roman" w:hAnsi="Arial" w:cs="Arial"/>
          <w:sz w:val="18"/>
          <w:szCs w:val="18"/>
        </w:rPr>
        <w:t xml:space="preserve">submit </w:t>
      </w:r>
      <w:r w:rsidR="00FA6A31" w:rsidRPr="00E949D7">
        <w:rPr>
          <w:rFonts w:ascii="Arial" w:eastAsia="Times New Roman" w:hAnsi="Arial" w:cs="Arial"/>
          <w:sz w:val="18"/>
          <w:szCs w:val="18"/>
        </w:rPr>
        <w:t xml:space="preserve">online </w:t>
      </w:r>
      <w:r w:rsidR="009B3840">
        <w:rPr>
          <w:rFonts w:ascii="Arial" w:eastAsia="Times New Roman" w:hAnsi="Arial" w:cs="Arial"/>
          <w:sz w:val="18"/>
          <w:szCs w:val="18"/>
        </w:rPr>
        <w:t>cancelation</w:t>
      </w:r>
      <w:r w:rsidR="00FA6A31" w:rsidRPr="00E949D7">
        <w:rPr>
          <w:rFonts w:ascii="Arial" w:eastAsia="Times New Roman" w:hAnsi="Arial" w:cs="Arial"/>
          <w:sz w:val="18"/>
          <w:szCs w:val="18"/>
        </w:rPr>
        <w:t xml:space="preserve"> form). However, if cance</w:t>
      </w:r>
      <w:r w:rsidR="007C0771">
        <w:rPr>
          <w:rFonts w:ascii="Arial" w:eastAsia="Times New Roman" w:hAnsi="Arial" w:cs="Arial"/>
          <w:sz w:val="18"/>
          <w:szCs w:val="18"/>
        </w:rPr>
        <w:t>ling after Dec.</w:t>
      </w:r>
      <w:r w:rsidR="007C7A55">
        <w:rPr>
          <w:rFonts w:ascii="Arial" w:eastAsia="Times New Roman" w:hAnsi="Arial" w:cs="Arial"/>
          <w:sz w:val="18"/>
          <w:szCs w:val="18"/>
        </w:rPr>
        <w:t>1 f</w:t>
      </w:r>
      <w:r w:rsidR="00FA6A31" w:rsidRPr="00E949D7">
        <w:rPr>
          <w:rFonts w:ascii="Arial" w:eastAsia="Times New Roman" w:hAnsi="Arial" w:cs="Arial"/>
          <w:sz w:val="18"/>
          <w:szCs w:val="18"/>
        </w:rPr>
        <w:t xml:space="preserve">or the fall </w:t>
      </w:r>
      <w:r w:rsidR="00316EAA">
        <w:rPr>
          <w:rFonts w:ascii="Arial" w:eastAsia="Times New Roman" w:hAnsi="Arial" w:cs="Arial"/>
          <w:sz w:val="18"/>
          <w:szCs w:val="18"/>
        </w:rPr>
        <w:t xml:space="preserve">term </w:t>
      </w:r>
      <w:r w:rsidR="007C7A55">
        <w:rPr>
          <w:rFonts w:ascii="Arial" w:eastAsia="Times New Roman" w:hAnsi="Arial" w:cs="Arial"/>
          <w:sz w:val="18"/>
          <w:szCs w:val="18"/>
        </w:rPr>
        <w:t xml:space="preserve">or after May 1 </w:t>
      </w:r>
      <w:r w:rsidR="00FA6A31" w:rsidRPr="00E949D7">
        <w:rPr>
          <w:rFonts w:ascii="Arial" w:eastAsia="Times New Roman" w:hAnsi="Arial" w:cs="Arial"/>
          <w:sz w:val="18"/>
          <w:szCs w:val="18"/>
        </w:rPr>
        <w:t>for the spring</w:t>
      </w:r>
      <w:r w:rsidR="00DF08F6">
        <w:rPr>
          <w:rFonts w:ascii="Arial" w:eastAsia="Times New Roman" w:hAnsi="Arial" w:cs="Arial"/>
          <w:sz w:val="18"/>
          <w:szCs w:val="18"/>
        </w:rPr>
        <w:t xml:space="preserve"> term</w:t>
      </w:r>
      <w:r w:rsidR="00FA6A31" w:rsidRPr="00E949D7">
        <w:rPr>
          <w:rFonts w:ascii="Arial" w:eastAsia="Times New Roman" w:hAnsi="Arial" w:cs="Arial"/>
          <w:sz w:val="18"/>
          <w:szCs w:val="18"/>
        </w:rPr>
        <w:t>, the resident’s account will not be prorated.</w:t>
      </w:r>
      <w:r w:rsidR="000F1776">
        <w:rPr>
          <w:rFonts w:ascii="Arial" w:eastAsia="Times New Roman" w:hAnsi="Arial" w:cs="Arial"/>
          <w:sz w:val="18"/>
          <w:szCs w:val="18"/>
        </w:rPr>
        <w:t xml:space="preserve"> </w:t>
      </w:r>
      <w:r w:rsidR="00FA6A31" w:rsidRPr="00E949D7">
        <w:rPr>
          <w:rFonts w:ascii="Arial" w:eastAsia="Times New Roman" w:hAnsi="Arial" w:cs="Arial"/>
          <w:bCs/>
          <w:sz w:val="18"/>
          <w:szCs w:val="18"/>
        </w:rPr>
        <w:t xml:space="preserve">Proration ends with the designated buyout/appeal deadline unless the resident officially withdraws from the University or is released due to special circumstances as approved by the Department of </w:t>
      </w:r>
      <w:r w:rsidR="000F1776">
        <w:rPr>
          <w:rFonts w:ascii="Arial" w:eastAsia="Times New Roman" w:hAnsi="Arial" w:cs="Arial"/>
          <w:bCs/>
          <w:sz w:val="18"/>
          <w:szCs w:val="18"/>
        </w:rPr>
        <w:t xml:space="preserve">Housing and </w:t>
      </w:r>
      <w:r w:rsidR="00F62BED">
        <w:rPr>
          <w:rFonts w:ascii="Arial" w:eastAsia="Times New Roman" w:hAnsi="Arial" w:cs="Arial"/>
          <w:bCs/>
          <w:sz w:val="18"/>
          <w:szCs w:val="18"/>
        </w:rPr>
        <w:t xml:space="preserve">Residence Life or other councils. </w:t>
      </w:r>
    </w:p>
    <w:p w14:paraId="6C091489" w14:textId="77777777" w:rsidR="000F1776" w:rsidRPr="000F1776" w:rsidRDefault="000F1776" w:rsidP="000F1776">
      <w:pPr>
        <w:pStyle w:val="ListParagraph"/>
        <w:spacing w:before="100" w:beforeAutospacing="1" w:after="0"/>
        <w:ind w:right="465"/>
        <w:rPr>
          <w:rFonts w:ascii="Arial" w:eastAsia="Times New Roman" w:hAnsi="Arial" w:cs="Arial"/>
          <w:b/>
          <w:sz w:val="18"/>
          <w:szCs w:val="18"/>
        </w:rPr>
      </w:pPr>
    </w:p>
    <w:p w14:paraId="3365B100" w14:textId="77777777" w:rsidR="00536B93" w:rsidRPr="00E949D7" w:rsidRDefault="00536B93" w:rsidP="0086070D">
      <w:pPr>
        <w:pStyle w:val="ListParagraph"/>
        <w:numPr>
          <w:ilvl w:val="0"/>
          <w:numId w:val="28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b/>
          <w:bCs/>
          <w:sz w:val="18"/>
          <w:szCs w:val="18"/>
        </w:rPr>
        <w:t>Assignment Relocation</w:t>
      </w:r>
      <w:r w:rsidR="00706E9C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="006D6A59">
        <w:rPr>
          <w:rFonts w:ascii="Arial" w:eastAsia="Times New Roman" w:hAnsi="Arial" w:cs="Arial"/>
          <w:b/>
          <w:bCs/>
          <w:sz w:val="18"/>
          <w:szCs w:val="18"/>
        </w:rPr>
        <w:t>C</w:t>
      </w:r>
      <w:r w:rsidRPr="00E949D7">
        <w:rPr>
          <w:rFonts w:ascii="Arial" w:eastAsia="Times New Roman" w:hAnsi="Arial" w:cs="Arial"/>
          <w:b/>
          <w:bCs/>
          <w:sz w:val="18"/>
          <w:szCs w:val="18"/>
        </w:rPr>
        <w:t>onsolidation</w:t>
      </w:r>
    </w:p>
    <w:p w14:paraId="5F440FC2" w14:textId="77777777" w:rsidR="00536B93" w:rsidRPr="00E949D7" w:rsidRDefault="00E82896" w:rsidP="0086070D">
      <w:pPr>
        <w:pStyle w:val="ListParagraph"/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 xml:space="preserve">The </w:t>
      </w:r>
      <w:r w:rsidR="00537E36" w:rsidRPr="00E949D7">
        <w:rPr>
          <w:rFonts w:ascii="Arial" w:eastAsia="Times New Roman" w:hAnsi="Arial" w:cs="Arial"/>
          <w:sz w:val="18"/>
          <w:szCs w:val="18"/>
        </w:rPr>
        <w:t>University reserves the right to reassign</w:t>
      </w:r>
      <w:r w:rsidR="006D6A59">
        <w:rPr>
          <w:rFonts w:ascii="Arial" w:eastAsia="Times New Roman" w:hAnsi="Arial" w:cs="Arial"/>
          <w:sz w:val="18"/>
          <w:szCs w:val="18"/>
        </w:rPr>
        <w:t xml:space="preserve"> and/</w:t>
      </w:r>
      <w:r w:rsidR="00536B93" w:rsidRPr="00E949D7">
        <w:rPr>
          <w:rFonts w:ascii="Arial" w:eastAsia="Times New Roman" w:hAnsi="Arial" w:cs="Arial"/>
          <w:sz w:val="18"/>
          <w:szCs w:val="18"/>
        </w:rPr>
        <w:t>or consolidate</w:t>
      </w:r>
      <w:r w:rsidR="00537E36" w:rsidRPr="00E949D7">
        <w:rPr>
          <w:rFonts w:ascii="Arial" w:eastAsia="Times New Roman" w:hAnsi="Arial" w:cs="Arial"/>
          <w:sz w:val="18"/>
          <w:szCs w:val="18"/>
        </w:rPr>
        <w:t xml:space="preserve"> residents prior to or during the </w:t>
      </w:r>
      <w:r w:rsidR="00BF3380">
        <w:rPr>
          <w:rFonts w:ascii="Arial" w:eastAsia="Times New Roman" w:hAnsi="Arial" w:cs="Arial"/>
          <w:sz w:val="18"/>
          <w:szCs w:val="18"/>
        </w:rPr>
        <w:t xml:space="preserve">term </w:t>
      </w:r>
      <w:r w:rsidR="00537E36" w:rsidRPr="00E949D7">
        <w:rPr>
          <w:rFonts w:ascii="Arial" w:eastAsia="Times New Roman" w:hAnsi="Arial" w:cs="Arial"/>
          <w:sz w:val="18"/>
          <w:szCs w:val="18"/>
        </w:rPr>
        <w:t>if needed.</w:t>
      </w:r>
      <w:bookmarkStart w:id="3" w:name="contractPart9"/>
      <w:bookmarkEnd w:id="3"/>
      <w:r w:rsidR="00365FBC" w:rsidRPr="00E949D7">
        <w:rPr>
          <w:rFonts w:ascii="Arial" w:eastAsia="Times New Roman" w:hAnsi="Arial" w:cs="Arial"/>
          <w:sz w:val="18"/>
          <w:szCs w:val="18"/>
        </w:rPr>
        <w:t xml:space="preserve"> </w:t>
      </w:r>
      <w:r w:rsidR="00101B2E" w:rsidRPr="00E949D7">
        <w:rPr>
          <w:rFonts w:ascii="Arial" w:eastAsia="Times New Roman" w:hAnsi="Arial" w:cs="Arial"/>
          <w:sz w:val="18"/>
          <w:szCs w:val="18"/>
        </w:rPr>
        <w:t xml:space="preserve">If one occupant moves from an assigned space, the resident who remains agrees to move to another room or to accept another roommate. </w:t>
      </w:r>
    </w:p>
    <w:p w14:paraId="511D7F9C" w14:textId="77777777" w:rsidR="00536B93" w:rsidRPr="00E949D7" w:rsidRDefault="00536B93" w:rsidP="0086070D">
      <w:pPr>
        <w:pStyle w:val="ListParagraph"/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</w:p>
    <w:p w14:paraId="73B5605B" w14:textId="77777777" w:rsidR="00537E36" w:rsidRPr="00E949D7" w:rsidRDefault="00536B93" w:rsidP="0086070D">
      <w:pPr>
        <w:pStyle w:val="ListParagraph"/>
        <w:numPr>
          <w:ilvl w:val="0"/>
          <w:numId w:val="28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b/>
          <w:bCs/>
          <w:sz w:val="18"/>
          <w:szCs w:val="18"/>
        </w:rPr>
        <w:t xml:space="preserve">Waitlist </w:t>
      </w:r>
    </w:p>
    <w:p w14:paraId="103E775A" w14:textId="2C40DC03" w:rsidR="00536B93" w:rsidRPr="00E949D7" w:rsidRDefault="00536B93" w:rsidP="0086070D">
      <w:pPr>
        <w:pStyle w:val="ListParagraph"/>
        <w:rPr>
          <w:rFonts w:ascii="Arial" w:hAnsi="Arial" w:cs="Arial"/>
          <w:sz w:val="18"/>
          <w:szCs w:val="18"/>
        </w:rPr>
      </w:pPr>
      <w:r w:rsidRPr="00E949D7">
        <w:rPr>
          <w:rFonts w:ascii="Arial" w:hAnsi="Arial" w:cs="Arial"/>
          <w:sz w:val="18"/>
          <w:szCs w:val="18"/>
        </w:rPr>
        <w:t>In the event the University must utilize a waitlist for housing, true freshmen just graduating high school are given priority. Waitlist housing will be processed after a review of variables such as cumulative GPA, housing history, prior discipline issues, application date, enrol</w:t>
      </w:r>
      <w:r w:rsidR="005E64AA">
        <w:rPr>
          <w:rFonts w:ascii="Arial" w:hAnsi="Arial" w:cs="Arial"/>
          <w:sz w:val="18"/>
          <w:szCs w:val="18"/>
        </w:rPr>
        <w:t>lment status, prior balance, et</w:t>
      </w:r>
      <w:r w:rsidR="008F3EC6">
        <w:rPr>
          <w:rFonts w:ascii="Arial" w:hAnsi="Arial" w:cs="Arial"/>
          <w:sz w:val="18"/>
          <w:szCs w:val="18"/>
        </w:rPr>
        <w:t>c.</w:t>
      </w:r>
      <w:r w:rsidRPr="00E949D7">
        <w:rPr>
          <w:rFonts w:ascii="Arial" w:hAnsi="Arial" w:cs="Arial"/>
          <w:sz w:val="18"/>
          <w:szCs w:val="18"/>
        </w:rPr>
        <w:t>. This</w:t>
      </w:r>
      <w:r w:rsidR="00B17797">
        <w:rPr>
          <w:rFonts w:ascii="Arial" w:hAnsi="Arial" w:cs="Arial"/>
          <w:sz w:val="18"/>
          <w:szCs w:val="18"/>
        </w:rPr>
        <w:t xml:space="preserve"> </w:t>
      </w:r>
      <w:r w:rsidR="004A23D2">
        <w:rPr>
          <w:rFonts w:ascii="Arial" w:hAnsi="Arial" w:cs="Arial"/>
          <w:sz w:val="18"/>
          <w:szCs w:val="18"/>
        </w:rPr>
        <w:t xml:space="preserve">HCLA </w:t>
      </w:r>
      <w:r w:rsidRPr="00E949D7">
        <w:rPr>
          <w:rFonts w:ascii="Arial" w:hAnsi="Arial" w:cs="Arial"/>
          <w:sz w:val="18"/>
          <w:szCs w:val="18"/>
        </w:rPr>
        <w:t xml:space="preserve">does not guarantee campus housing. </w:t>
      </w:r>
    </w:p>
    <w:p w14:paraId="47756793" w14:textId="77777777" w:rsidR="00536B93" w:rsidRPr="00E949D7" w:rsidRDefault="00536B93" w:rsidP="0086070D">
      <w:pPr>
        <w:pStyle w:val="ListParagraph"/>
        <w:rPr>
          <w:rFonts w:ascii="Arial" w:hAnsi="Arial" w:cs="Arial"/>
          <w:sz w:val="18"/>
          <w:szCs w:val="18"/>
        </w:rPr>
      </w:pPr>
    </w:p>
    <w:p w14:paraId="7E134EDC" w14:textId="4F4529A5" w:rsidR="00537E36" w:rsidRPr="00E949D7" w:rsidRDefault="00537E36" w:rsidP="0086070D">
      <w:pPr>
        <w:pStyle w:val="ListParagraph"/>
        <w:numPr>
          <w:ilvl w:val="0"/>
          <w:numId w:val="28"/>
        </w:num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b/>
          <w:bCs/>
          <w:sz w:val="18"/>
          <w:szCs w:val="18"/>
        </w:rPr>
        <w:t xml:space="preserve">Inspections </w:t>
      </w:r>
      <w:r w:rsidRPr="00E949D7">
        <w:rPr>
          <w:rFonts w:ascii="Arial" w:eastAsia="Times New Roman" w:hAnsi="Arial" w:cs="Arial"/>
          <w:b/>
          <w:sz w:val="18"/>
          <w:szCs w:val="18"/>
        </w:rPr>
        <w:br/>
      </w:r>
      <w:bookmarkStart w:id="4" w:name="contractPart11"/>
      <w:bookmarkEnd w:id="4"/>
      <w:r w:rsidRPr="00E949D7">
        <w:rPr>
          <w:rFonts w:ascii="Arial" w:hAnsi="Arial" w:cs="Arial"/>
          <w:bCs/>
          <w:sz w:val="18"/>
          <w:szCs w:val="18"/>
        </w:rPr>
        <w:t xml:space="preserve">The </w:t>
      </w:r>
      <w:r w:rsidRPr="00E949D7">
        <w:rPr>
          <w:rFonts w:ascii="Arial" w:hAnsi="Arial" w:cs="Arial"/>
          <w:sz w:val="18"/>
          <w:szCs w:val="18"/>
        </w:rPr>
        <w:t xml:space="preserve">University reserves the right to enter rooms for inspection of facilities; for health, safety and maintenance; for damage to space or equipment; </w:t>
      </w:r>
      <w:r w:rsidR="008D47BD">
        <w:rPr>
          <w:rFonts w:ascii="Arial" w:hAnsi="Arial" w:cs="Arial"/>
          <w:sz w:val="18"/>
          <w:szCs w:val="18"/>
        </w:rPr>
        <w:t>for pest-</w:t>
      </w:r>
      <w:r w:rsidR="00D202E3" w:rsidRPr="00E949D7">
        <w:rPr>
          <w:rFonts w:ascii="Arial" w:hAnsi="Arial" w:cs="Arial"/>
          <w:sz w:val="18"/>
          <w:szCs w:val="18"/>
        </w:rPr>
        <w:t xml:space="preserve">control services; </w:t>
      </w:r>
      <w:r w:rsidRPr="00E949D7">
        <w:rPr>
          <w:rFonts w:ascii="Arial" w:hAnsi="Arial" w:cs="Arial"/>
          <w:sz w:val="18"/>
          <w:szCs w:val="18"/>
        </w:rPr>
        <w:t>and</w:t>
      </w:r>
      <w:r w:rsidR="00761D0B">
        <w:rPr>
          <w:rFonts w:ascii="Arial" w:hAnsi="Arial" w:cs="Arial"/>
          <w:sz w:val="18"/>
          <w:szCs w:val="18"/>
        </w:rPr>
        <w:t xml:space="preserve"> </w:t>
      </w:r>
      <w:r w:rsidR="00F74556">
        <w:rPr>
          <w:rFonts w:ascii="Arial" w:hAnsi="Arial" w:cs="Arial"/>
          <w:sz w:val="18"/>
          <w:szCs w:val="18"/>
        </w:rPr>
        <w:t>for</w:t>
      </w:r>
      <w:r w:rsidRPr="00E949D7">
        <w:rPr>
          <w:rFonts w:ascii="Arial" w:hAnsi="Arial" w:cs="Arial"/>
          <w:sz w:val="18"/>
          <w:szCs w:val="18"/>
        </w:rPr>
        <w:t xml:space="preserve"> uphold</w:t>
      </w:r>
      <w:r w:rsidR="00F74556">
        <w:rPr>
          <w:rFonts w:ascii="Arial" w:hAnsi="Arial" w:cs="Arial"/>
          <w:sz w:val="18"/>
          <w:szCs w:val="18"/>
        </w:rPr>
        <w:t>ing</w:t>
      </w:r>
      <w:r w:rsidRPr="00E949D7">
        <w:rPr>
          <w:rFonts w:ascii="Arial" w:hAnsi="Arial" w:cs="Arial"/>
          <w:sz w:val="18"/>
          <w:szCs w:val="18"/>
        </w:rPr>
        <w:t xml:space="preserve"> University policy.</w:t>
      </w:r>
    </w:p>
    <w:p w14:paraId="45C553AB" w14:textId="77777777" w:rsidR="006D50CC" w:rsidRPr="00377A98" w:rsidRDefault="00912626" w:rsidP="006D50CC">
      <w:pPr>
        <w:spacing w:before="100" w:beforeAutospacing="1" w:after="0"/>
        <w:ind w:left="720" w:right="465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377A98">
        <w:rPr>
          <w:rFonts w:ascii="Arial" w:hAnsi="Arial" w:cs="Arial"/>
          <w:i/>
          <w:sz w:val="18"/>
          <w:szCs w:val="18"/>
        </w:rPr>
        <w:t>The University</w:t>
      </w:r>
      <w:r w:rsidR="00537E36" w:rsidRPr="00377A98">
        <w:rPr>
          <w:rFonts w:ascii="Arial" w:hAnsi="Arial" w:cs="Arial"/>
          <w:i/>
          <w:sz w:val="18"/>
          <w:szCs w:val="18"/>
        </w:rPr>
        <w:t xml:space="preserve"> provides liability</w:t>
      </w:r>
      <w:r w:rsidRPr="00377A98">
        <w:rPr>
          <w:rFonts w:ascii="Arial" w:hAnsi="Arial" w:cs="Arial"/>
          <w:i/>
          <w:sz w:val="18"/>
          <w:szCs w:val="18"/>
        </w:rPr>
        <w:t xml:space="preserve"> only</w:t>
      </w:r>
      <w:r w:rsidR="00537E36" w:rsidRPr="00377A98">
        <w:rPr>
          <w:rFonts w:ascii="Arial" w:hAnsi="Arial" w:cs="Arial"/>
          <w:i/>
          <w:sz w:val="18"/>
          <w:szCs w:val="18"/>
        </w:rPr>
        <w:t xml:space="preserve"> for damages or injuries caused by negligenc</w:t>
      </w:r>
      <w:r w:rsidR="00006062" w:rsidRPr="00377A98">
        <w:rPr>
          <w:rFonts w:ascii="Arial" w:hAnsi="Arial" w:cs="Arial"/>
          <w:i/>
          <w:sz w:val="18"/>
          <w:szCs w:val="18"/>
        </w:rPr>
        <w:t xml:space="preserve">e on </w:t>
      </w:r>
      <w:r w:rsidR="00986475">
        <w:rPr>
          <w:rFonts w:ascii="Arial" w:hAnsi="Arial" w:cs="Arial"/>
          <w:i/>
          <w:sz w:val="18"/>
          <w:szCs w:val="18"/>
        </w:rPr>
        <w:t xml:space="preserve">behalf of </w:t>
      </w:r>
      <w:r w:rsidR="00006062" w:rsidRPr="00377A98">
        <w:rPr>
          <w:rFonts w:ascii="Arial" w:hAnsi="Arial" w:cs="Arial"/>
          <w:i/>
          <w:sz w:val="18"/>
          <w:szCs w:val="18"/>
        </w:rPr>
        <w:t xml:space="preserve">the University </w:t>
      </w:r>
      <w:r w:rsidR="00537E36" w:rsidRPr="00377A98">
        <w:rPr>
          <w:rFonts w:ascii="Arial" w:hAnsi="Arial" w:cs="Arial"/>
          <w:i/>
          <w:sz w:val="18"/>
          <w:szCs w:val="18"/>
        </w:rPr>
        <w:t>or its employees while working within the scope of their employment. The Univers</w:t>
      </w:r>
      <w:r w:rsidR="00DD76B8" w:rsidRPr="00377A98">
        <w:rPr>
          <w:rFonts w:ascii="Arial" w:hAnsi="Arial" w:cs="Arial"/>
          <w:i/>
          <w:sz w:val="18"/>
          <w:szCs w:val="18"/>
        </w:rPr>
        <w:t xml:space="preserve">ity is </w:t>
      </w:r>
      <w:r w:rsidR="00006062" w:rsidRPr="00377A98">
        <w:rPr>
          <w:rFonts w:ascii="Arial" w:hAnsi="Arial" w:cs="Arial"/>
          <w:i/>
          <w:sz w:val="18"/>
          <w:szCs w:val="18"/>
        </w:rPr>
        <w:t xml:space="preserve">liable </w:t>
      </w:r>
      <w:r w:rsidR="0091276B">
        <w:rPr>
          <w:rFonts w:ascii="Arial" w:hAnsi="Arial" w:cs="Arial"/>
          <w:i/>
          <w:sz w:val="18"/>
          <w:szCs w:val="18"/>
        </w:rPr>
        <w:t>for neither</w:t>
      </w:r>
      <w:r w:rsidR="00006062" w:rsidRPr="00377A98">
        <w:rPr>
          <w:rFonts w:ascii="Arial" w:hAnsi="Arial" w:cs="Arial"/>
          <w:i/>
          <w:sz w:val="18"/>
          <w:szCs w:val="18"/>
        </w:rPr>
        <w:t xml:space="preserve"> damage </w:t>
      </w:r>
      <w:r w:rsidR="00006062" w:rsidRPr="00377A98">
        <w:rPr>
          <w:rFonts w:ascii="Arial" w:hAnsi="Arial" w:cs="Arial"/>
          <w:i/>
          <w:sz w:val="18"/>
          <w:szCs w:val="18"/>
        </w:rPr>
        <w:br/>
      </w:r>
      <w:r w:rsidR="00DD76B8" w:rsidRPr="00377A98">
        <w:rPr>
          <w:rFonts w:ascii="Arial" w:hAnsi="Arial" w:cs="Arial"/>
          <w:i/>
          <w:sz w:val="18"/>
          <w:szCs w:val="18"/>
        </w:rPr>
        <w:t>n</w:t>
      </w:r>
      <w:r w:rsidR="00006062" w:rsidRPr="00377A98">
        <w:rPr>
          <w:rFonts w:ascii="Arial" w:hAnsi="Arial" w:cs="Arial"/>
          <w:i/>
          <w:sz w:val="18"/>
          <w:szCs w:val="18"/>
        </w:rPr>
        <w:t xml:space="preserve">or </w:t>
      </w:r>
      <w:r w:rsidR="00537E36" w:rsidRPr="00377A98">
        <w:rPr>
          <w:rFonts w:ascii="Arial" w:hAnsi="Arial" w:cs="Arial"/>
          <w:i/>
          <w:sz w:val="18"/>
          <w:szCs w:val="18"/>
        </w:rPr>
        <w:t xml:space="preserve">loss of personal property, failure </w:t>
      </w:r>
      <w:r w:rsidR="00DD76B8" w:rsidRPr="00377A98">
        <w:rPr>
          <w:rFonts w:ascii="Arial" w:hAnsi="Arial" w:cs="Arial"/>
          <w:i/>
          <w:sz w:val="18"/>
          <w:szCs w:val="18"/>
        </w:rPr>
        <w:t>n</w:t>
      </w:r>
      <w:r w:rsidR="00537E36" w:rsidRPr="00377A98">
        <w:rPr>
          <w:rFonts w:ascii="Arial" w:hAnsi="Arial" w:cs="Arial"/>
          <w:i/>
          <w:sz w:val="18"/>
          <w:szCs w:val="18"/>
        </w:rPr>
        <w:t>or interruption of utilities</w:t>
      </w:r>
      <w:r w:rsidR="00590EB4" w:rsidRPr="00377A98">
        <w:rPr>
          <w:rFonts w:ascii="Arial" w:hAnsi="Arial" w:cs="Arial"/>
          <w:i/>
          <w:sz w:val="18"/>
          <w:szCs w:val="18"/>
        </w:rPr>
        <w:t xml:space="preserve"> </w:t>
      </w:r>
      <w:r w:rsidR="00DD76B8" w:rsidRPr="00377A98">
        <w:rPr>
          <w:rFonts w:ascii="Arial" w:hAnsi="Arial" w:cs="Arial"/>
          <w:i/>
          <w:sz w:val="18"/>
          <w:szCs w:val="18"/>
        </w:rPr>
        <w:t>n</w:t>
      </w:r>
      <w:r w:rsidR="00537E36" w:rsidRPr="00377A98">
        <w:rPr>
          <w:rFonts w:ascii="Arial" w:hAnsi="Arial" w:cs="Arial"/>
          <w:i/>
          <w:sz w:val="18"/>
          <w:szCs w:val="18"/>
        </w:rPr>
        <w:t>or</w:t>
      </w:r>
      <w:r w:rsidR="00006062" w:rsidRPr="00377A98">
        <w:rPr>
          <w:rFonts w:ascii="Arial" w:hAnsi="Arial" w:cs="Arial"/>
          <w:i/>
          <w:sz w:val="18"/>
          <w:szCs w:val="18"/>
        </w:rPr>
        <w:t xml:space="preserve"> unforeseen accidents/injuries. </w:t>
      </w:r>
      <w:r w:rsidR="00537E36" w:rsidRPr="00377A98">
        <w:rPr>
          <w:rFonts w:ascii="Arial" w:hAnsi="Arial" w:cs="Arial"/>
          <w:i/>
          <w:sz w:val="18"/>
          <w:szCs w:val="18"/>
        </w:rPr>
        <w:t>Students are strongly e</w:t>
      </w:r>
      <w:r w:rsidR="009C3924">
        <w:rPr>
          <w:rFonts w:ascii="Arial" w:hAnsi="Arial" w:cs="Arial"/>
          <w:i/>
          <w:sz w:val="18"/>
          <w:szCs w:val="18"/>
        </w:rPr>
        <w:t>ncouraged to secure their own property-</w:t>
      </w:r>
      <w:r w:rsidR="00006062" w:rsidRPr="00377A98">
        <w:rPr>
          <w:rFonts w:ascii="Arial" w:hAnsi="Arial" w:cs="Arial"/>
          <w:i/>
          <w:sz w:val="18"/>
          <w:szCs w:val="18"/>
        </w:rPr>
        <w:t xml:space="preserve">loss insurance. </w:t>
      </w:r>
      <w:r w:rsidR="00537E36" w:rsidRPr="00377A98">
        <w:rPr>
          <w:rFonts w:ascii="Arial" w:eastAsia="Times New Roman" w:hAnsi="Arial" w:cs="Arial"/>
          <w:i/>
          <w:sz w:val="18"/>
          <w:szCs w:val="18"/>
        </w:rPr>
        <w:t>The University agrees to exercise reasonable caution with good faith effort to safeguard the health, safety and property of each resident.</w:t>
      </w:r>
    </w:p>
    <w:p w14:paraId="3E27A9CD" w14:textId="77777777" w:rsidR="00377A98" w:rsidRDefault="000A0DAF" w:rsidP="003F22ED">
      <w:pPr>
        <w:spacing w:before="100" w:beforeAutospacing="1" w:after="0"/>
        <w:ind w:left="720" w:right="465"/>
        <w:jc w:val="center"/>
        <w:rPr>
          <w:rFonts w:ascii="Arial" w:eastAsia="Times New Roman" w:hAnsi="Arial" w:cs="Arial"/>
          <w:i/>
          <w:sz w:val="17"/>
          <w:szCs w:val="17"/>
        </w:rPr>
      </w:pPr>
      <w:r w:rsidRPr="00377A98">
        <w:rPr>
          <w:rFonts w:ascii="Arial" w:eastAsia="Times New Roman" w:hAnsi="Arial" w:cs="Arial"/>
          <w:sz w:val="17"/>
          <w:szCs w:val="17"/>
        </w:rPr>
        <w:t xml:space="preserve">By signing below, </w:t>
      </w:r>
      <w:r w:rsidR="00A27E9B" w:rsidRPr="00377A98">
        <w:rPr>
          <w:rFonts w:ascii="Arial" w:eastAsia="Times New Roman" w:hAnsi="Arial" w:cs="Arial"/>
          <w:sz w:val="17"/>
          <w:szCs w:val="17"/>
        </w:rPr>
        <w:t xml:space="preserve">I acknowledge that I </w:t>
      </w:r>
      <w:r w:rsidR="00537E36" w:rsidRPr="00377A98">
        <w:rPr>
          <w:rFonts w:ascii="Arial" w:eastAsia="Times New Roman" w:hAnsi="Arial" w:cs="Arial"/>
          <w:sz w:val="17"/>
          <w:szCs w:val="17"/>
        </w:rPr>
        <w:t xml:space="preserve">have read and understand the </w:t>
      </w:r>
      <w:r w:rsidR="00B15237" w:rsidRPr="00377A98">
        <w:rPr>
          <w:rFonts w:ascii="Arial" w:eastAsia="Times New Roman" w:hAnsi="Arial" w:cs="Arial"/>
          <w:sz w:val="17"/>
          <w:szCs w:val="17"/>
        </w:rPr>
        <w:t xml:space="preserve">HCLA </w:t>
      </w:r>
      <w:r w:rsidR="0059628F" w:rsidRPr="00377A98">
        <w:rPr>
          <w:rFonts w:ascii="Arial" w:eastAsia="Times New Roman" w:hAnsi="Arial" w:cs="Arial"/>
          <w:sz w:val="17"/>
          <w:szCs w:val="17"/>
        </w:rPr>
        <w:t xml:space="preserve">and </w:t>
      </w:r>
      <w:r w:rsidR="00537E36" w:rsidRPr="00377A98">
        <w:rPr>
          <w:rFonts w:ascii="Arial" w:eastAsia="Times New Roman" w:hAnsi="Arial" w:cs="Arial"/>
          <w:sz w:val="17"/>
          <w:szCs w:val="17"/>
        </w:rPr>
        <w:t>policies</w:t>
      </w:r>
      <w:r w:rsidR="0059628F" w:rsidRPr="00377A98">
        <w:rPr>
          <w:rFonts w:ascii="Arial" w:eastAsia="Times New Roman" w:hAnsi="Arial" w:cs="Arial"/>
          <w:sz w:val="17"/>
          <w:szCs w:val="17"/>
        </w:rPr>
        <w:t xml:space="preserve"> </w:t>
      </w:r>
      <w:r w:rsidRPr="00377A98">
        <w:rPr>
          <w:rFonts w:ascii="Arial" w:eastAsia="Times New Roman" w:hAnsi="Arial" w:cs="Arial"/>
          <w:sz w:val="17"/>
          <w:szCs w:val="17"/>
        </w:rPr>
        <w:t>in</w:t>
      </w:r>
      <w:r w:rsidR="00537E36" w:rsidRPr="00377A98">
        <w:rPr>
          <w:rFonts w:ascii="Arial" w:eastAsia="Times New Roman" w:hAnsi="Arial" w:cs="Arial"/>
          <w:sz w:val="17"/>
          <w:szCs w:val="17"/>
        </w:rPr>
        <w:t xml:space="preserve"> the </w:t>
      </w:r>
      <w:hyperlink r:id="rId10" w:history="1">
        <w:r w:rsidR="000F1776" w:rsidRPr="00377A98">
          <w:rPr>
            <w:rStyle w:val="IntenseEmphasis"/>
            <w:rFonts w:ascii="Arial" w:hAnsi="Arial" w:cs="Arial"/>
            <w:i w:val="0"/>
            <w:sz w:val="17"/>
            <w:szCs w:val="17"/>
          </w:rPr>
          <w:t xml:space="preserve">Housing and </w:t>
        </w:r>
        <w:r w:rsidR="007C0771" w:rsidRPr="00377A98">
          <w:rPr>
            <w:rStyle w:val="IntenseEmphasis"/>
            <w:rFonts w:ascii="Arial" w:hAnsi="Arial" w:cs="Arial"/>
            <w:i w:val="0"/>
            <w:sz w:val="17"/>
            <w:szCs w:val="17"/>
          </w:rPr>
          <w:t>Residence Life H</w:t>
        </w:r>
        <w:r w:rsidR="00537E36" w:rsidRPr="00377A98">
          <w:rPr>
            <w:rStyle w:val="IntenseEmphasis"/>
            <w:rFonts w:ascii="Arial" w:hAnsi="Arial" w:cs="Arial"/>
            <w:i w:val="0"/>
            <w:sz w:val="17"/>
            <w:szCs w:val="17"/>
          </w:rPr>
          <w:t>andbook</w:t>
        </w:r>
      </w:hyperlink>
      <w:r w:rsidR="00537E36" w:rsidRPr="00377A98">
        <w:rPr>
          <w:rFonts w:ascii="Arial" w:hAnsi="Arial" w:cs="Arial"/>
          <w:sz w:val="17"/>
          <w:szCs w:val="17"/>
        </w:rPr>
        <w:t xml:space="preserve">. </w:t>
      </w:r>
      <w:r w:rsidR="00537E36" w:rsidRPr="00377A98">
        <w:rPr>
          <w:rFonts w:ascii="Arial" w:eastAsia="Times New Roman" w:hAnsi="Arial" w:cs="Arial"/>
          <w:sz w:val="17"/>
          <w:szCs w:val="17"/>
        </w:rPr>
        <w:t xml:space="preserve">I am responsible </w:t>
      </w:r>
      <w:r w:rsidR="0059628F" w:rsidRPr="00377A98">
        <w:rPr>
          <w:rFonts w:ascii="Arial" w:eastAsia="Times New Roman" w:hAnsi="Arial" w:cs="Arial"/>
          <w:sz w:val="17"/>
          <w:szCs w:val="17"/>
        </w:rPr>
        <w:t xml:space="preserve">for knowledge of and compliance with all </w:t>
      </w:r>
      <w:r w:rsidR="00537E36" w:rsidRPr="00377A98">
        <w:rPr>
          <w:rFonts w:ascii="Arial" w:eastAsia="Times New Roman" w:hAnsi="Arial" w:cs="Arial"/>
          <w:sz w:val="17"/>
          <w:szCs w:val="17"/>
        </w:rPr>
        <w:t xml:space="preserve">University and </w:t>
      </w:r>
      <w:r w:rsidR="000F1776" w:rsidRPr="00377A98">
        <w:rPr>
          <w:rFonts w:ascii="Arial" w:eastAsia="Times New Roman" w:hAnsi="Arial" w:cs="Arial"/>
          <w:sz w:val="17"/>
          <w:szCs w:val="17"/>
        </w:rPr>
        <w:t xml:space="preserve">Housing and </w:t>
      </w:r>
      <w:r w:rsidR="00537E36" w:rsidRPr="00377A98">
        <w:rPr>
          <w:rFonts w:ascii="Arial" w:eastAsia="Times New Roman" w:hAnsi="Arial" w:cs="Arial"/>
          <w:sz w:val="17"/>
          <w:szCs w:val="17"/>
        </w:rPr>
        <w:t xml:space="preserve">Residence Life policies and regulations. I am agreeing to the terms and </w:t>
      </w:r>
      <w:r w:rsidR="0059628F" w:rsidRPr="00377A98">
        <w:rPr>
          <w:rFonts w:ascii="Arial" w:eastAsia="Times New Roman" w:hAnsi="Arial" w:cs="Arial"/>
          <w:sz w:val="17"/>
          <w:szCs w:val="17"/>
        </w:rPr>
        <w:t>conditions of this</w:t>
      </w:r>
      <w:r w:rsidR="00BC6CD2" w:rsidRPr="00377A98">
        <w:rPr>
          <w:rFonts w:ascii="Arial" w:eastAsia="Times New Roman" w:hAnsi="Arial" w:cs="Arial"/>
          <w:sz w:val="17"/>
          <w:szCs w:val="17"/>
        </w:rPr>
        <w:t xml:space="preserve"> HCLA</w:t>
      </w:r>
      <w:r w:rsidRPr="00377A98">
        <w:rPr>
          <w:rFonts w:ascii="Arial" w:eastAsia="Times New Roman" w:hAnsi="Arial" w:cs="Arial"/>
          <w:sz w:val="17"/>
          <w:szCs w:val="17"/>
        </w:rPr>
        <w:t>, as well as the policies in the handbook. *</w:t>
      </w:r>
      <w:r w:rsidR="00537E36" w:rsidRPr="00377A98">
        <w:rPr>
          <w:rFonts w:ascii="Arial" w:eastAsia="Times New Roman" w:hAnsi="Arial" w:cs="Arial"/>
          <w:i/>
          <w:sz w:val="17"/>
          <w:szCs w:val="17"/>
        </w:rPr>
        <w:t>I</w:t>
      </w:r>
      <w:r w:rsidR="00A27E9B" w:rsidRPr="00377A98">
        <w:rPr>
          <w:rFonts w:ascii="Arial" w:eastAsia="Times New Roman" w:hAnsi="Arial" w:cs="Arial"/>
          <w:i/>
          <w:sz w:val="17"/>
          <w:szCs w:val="17"/>
        </w:rPr>
        <w:t>f under 18 at the time of application,</w:t>
      </w:r>
      <w:r w:rsidR="0059628F" w:rsidRPr="00377A98">
        <w:rPr>
          <w:rFonts w:ascii="Arial" w:eastAsia="Times New Roman" w:hAnsi="Arial" w:cs="Arial"/>
          <w:i/>
          <w:sz w:val="17"/>
          <w:szCs w:val="17"/>
        </w:rPr>
        <w:t xml:space="preserve"> </w:t>
      </w:r>
      <w:r w:rsidRPr="00377A98">
        <w:rPr>
          <w:rFonts w:ascii="Arial" w:eastAsia="Times New Roman" w:hAnsi="Arial" w:cs="Arial"/>
          <w:i/>
          <w:sz w:val="17"/>
          <w:szCs w:val="17"/>
        </w:rPr>
        <w:t xml:space="preserve">a parent/guardian signature is </w:t>
      </w:r>
      <w:r w:rsidR="00062DC9" w:rsidRPr="00377A98">
        <w:rPr>
          <w:rFonts w:ascii="Arial" w:eastAsia="Times New Roman" w:hAnsi="Arial" w:cs="Arial"/>
          <w:i/>
          <w:sz w:val="17"/>
          <w:szCs w:val="17"/>
        </w:rPr>
        <w:t xml:space="preserve">required. **Student must be at least </w:t>
      </w:r>
      <w:r w:rsidR="0059628F" w:rsidRPr="00377A98">
        <w:rPr>
          <w:rFonts w:ascii="Arial" w:eastAsia="Times New Roman" w:hAnsi="Arial" w:cs="Arial"/>
          <w:i/>
          <w:sz w:val="17"/>
          <w:szCs w:val="17"/>
        </w:rPr>
        <w:t>16 years of age at the beg</w:t>
      </w:r>
      <w:r w:rsidR="0032606F" w:rsidRPr="00377A98">
        <w:rPr>
          <w:rFonts w:ascii="Arial" w:eastAsia="Times New Roman" w:hAnsi="Arial" w:cs="Arial"/>
          <w:i/>
          <w:sz w:val="17"/>
          <w:szCs w:val="17"/>
        </w:rPr>
        <w:t xml:space="preserve">inning of the occupancy period. </w:t>
      </w:r>
      <w:r w:rsidR="0059628F" w:rsidRPr="00377A98">
        <w:rPr>
          <w:rFonts w:ascii="Arial" w:eastAsia="Times New Roman" w:hAnsi="Arial" w:cs="Arial"/>
          <w:i/>
          <w:sz w:val="17"/>
          <w:szCs w:val="17"/>
        </w:rPr>
        <w:t xml:space="preserve">***Dependent children of a resident may not reside in campus housing. </w:t>
      </w:r>
    </w:p>
    <w:p w14:paraId="12A9FFC8" w14:textId="77777777" w:rsidR="007D3142" w:rsidRPr="00E949D7" w:rsidRDefault="007D3142" w:rsidP="007D3142">
      <w:p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________________________</w:t>
      </w:r>
      <w:r>
        <w:rPr>
          <w:rFonts w:ascii="Arial" w:eastAsia="Times New Roman" w:hAnsi="Arial" w:cs="Arial"/>
          <w:sz w:val="18"/>
          <w:szCs w:val="18"/>
        </w:rPr>
        <w:t>___</w:t>
      </w:r>
      <w:r w:rsidRPr="00E949D7">
        <w:rPr>
          <w:rFonts w:ascii="Arial" w:eastAsia="Times New Roman" w:hAnsi="Arial" w:cs="Arial"/>
          <w:sz w:val="18"/>
          <w:szCs w:val="18"/>
        </w:rPr>
        <w:t>__</w:t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________________________</w:t>
      </w:r>
      <w:r>
        <w:rPr>
          <w:rFonts w:ascii="Arial" w:eastAsia="Times New Roman" w:hAnsi="Arial" w:cs="Arial"/>
          <w:sz w:val="18"/>
          <w:szCs w:val="18"/>
        </w:rPr>
        <w:t>___</w:t>
      </w:r>
      <w:r w:rsidRPr="00E949D7">
        <w:rPr>
          <w:rFonts w:ascii="Arial" w:eastAsia="Times New Roman" w:hAnsi="Arial" w:cs="Arial"/>
          <w:sz w:val="18"/>
          <w:szCs w:val="18"/>
        </w:rPr>
        <w:t>__</w:t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___________</w:t>
      </w:r>
      <w:r>
        <w:rPr>
          <w:rFonts w:ascii="Arial" w:eastAsia="Times New Roman" w:hAnsi="Arial" w:cs="Arial"/>
          <w:sz w:val="18"/>
          <w:szCs w:val="18"/>
        </w:rPr>
        <w:tab/>
        <w:t>_________</w:t>
      </w:r>
      <w:r w:rsidRPr="00E949D7">
        <w:rPr>
          <w:rFonts w:ascii="Arial" w:eastAsia="Times New Roman" w:hAnsi="Arial" w:cs="Arial"/>
          <w:sz w:val="18"/>
          <w:szCs w:val="18"/>
        </w:rPr>
        <w:br/>
        <w:t>Student Name</w:t>
      </w:r>
      <w:r w:rsidRPr="00E949D7"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Student Signature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Student ID#</w:t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Date</w:t>
      </w:r>
    </w:p>
    <w:p w14:paraId="3AA28855" w14:textId="6A5B5EE2" w:rsidR="007D3142" w:rsidRPr="00E949D7" w:rsidRDefault="007D3142" w:rsidP="007D3142">
      <w:p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sz w:val="18"/>
          <w:szCs w:val="18"/>
        </w:rPr>
        <w:t>________________________</w:t>
      </w:r>
      <w:r>
        <w:rPr>
          <w:rFonts w:ascii="Arial" w:eastAsia="Times New Roman" w:hAnsi="Arial" w:cs="Arial"/>
          <w:sz w:val="18"/>
          <w:szCs w:val="18"/>
        </w:rPr>
        <w:t>___</w:t>
      </w:r>
      <w:r w:rsidRPr="00E949D7">
        <w:rPr>
          <w:rFonts w:ascii="Arial" w:eastAsia="Times New Roman" w:hAnsi="Arial" w:cs="Arial"/>
          <w:sz w:val="18"/>
          <w:szCs w:val="18"/>
        </w:rPr>
        <w:t>__</w:t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____________________</w:t>
      </w:r>
      <w:r>
        <w:rPr>
          <w:rFonts w:ascii="Arial" w:eastAsia="Times New Roman" w:hAnsi="Arial" w:cs="Arial"/>
          <w:sz w:val="18"/>
          <w:szCs w:val="18"/>
        </w:rPr>
        <w:t>__</w:t>
      </w:r>
      <w:r w:rsidRPr="00E949D7">
        <w:rPr>
          <w:rFonts w:ascii="Arial" w:eastAsia="Times New Roman" w:hAnsi="Arial" w:cs="Arial"/>
          <w:sz w:val="18"/>
          <w:szCs w:val="18"/>
        </w:rPr>
        <w:t>____</w:t>
      </w:r>
      <w:r>
        <w:rPr>
          <w:rFonts w:ascii="Arial" w:eastAsia="Times New Roman" w:hAnsi="Arial" w:cs="Arial"/>
          <w:sz w:val="18"/>
          <w:szCs w:val="18"/>
        </w:rPr>
        <w:t>___</w:t>
      </w:r>
      <w:r w:rsidRPr="00E949D7">
        <w:rPr>
          <w:rFonts w:ascii="Arial" w:eastAsia="Times New Roman" w:hAnsi="Arial" w:cs="Arial"/>
          <w:sz w:val="18"/>
          <w:szCs w:val="18"/>
        </w:rPr>
        <w:t>__</w:t>
      </w:r>
      <w:r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___________</w:t>
      </w:r>
      <w:r w:rsidRPr="00E949D7">
        <w:rPr>
          <w:rFonts w:ascii="Arial" w:eastAsia="Times New Roman" w:hAnsi="Arial" w:cs="Arial"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br/>
      </w:r>
      <w:r w:rsidRPr="00265DFC">
        <w:rPr>
          <w:rFonts w:ascii="Arial" w:eastAsia="Times New Roman" w:hAnsi="Arial" w:cs="Arial"/>
          <w:sz w:val="18"/>
          <w:szCs w:val="18"/>
        </w:rPr>
        <w:t xml:space="preserve">Parent/Guardian Name </w:t>
      </w:r>
      <w:r w:rsidRPr="00DA410D">
        <w:rPr>
          <w:rFonts w:ascii="Arial" w:eastAsia="Times New Roman" w:hAnsi="Arial" w:cs="Arial"/>
          <w:sz w:val="17"/>
          <w:szCs w:val="17"/>
        </w:rPr>
        <w:t>(</w:t>
      </w:r>
      <w:r w:rsidRPr="00DA410D">
        <w:rPr>
          <w:rFonts w:ascii="Arial" w:eastAsia="Times New Roman" w:hAnsi="Arial" w:cs="Arial"/>
          <w:i/>
          <w:sz w:val="17"/>
          <w:szCs w:val="17"/>
        </w:rPr>
        <w:t>if under 18)</w:t>
      </w:r>
      <w:r>
        <w:rPr>
          <w:rFonts w:ascii="Arial" w:eastAsia="Times New Roman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ab/>
      </w:r>
      <w:r w:rsidRPr="00265DFC">
        <w:rPr>
          <w:rFonts w:ascii="Arial" w:eastAsia="Times New Roman" w:hAnsi="Arial" w:cs="Arial"/>
          <w:sz w:val="18"/>
          <w:szCs w:val="18"/>
        </w:rPr>
        <w:t xml:space="preserve">Parent/Guardian </w:t>
      </w:r>
      <w:r>
        <w:rPr>
          <w:rFonts w:ascii="Arial" w:eastAsia="Times New Roman" w:hAnsi="Arial" w:cs="Arial"/>
          <w:sz w:val="18"/>
          <w:szCs w:val="18"/>
        </w:rPr>
        <w:t>Signature</w:t>
      </w:r>
      <w:r w:rsidRPr="00265DFC">
        <w:rPr>
          <w:rFonts w:ascii="Arial" w:eastAsia="Times New Roman" w:hAnsi="Arial" w:cs="Arial"/>
          <w:sz w:val="18"/>
          <w:szCs w:val="18"/>
        </w:rPr>
        <w:t xml:space="preserve"> </w:t>
      </w:r>
      <w:r w:rsidRPr="00DA410D">
        <w:rPr>
          <w:rFonts w:ascii="Arial" w:eastAsia="Times New Roman" w:hAnsi="Arial" w:cs="Arial"/>
          <w:sz w:val="17"/>
          <w:szCs w:val="17"/>
        </w:rPr>
        <w:t>(</w:t>
      </w:r>
      <w:r w:rsidRPr="00DA410D">
        <w:rPr>
          <w:rFonts w:ascii="Arial" w:eastAsia="Times New Roman" w:hAnsi="Arial" w:cs="Arial"/>
          <w:i/>
          <w:sz w:val="17"/>
          <w:szCs w:val="17"/>
        </w:rPr>
        <w:t>if under 18)</w:t>
      </w:r>
      <w:r>
        <w:rPr>
          <w:rFonts w:ascii="Arial" w:eastAsia="Times New Roman" w:hAnsi="Arial" w:cs="Arial"/>
          <w:i/>
          <w:sz w:val="18"/>
          <w:szCs w:val="18"/>
        </w:rPr>
        <w:tab/>
      </w:r>
      <w:r w:rsidRPr="00E949D7">
        <w:rPr>
          <w:rFonts w:ascii="Arial" w:eastAsia="Times New Roman" w:hAnsi="Arial" w:cs="Arial"/>
          <w:sz w:val="18"/>
          <w:szCs w:val="18"/>
        </w:rPr>
        <w:t>Date</w:t>
      </w:r>
      <w:bookmarkStart w:id="5" w:name="_GoBack"/>
      <w:bookmarkEnd w:id="5"/>
    </w:p>
    <w:p w14:paraId="0854F714" w14:textId="77777777" w:rsidR="00537E36" w:rsidRPr="00E949D7" w:rsidRDefault="007D3142" w:rsidP="00265DFC">
      <w:pPr>
        <w:spacing w:before="100" w:beforeAutospacing="1" w:after="0"/>
        <w:ind w:right="465"/>
        <w:rPr>
          <w:rFonts w:ascii="Arial" w:eastAsia="Times New Roman" w:hAnsi="Arial" w:cs="Arial"/>
          <w:sz w:val="18"/>
          <w:szCs w:val="18"/>
        </w:rPr>
      </w:pPr>
      <w:r w:rsidRPr="00E949D7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3E9777B5" wp14:editId="53D8327E">
            <wp:extent cx="2468880" cy="457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265DFC">
        <w:rPr>
          <w:rFonts w:ascii="Arial" w:eastAsia="Times New Roman" w:hAnsi="Arial" w:cs="Arial"/>
          <w:sz w:val="16"/>
          <w:szCs w:val="16"/>
        </w:rPr>
        <w:t>AA/EOE/ADAI</w:t>
      </w:r>
    </w:p>
    <w:sectPr w:rsidR="00537E36" w:rsidRPr="00E949D7" w:rsidSect="00A23FE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51B9" w14:textId="77777777" w:rsidR="00520C4B" w:rsidRDefault="00520C4B" w:rsidP="0084425A">
      <w:pPr>
        <w:spacing w:after="0" w:line="240" w:lineRule="auto"/>
      </w:pPr>
      <w:r>
        <w:separator/>
      </w:r>
    </w:p>
  </w:endnote>
  <w:endnote w:type="continuationSeparator" w:id="0">
    <w:p w14:paraId="26F7FF66" w14:textId="77777777" w:rsidR="00520C4B" w:rsidRDefault="00520C4B" w:rsidP="0084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8112" w14:textId="77777777" w:rsidR="00520C4B" w:rsidRDefault="00520C4B" w:rsidP="0084425A">
      <w:pPr>
        <w:spacing w:after="0" w:line="240" w:lineRule="auto"/>
      </w:pPr>
      <w:r>
        <w:separator/>
      </w:r>
    </w:p>
  </w:footnote>
  <w:footnote w:type="continuationSeparator" w:id="0">
    <w:p w14:paraId="51E72BFE" w14:textId="77777777" w:rsidR="00520C4B" w:rsidRDefault="00520C4B" w:rsidP="0084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B2F"/>
    <w:multiLevelType w:val="hybridMultilevel"/>
    <w:tmpl w:val="E96A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CA0"/>
    <w:multiLevelType w:val="hybridMultilevel"/>
    <w:tmpl w:val="591C1A2C"/>
    <w:lvl w:ilvl="0" w:tplc="596E46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524D6"/>
    <w:multiLevelType w:val="hybridMultilevel"/>
    <w:tmpl w:val="D108B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63BA5"/>
    <w:multiLevelType w:val="hybridMultilevel"/>
    <w:tmpl w:val="5AC6FA32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557C4B"/>
    <w:multiLevelType w:val="hybridMultilevel"/>
    <w:tmpl w:val="2B6ADE22"/>
    <w:lvl w:ilvl="0" w:tplc="0409000F">
      <w:start w:val="1"/>
      <w:numFmt w:val="decimal"/>
      <w:lvlText w:val="%1."/>
      <w:lvlJc w:val="left"/>
      <w:pPr>
        <w:ind w:left="12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07963061"/>
    <w:multiLevelType w:val="hybridMultilevel"/>
    <w:tmpl w:val="DBF036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0E668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E21FC1"/>
    <w:multiLevelType w:val="multilevel"/>
    <w:tmpl w:val="A510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05DDF"/>
    <w:multiLevelType w:val="hybridMultilevel"/>
    <w:tmpl w:val="EDBCD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D5A7ABF"/>
    <w:multiLevelType w:val="hybridMultilevel"/>
    <w:tmpl w:val="A9268D6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0F2F2B2E"/>
    <w:multiLevelType w:val="hybridMultilevel"/>
    <w:tmpl w:val="CE6A71FA"/>
    <w:lvl w:ilvl="0" w:tplc="DCF649C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E90302"/>
    <w:multiLevelType w:val="hybridMultilevel"/>
    <w:tmpl w:val="3878C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0036876"/>
    <w:multiLevelType w:val="hybridMultilevel"/>
    <w:tmpl w:val="8CDAF0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1CC7EB3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45"/>
        </w:tabs>
        <w:ind w:left="51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585"/>
        </w:tabs>
        <w:ind w:left="65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05"/>
        </w:tabs>
        <w:ind w:left="7305" w:hanging="360"/>
      </w:pPr>
      <w:rPr>
        <w:rFonts w:hint="default"/>
      </w:rPr>
    </w:lvl>
  </w:abstractNum>
  <w:abstractNum w:abstractNumId="13" w15:restartNumberingAfterBreak="0">
    <w:nsid w:val="16131B16"/>
    <w:multiLevelType w:val="hybridMultilevel"/>
    <w:tmpl w:val="DC3A17E4"/>
    <w:lvl w:ilvl="0" w:tplc="E5F69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911F8"/>
    <w:multiLevelType w:val="hybridMultilevel"/>
    <w:tmpl w:val="33640322"/>
    <w:lvl w:ilvl="0" w:tplc="E4927A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A51CB4"/>
    <w:multiLevelType w:val="multilevel"/>
    <w:tmpl w:val="906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A5A95"/>
    <w:multiLevelType w:val="hybridMultilevel"/>
    <w:tmpl w:val="9740DBFA"/>
    <w:lvl w:ilvl="0" w:tplc="0409000F">
      <w:start w:val="1"/>
      <w:numFmt w:val="decimal"/>
      <w:lvlText w:val="%1."/>
      <w:lvlJc w:val="left"/>
      <w:pPr>
        <w:ind w:left="19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6C03AD0"/>
    <w:multiLevelType w:val="multilevel"/>
    <w:tmpl w:val="6E7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166C1"/>
    <w:multiLevelType w:val="hybridMultilevel"/>
    <w:tmpl w:val="9F065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37809"/>
    <w:multiLevelType w:val="hybridMultilevel"/>
    <w:tmpl w:val="A1F48F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D9C666A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EED0992"/>
    <w:multiLevelType w:val="multilevel"/>
    <w:tmpl w:val="0C4CF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2871110"/>
    <w:multiLevelType w:val="hybridMultilevel"/>
    <w:tmpl w:val="9CBEAB9A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B64052"/>
    <w:multiLevelType w:val="hybridMultilevel"/>
    <w:tmpl w:val="B26E969A"/>
    <w:lvl w:ilvl="0" w:tplc="DCF649C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7A319C7"/>
    <w:multiLevelType w:val="hybridMultilevel"/>
    <w:tmpl w:val="5AC6FA32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A9059B6"/>
    <w:multiLevelType w:val="hybridMultilevel"/>
    <w:tmpl w:val="00B4496E"/>
    <w:lvl w:ilvl="0" w:tplc="86E0DFF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D75404"/>
    <w:multiLevelType w:val="hybridMultilevel"/>
    <w:tmpl w:val="E23EF1D0"/>
    <w:lvl w:ilvl="0" w:tplc="04090015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2516C77"/>
    <w:multiLevelType w:val="hybridMultilevel"/>
    <w:tmpl w:val="B8D8A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2F0756F"/>
    <w:multiLevelType w:val="hybridMultilevel"/>
    <w:tmpl w:val="EE1AF8E0"/>
    <w:lvl w:ilvl="0" w:tplc="714A9F32">
      <w:start w:val="2"/>
      <w:numFmt w:val="upperLetter"/>
      <w:lvlText w:val="(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32B6611"/>
    <w:multiLevelType w:val="hybridMultilevel"/>
    <w:tmpl w:val="A9DAAF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7120E08"/>
    <w:multiLevelType w:val="hybridMultilevel"/>
    <w:tmpl w:val="DD4A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481D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808F6"/>
    <w:multiLevelType w:val="hybridMultilevel"/>
    <w:tmpl w:val="FE243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624813"/>
    <w:multiLevelType w:val="hybridMultilevel"/>
    <w:tmpl w:val="8528D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2F0C5E"/>
    <w:multiLevelType w:val="multilevel"/>
    <w:tmpl w:val="6B82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3219AE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5E5651A2"/>
    <w:multiLevelType w:val="multilevel"/>
    <w:tmpl w:val="906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1D3386"/>
    <w:multiLevelType w:val="multilevel"/>
    <w:tmpl w:val="6B82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276C2C"/>
    <w:multiLevelType w:val="multilevel"/>
    <w:tmpl w:val="A3E067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hint="default"/>
      </w:rPr>
    </w:lvl>
  </w:abstractNum>
  <w:abstractNum w:abstractNumId="38" w15:restartNumberingAfterBreak="0">
    <w:nsid w:val="65CA48F6"/>
    <w:multiLevelType w:val="hybridMultilevel"/>
    <w:tmpl w:val="E05E0D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7DC1D65"/>
    <w:multiLevelType w:val="hybridMultilevel"/>
    <w:tmpl w:val="D012D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6B495A"/>
    <w:multiLevelType w:val="multilevel"/>
    <w:tmpl w:val="0C4CF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B073815"/>
    <w:multiLevelType w:val="hybridMultilevel"/>
    <w:tmpl w:val="6682E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B2DC3"/>
    <w:multiLevelType w:val="multilevel"/>
    <w:tmpl w:val="906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(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5B20D7"/>
    <w:multiLevelType w:val="hybridMultilevel"/>
    <w:tmpl w:val="DB18B590"/>
    <w:lvl w:ilvl="0" w:tplc="C70813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A100E"/>
    <w:multiLevelType w:val="multilevel"/>
    <w:tmpl w:val="936AD11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decimal"/>
      <w:lvlText w:val="%3."/>
      <w:lvlJc w:val="left"/>
      <w:pPr>
        <w:tabs>
          <w:tab w:val="num" w:pos="2625"/>
        </w:tabs>
        <w:ind w:left="2625" w:hanging="360"/>
      </w:pPr>
    </w:lvl>
    <w:lvl w:ilvl="3">
      <w:start w:val="1"/>
      <w:numFmt w:val="upperLetter"/>
      <w:lvlText w:val="(%4)"/>
      <w:lvlJc w:val="left"/>
      <w:pPr>
        <w:ind w:left="3345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decimal"/>
      <w:lvlText w:val="%6."/>
      <w:lvlJc w:val="left"/>
      <w:pPr>
        <w:tabs>
          <w:tab w:val="num" w:pos="4785"/>
        </w:tabs>
        <w:ind w:left="4785" w:hanging="360"/>
      </w:pPr>
    </w:lvl>
    <w:lvl w:ilvl="6">
      <w:start w:val="1"/>
      <w:numFmt w:val="upperLetter"/>
      <w:lvlText w:val="%7."/>
      <w:lvlJc w:val="left"/>
      <w:pPr>
        <w:ind w:left="55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decimal"/>
      <w:lvlText w:val="%9."/>
      <w:lvlJc w:val="left"/>
      <w:pPr>
        <w:tabs>
          <w:tab w:val="num" w:pos="6945"/>
        </w:tabs>
        <w:ind w:left="6945" w:hanging="360"/>
      </w:pPr>
    </w:lvl>
  </w:abstractNum>
  <w:abstractNum w:abstractNumId="45" w15:restartNumberingAfterBreak="0">
    <w:nsid w:val="79D83250"/>
    <w:multiLevelType w:val="hybridMultilevel"/>
    <w:tmpl w:val="E9724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44"/>
  </w:num>
  <w:num w:numId="4">
    <w:abstractNumId w:val="21"/>
  </w:num>
  <w:num w:numId="5">
    <w:abstractNumId w:val="37"/>
  </w:num>
  <w:num w:numId="6">
    <w:abstractNumId w:val="34"/>
  </w:num>
  <w:num w:numId="7">
    <w:abstractNumId w:val="20"/>
  </w:num>
  <w:num w:numId="8">
    <w:abstractNumId w:val="12"/>
  </w:num>
  <w:num w:numId="9">
    <w:abstractNumId w:val="33"/>
  </w:num>
  <w:num w:numId="10">
    <w:abstractNumId w:val="38"/>
  </w:num>
  <w:num w:numId="11">
    <w:abstractNumId w:val="19"/>
  </w:num>
  <w:num w:numId="12">
    <w:abstractNumId w:val="7"/>
  </w:num>
  <w:num w:numId="13">
    <w:abstractNumId w:val="29"/>
  </w:num>
  <w:num w:numId="14">
    <w:abstractNumId w:val="6"/>
  </w:num>
  <w:num w:numId="15">
    <w:abstractNumId w:val="40"/>
  </w:num>
  <w:num w:numId="16">
    <w:abstractNumId w:val="28"/>
  </w:num>
  <w:num w:numId="17">
    <w:abstractNumId w:val="11"/>
  </w:num>
  <w:num w:numId="18">
    <w:abstractNumId w:val="8"/>
  </w:num>
  <w:num w:numId="19">
    <w:abstractNumId w:val="42"/>
  </w:num>
  <w:num w:numId="20">
    <w:abstractNumId w:val="27"/>
  </w:num>
  <w:num w:numId="21">
    <w:abstractNumId w:val="0"/>
  </w:num>
  <w:num w:numId="22">
    <w:abstractNumId w:val="41"/>
  </w:num>
  <w:num w:numId="23">
    <w:abstractNumId w:val="10"/>
  </w:num>
  <w:num w:numId="24">
    <w:abstractNumId w:val="15"/>
  </w:num>
  <w:num w:numId="25">
    <w:abstractNumId w:val="35"/>
  </w:num>
  <w:num w:numId="26">
    <w:abstractNumId w:val="32"/>
  </w:num>
  <w:num w:numId="27">
    <w:abstractNumId w:val="45"/>
  </w:num>
  <w:num w:numId="28">
    <w:abstractNumId w:val="43"/>
  </w:num>
  <w:num w:numId="29">
    <w:abstractNumId w:val="30"/>
  </w:num>
  <w:num w:numId="30">
    <w:abstractNumId w:val="1"/>
  </w:num>
  <w:num w:numId="31">
    <w:abstractNumId w:val="9"/>
  </w:num>
  <w:num w:numId="32">
    <w:abstractNumId w:val="23"/>
  </w:num>
  <w:num w:numId="33">
    <w:abstractNumId w:val="13"/>
  </w:num>
  <w:num w:numId="34">
    <w:abstractNumId w:val="5"/>
  </w:num>
  <w:num w:numId="35">
    <w:abstractNumId w:val="3"/>
  </w:num>
  <w:num w:numId="36">
    <w:abstractNumId w:val="26"/>
  </w:num>
  <w:num w:numId="37">
    <w:abstractNumId w:val="22"/>
  </w:num>
  <w:num w:numId="38">
    <w:abstractNumId w:val="24"/>
  </w:num>
  <w:num w:numId="39">
    <w:abstractNumId w:val="25"/>
  </w:num>
  <w:num w:numId="40">
    <w:abstractNumId w:val="39"/>
  </w:num>
  <w:num w:numId="41">
    <w:abstractNumId w:val="18"/>
  </w:num>
  <w:num w:numId="42">
    <w:abstractNumId w:val="16"/>
  </w:num>
  <w:num w:numId="43">
    <w:abstractNumId w:val="4"/>
  </w:num>
  <w:num w:numId="44">
    <w:abstractNumId w:val="31"/>
  </w:num>
  <w:num w:numId="45">
    <w:abstractNumId w:val="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2A"/>
    <w:rsid w:val="00003BB6"/>
    <w:rsid w:val="00006062"/>
    <w:rsid w:val="00006A59"/>
    <w:rsid w:val="000073EE"/>
    <w:rsid w:val="0000753A"/>
    <w:rsid w:val="0000781F"/>
    <w:rsid w:val="0000793C"/>
    <w:rsid w:val="00010A36"/>
    <w:rsid w:val="00011BB8"/>
    <w:rsid w:val="000169D9"/>
    <w:rsid w:val="000178B3"/>
    <w:rsid w:val="0002369B"/>
    <w:rsid w:val="0002458C"/>
    <w:rsid w:val="00025591"/>
    <w:rsid w:val="00027A83"/>
    <w:rsid w:val="00027F8E"/>
    <w:rsid w:val="0003013E"/>
    <w:rsid w:val="000320FB"/>
    <w:rsid w:val="00032AA6"/>
    <w:rsid w:val="000400ED"/>
    <w:rsid w:val="0004437A"/>
    <w:rsid w:val="0004495A"/>
    <w:rsid w:val="00045078"/>
    <w:rsid w:val="0004703E"/>
    <w:rsid w:val="00053539"/>
    <w:rsid w:val="000538F7"/>
    <w:rsid w:val="00053E0C"/>
    <w:rsid w:val="0005480E"/>
    <w:rsid w:val="00056192"/>
    <w:rsid w:val="000600F8"/>
    <w:rsid w:val="0006279C"/>
    <w:rsid w:val="00062DC9"/>
    <w:rsid w:val="000633B5"/>
    <w:rsid w:val="0006513E"/>
    <w:rsid w:val="00067F90"/>
    <w:rsid w:val="000716FE"/>
    <w:rsid w:val="00081B04"/>
    <w:rsid w:val="00082E5C"/>
    <w:rsid w:val="0008342D"/>
    <w:rsid w:val="0008433E"/>
    <w:rsid w:val="00086647"/>
    <w:rsid w:val="00086E0B"/>
    <w:rsid w:val="000870AB"/>
    <w:rsid w:val="00090395"/>
    <w:rsid w:val="00092B3C"/>
    <w:rsid w:val="00093A4B"/>
    <w:rsid w:val="00093F14"/>
    <w:rsid w:val="00094D84"/>
    <w:rsid w:val="000A049F"/>
    <w:rsid w:val="000A0DAF"/>
    <w:rsid w:val="000A652B"/>
    <w:rsid w:val="000B049B"/>
    <w:rsid w:val="000B386F"/>
    <w:rsid w:val="000B3B21"/>
    <w:rsid w:val="000B56D7"/>
    <w:rsid w:val="000B6A35"/>
    <w:rsid w:val="000C37E6"/>
    <w:rsid w:val="000C5F9D"/>
    <w:rsid w:val="000C7D1E"/>
    <w:rsid w:val="000D5B47"/>
    <w:rsid w:val="000E06DF"/>
    <w:rsid w:val="000E5F1B"/>
    <w:rsid w:val="000F1776"/>
    <w:rsid w:val="000F3EFB"/>
    <w:rsid w:val="000F460C"/>
    <w:rsid w:val="000F5EAC"/>
    <w:rsid w:val="000F734B"/>
    <w:rsid w:val="001006B4"/>
    <w:rsid w:val="00101B2E"/>
    <w:rsid w:val="00103965"/>
    <w:rsid w:val="00104AE3"/>
    <w:rsid w:val="0010602E"/>
    <w:rsid w:val="001077CE"/>
    <w:rsid w:val="00111B79"/>
    <w:rsid w:val="001131FA"/>
    <w:rsid w:val="001133C7"/>
    <w:rsid w:val="00113669"/>
    <w:rsid w:val="00115D88"/>
    <w:rsid w:val="0011754D"/>
    <w:rsid w:val="00120DA4"/>
    <w:rsid w:val="00121A12"/>
    <w:rsid w:val="00121F2A"/>
    <w:rsid w:val="00121FC2"/>
    <w:rsid w:val="00125598"/>
    <w:rsid w:val="00127768"/>
    <w:rsid w:val="001306E1"/>
    <w:rsid w:val="00131EE2"/>
    <w:rsid w:val="0013506A"/>
    <w:rsid w:val="00137CE8"/>
    <w:rsid w:val="0014089D"/>
    <w:rsid w:val="0014107B"/>
    <w:rsid w:val="001436DD"/>
    <w:rsid w:val="00151C70"/>
    <w:rsid w:val="00151FE8"/>
    <w:rsid w:val="00152098"/>
    <w:rsid w:val="00153579"/>
    <w:rsid w:val="00154C8A"/>
    <w:rsid w:val="00164C21"/>
    <w:rsid w:val="00165989"/>
    <w:rsid w:val="00181F59"/>
    <w:rsid w:val="00182C74"/>
    <w:rsid w:val="001847BA"/>
    <w:rsid w:val="00184870"/>
    <w:rsid w:val="0018678F"/>
    <w:rsid w:val="001906C1"/>
    <w:rsid w:val="00192BBC"/>
    <w:rsid w:val="00192E63"/>
    <w:rsid w:val="00194851"/>
    <w:rsid w:val="001955D3"/>
    <w:rsid w:val="001955E5"/>
    <w:rsid w:val="001A00A8"/>
    <w:rsid w:val="001A438B"/>
    <w:rsid w:val="001A5CD4"/>
    <w:rsid w:val="001A792B"/>
    <w:rsid w:val="001B0E63"/>
    <w:rsid w:val="001B5D37"/>
    <w:rsid w:val="001C1DEA"/>
    <w:rsid w:val="001C24C2"/>
    <w:rsid w:val="001C2DE3"/>
    <w:rsid w:val="001C2E46"/>
    <w:rsid w:val="001C2EB3"/>
    <w:rsid w:val="001C5229"/>
    <w:rsid w:val="001C56EC"/>
    <w:rsid w:val="001C5B54"/>
    <w:rsid w:val="001D3BD2"/>
    <w:rsid w:val="001D5E23"/>
    <w:rsid w:val="001D61C5"/>
    <w:rsid w:val="001D6C76"/>
    <w:rsid w:val="001D7628"/>
    <w:rsid w:val="001E03A4"/>
    <w:rsid w:val="001E387D"/>
    <w:rsid w:val="00203515"/>
    <w:rsid w:val="00206A0A"/>
    <w:rsid w:val="00212651"/>
    <w:rsid w:val="0021575A"/>
    <w:rsid w:val="0022561E"/>
    <w:rsid w:val="00225E5C"/>
    <w:rsid w:val="00226E91"/>
    <w:rsid w:val="00235665"/>
    <w:rsid w:val="00241C62"/>
    <w:rsid w:val="002421FE"/>
    <w:rsid w:val="00242449"/>
    <w:rsid w:val="00243F56"/>
    <w:rsid w:val="00252F3E"/>
    <w:rsid w:val="00260EC9"/>
    <w:rsid w:val="00265DFC"/>
    <w:rsid w:val="00266204"/>
    <w:rsid w:val="00267928"/>
    <w:rsid w:val="00267DCD"/>
    <w:rsid w:val="00271DAC"/>
    <w:rsid w:val="00275166"/>
    <w:rsid w:val="00285D53"/>
    <w:rsid w:val="00287003"/>
    <w:rsid w:val="002917B1"/>
    <w:rsid w:val="002963D2"/>
    <w:rsid w:val="00297EE3"/>
    <w:rsid w:val="002C5085"/>
    <w:rsid w:val="002C6DF3"/>
    <w:rsid w:val="002C7A2F"/>
    <w:rsid w:val="002D05B3"/>
    <w:rsid w:val="002D40F8"/>
    <w:rsid w:val="002D538B"/>
    <w:rsid w:val="002D60B2"/>
    <w:rsid w:val="002D7E91"/>
    <w:rsid w:val="002E043C"/>
    <w:rsid w:val="002E1032"/>
    <w:rsid w:val="002E3EA8"/>
    <w:rsid w:val="002E40F9"/>
    <w:rsid w:val="002E5BF2"/>
    <w:rsid w:val="002E5E75"/>
    <w:rsid w:val="002E6613"/>
    <w:rsid w:val="002E6804"/>
    <w:rsid w:val="002F1322"/>
    <w:rsid w:val="002F1846"/>
    <w:rsid w:val="002F2487"/>
    <w:rsid w:val="002F619C"/>
    <w:rsid w:val="002F729B"/>
    <w:rsid w:val="003019F6"/>
    <w:rsid w:val="003057AA"/>
    <w:rsid w:val="00310BF5"/>
    <w:rsid w:val="00312155"/>
    <w:rsid w:val="00313D2F"/>
    <w:rsid w:val="00316EAA"/>
    <w:rsid w:val="0032071B"/>
    <w:rsid w:val="0032606F"/>
    <w:rsid w:val="0032721C"/>
    <w:rsid w:val="00330702"/>
    <w:rsid w:val="00331BC2"/>
    <w:rsid w:val="00332308"/>
    <w:rsid w:val="00336948"/>
    <w:rsid w:val="00345F09"/>
    <w:rsid w:val="00347E55"/>
    <w:rsid w:val="0035018E"/>
    <w:rsid w:val="003521C6"/>
    <w:rsid w:val="00354890"/>
    <w:rsid w:val="00362E09"/>
    <w:rsid w:val="00362E97"/>
    <w:rsid w:val="00364D5C"/>
    <w:rsid w:val="003654E9"/>
    <w:rsid w:val="00365FBC"/>
    <w:rsid w:val="00372DBB"/>
    <w:rsid w:val="00374903"/>
    <w:rsid w:val="00375716"/>
    <w:rsid w:val="0037628B"/>
    <w:rsid w:val="00377A98"/>
    <w:rsid w:val="00384F7C"/>
    <w:rsid w:val="0038544A"/>
    <w:rsid w:val="00386595"/>
    <w:rsid w:val="00387CDF"/>
    <w:rsid w:val="00390D70"/>
    <w:rsid w:val="0039121A"/>
    <w:rsid w:val="00391902"/>
    <w:rsid w:val="003A04D5"/>
    <w:rsid w:val="003A29E3"/>
    <w:rsid w:val="003A3A82"/>
    <w:rsid w:val="003A58CC"/>
    <w:rsid w:val="003B2E2C"/>
    <w:rsid w:val="003B3D86"/>
    <w:rsid w:val="003B778F"/>
    <w:rsid w:val="003C202D"/>
    <w:rsid w:val="003C33DF"/>
    <w:rsid w:val="003C42CD"/>
    <w:rsid w:val="003C549B"/>
    <w:rsid w:val="003C7097"/>
    <w:rsid w:val="003C7458"/>
    <w:rsid w:val="003D6BEB"/>
    <w:rsid w:val="003E0E0C"/>
    <w:rsid w:val="003E12C5"/>
    <w:rsid w:val="003E5C53"/>
    <w:rsid w:val="003F22ED"/>
    <w:rsid w:val="003F3AFB"/>
    <w:rsid w:val="003F6008"/>
    <w:rsid w:val="003F79D1"/>
    <w:rsid w:val="00405914"/>
    <w:rsid w:val="004126E5"/>
    <w:rsid w:val="00413420"/>
    <w:rsid w:val="00414779"/>
    <w:rsid w:val="00415444"/>
    <w:rsid w:val="0041565F"/>
    <w:rsid w:val="00415669"/>
    <w:rsid w:val="0041729A"/>
    <w:rsid w:val="004178FC"/>
    <w:rsid w:val="0042157D"/>
    <w:rsid w:val="00431E24"/>
    <w:rsid w:val="004333A9"/>
    <w:rsid w:val="00437C69"/>
    <w:rsid w:val="00437F4E"/>
    <w:rsid w:val="00440D67"/>
    <w:rsid w:val="00442643"/>
    <w:rsid w:val="004432B6"/>
    <w:rsid w:val="004443B4"/>
    <w:rsid w:val="004466BF"/>
    <w:rsid w:val="0044732F"/>
    <w:rsid w:val="00447C0D"/>
    <w:rsid w:val="0045126C"/>
    <w:rsid w:val="00452D59"/>
    <w:rsid w:val="00454050"/>
    <w:rsid w:val="00455950"/>
    <w:rsid w:val="00457FFA"/>
    <w:rsid w:val="00465CBC"/>
    <w:rsid w:val="00465EB0"/>
    <w:rsid w:val="004700D6"/>
    <w:rsid w:val="00475A96"/>
    <w:rsid w:val="00475DB0"/>
    <w:rsid w:val="004769C5"/>
    <w:rsid w:val="004836C7"/>
    <w:rsid w:val="0048514F"/>
    <w:rsid w:val="00487C38"/>
    <w:rsid w:val="0049134A"/>
    <w:rsid w:val="004924BE"/>
    <w:rsid w:val="0049415D"/>
    <w:rsid w:val="00496215"/>
    <w:rsid w:val="004A0E34"/>
    <w:rsid w:val="004A23D2"/>
    <w:rsid w:val="004A64A1"/>
    <w:rsid w:val="004A6CD5"/>
    <w:rsid w:val="004B09BE"/>
    <w:rsid w:val="004B49CD"/>
    <w:rsid w:val="004C00F3"/>
    <w:rsid w:val="004C0679"/>
    <w:rsid w:val="004C5424"/>
    <w:rsid w:val="004C5C48"/>
    <w:rsid w:val="004C7FB4"/>
    <w:rsid w:val="004D2AD5"/>
    <w:rsid w:val="004D2BDB"/>
    <w:rsid w:val="004D64F9"/>
    <w:rsid w:val="004D6A21"/>
    <w:rsid w:val="004E0735"/>
    <w:rsid w:val="004E225F"/>
    <w:rsid w:val="004E2AB5"/>
    <w:rsid w:val="004E355C"/>
    <w:rsid w:val="004E7B20"/>
    <w:rsid w:val="004E7FBD"/>
    <w:rsid w:val="004F17FA"/>
    <w:rsid w:val="004F2E18"/>
    <w:rsid w:val="004F4402"/>
    <w:rsid w:val="004F695B"/>
    <w:rsid w:val="00502E06"/>
    <w:rsid w:val="00506151"/>
    <w:rsid w:val="00512C0F"/>
    <w:rsid w:val="00513CE2"/>
    <w:rsid w:val="00520C4B"/>
    <w:rsid w:val="005220C2"/>
    <w:rsid w:val="005231FD"/>
    <w:rsid w:val="00524C0C"/>
    <w:rsid w:val="00525DDE"/>
    <w:rsid w:val="00526FEC"/>
    <w:rsid w:val="00533AF0"/>
    <w:rsid w:val="00534DD3"/>
    <w:rsid w:val="00535A82"/>
    <w:rsid w:val="005362F0"/>
    <w:rsid w:val="00536B93"/>
    <w:rsid w:val="00537E36"/>
    <w:rsid w:val="00541068"/>
    <w:rsid w:val="00541392"/>
    <w:rsid w:val="00545716"/>
    <w:rsid w:val="00545E32"/>
    <w:rsid w:val="00545F71"/>
    <w:rsid w:val="00553303"/>
    <w:rsid w:val="005565A1"/>
    <w:rsid w:val="00566035"/>
    <w:rsid w:val="00572157"/>
    <w:rsid w:val="00572AE0"/>
    <w:rsid w:val="005744A1"/>
    <w:rsid w:val="00575B55"/>
    <w:rsid w:val="00577C84"/>
    <w:rsid w:val="00580019"/>
    <w:rsid w:val="0058088E"/>
    <w:rsid w:val="00582A4C"/>
    <w:rsid w:val="005834E2"/>
    <w:rsid w:val="005835B2"/>
    <w:rsid w:val="00590EB4"/>
    <w:rsid w:val="00591FDE"/>
    <w:rsid w:val="00592C49"/>
    <w:rsid w:val="0059343A"/>
    <w:rsid w:val="005940E8"/>
    <w:rsid w:val="00595D15"/>
    <w:rsid w:val="0059628F"/>
    <w:rsid w:val="00597B75"/>
    <w:rsid w:val="005A3186"/>
    <w:rsid w:val="005A51EB"/>
    <w:rsid w:val="005A560A"/>
    <w:rsid w:val="005A69F6"/>
    <w:rsid w:val="005B1262"/>
    <w:rsid w:val="005B40E1"/>
    <w:rsid w:val="005B62E7"/>
    <w:rsid w:val="005B6FFF"/>
    <w:rsid w:val="005B711E"/>
    <w:rsid w:val="005B72F3"/>
    <w:rsid w:val="005C0A49"/>
    <w:rsid w:val="005C21A8"/>
    <w:rsid w:val="005C3A34"/>
    <w:rsid w:val="005C3BAD"/>
    <w:rsid w:val="005C3BC0"/>
    <w:rsid w:val="005C3C92"/>
    <w:rsid w:val="005C5FED"/>
    <w:rsid w:val="005D0C58"/>
    <w:rsid w:val="005D5D6B"/>
    <w:rsid w:val="005D6038"/>
    <w:rsid w:val="005D60F5"/>
    <w:rsid w:val="005E64AA"/>
    <w:rsid w:val="005F0DB1"/>
    <w:rsid w:val="005F3308"/>
    <w:rsid w:val="005F3B63"/>
    <w:rsid w:val="005F4123"/>
    <w:rsid w:val="005F68FA"/>
    <w:rsid w:val="005F7DFC"/>
    <w:rsid w:val="00601C71"/>
    <w:rsid w:val="00606765"/>
    <w:rsid w:val="00611D3C"/>
    <w:rsid w:val="00614862"/>
    <w:rsid w:val="0061673D"/>
    <w:rsid w:val="00616D68"/>
    <w:rsid w:val="00620526"/>
    <w:rsid w:val="00620F20"/>
    <w:rsid w:val="006222AE"/>
    <w:rsid w:val="00622A76"/>
    <w:rsid w:val="006312A9"/>
    <w:rsid w:val="006355D3"/>
    <w:rsid w:val="00635A1B"/>
    <w:rsid w:val="006375E7"/>
    <w:rsid w:val="00637E0C"/>
    <w:rsid w:val="00640496"/>
    <w:rsid w:val="00643780"/>
    <w:rsid w:val="00644FF9"/>
    <w:rsid w:val="006521EC"/>
    <w:rsid w:val="00652A25"/>
    <w:rsid w:val="00654BD5"/>
    <w:rsid w:val="00656C4D"/>
    <w:rsid w:val="0066779E"/>
    <w:rsid w:val="00673064"/>
    <w:rsid w:val="00673371"/>
    <w:rsid w:val="00673C21"/>
    <w:rsid w:val="00675477"/>
    <w:rsid w:val="00676220"/>
    <w:rsid w:val="0067792B"/>
    <w:rsid w:val="00677CDF"/>
    <w:rsid w:val="00684395"/>
    <w:rsid w:val="00684CFB"/>
    <w:rsid w:val="0068764D"/>
    <w:rsid w:val="006919C9"/>
    <w:rsid w:val="00696F6E"/>
    <w:rsid w:val="006A1168"/>
    <w:rsid w:val="006A33B8"/>
    <w:rsid w:val="006A4824"/>
    <w:rsid w:val="006A6140"/>
    <w:rsid w:val="006B06EF"/>
    <w:rsid w:val="006B42EF"/>
    <w:rsid w:val="006B528C"/>
    <w:rsid w:val="006C0171"/>
    <w:rsid w:val="006C1C71"/>
    <w:rsid w:val="006C2AD3"/>
    <w:rsid w:val="006C5C1F"/>
    <w:rsid w:val="006C5F16"/>
    <w:rsid w:val="006D0B54"/>
    <w:rsid w:val="006D0F0E"/>
    <w:rsid w:val="006D3593"/>
    <w:rsid w:val="006D50CC"/>
    <w:rsid w:val="006D6A59"/>
    <w:rsid w:val="006E1EAA"/>
    <w:rsid w:val="006E304A"/>
    <w:rsid w:val="006E36F3"/>
    <w:rsid w:val="006E4012"/>
    <w:rsid w:val="006E516A"/>
    <w:rsid w:val="006E6804"/>
    <w:rsid w:val="006E6FE5"/>
    <w:rsid w:val="006E7B0C"/>
    <w:rsid w:val="006F1F3E"/>
    <w:rsid w:val="006F40A7"/>
    <w:rsid w:val="006F5E61"/>
    <w:rsid w:val="006F5F7A"/>
    <w:rsid w:val="006F7944"/>
    <w:rsid w:val="00700CCB"/>
    <w:rsid w:val="007015F5"/>
    <w:rsid w:val="0070340A"/>
    <w:rsid w:val="00706E9C"/>
    <w:rsid w:val="00707B02"/>
    <w:rsid w:val="00710820"/>
    <w:rsid w:val="00710B55"/>
    <w:rsid w:val="00711079"/>
    <w:rsid w:val="00711BAE"/>
    <w:rsid w:val="00716001"/>
    <w:rsid w:val="00716FC2"/>
    <w:rsid w:val="007215DA"/>
    <w:rsid w:val="007219B8"/>
    <w:rsid w:val="0072481B"/>
    <w:rsid w:val="0072698C"/>
    <w:rsid w:val="007319F0"/>
    <w:rsid w:val="00736B0C"/>
    <w:rsid w:val="0073780F"/>
    <w:rsid w:val="00741A21"/>
    <w:rsid w:val="00742860"/>
    <w:rsid w:val="00742897"/>
    <w:rsid w:val="00744489"/>
    <w:rsid w:val="00744C19"/>
    <w:rsid w:val="0075320E"/>
    <w:rsid w:val="00761D0B"/>
    <w:rsid w:val="007666F9"/>
    <w:rsid w:val="00775EA3"/>
    <w:rsid w:val="007777DC"/>
    <w:rsid w:val="00777A5E"/>
    <w:rsid w:val="00780DFD"/>
    <w:rsid w:val="007845B0"/>
    <w:rsid w:val="0079471F"/>
    <w:rsid w:val="007952EE"/>
    <w:rsid w:val="00795A13"/>
    <w:rsid w:val="007972AD"/>
    <w:rsid w:val="007A0EB4"/>
    <w:rsid w:val="007A0F92"/>
    <w:rsid w:val="007A36F5"/>
    <w:rsid w:val="007A4CBD"/>
    <w:rsid w:val="007A5947"/>
    <w:rsid w:val="007A7F17"/>
    <w:rsid w:val="007B19D4"/>
    <w:rsid w:val="007B1AEC"/>
    <w:rsid w:val="007B2725"/>
    <w:rsid w:val="007B5256"/>
    <w:rsid w:val="007C0771"/>
    <w:rsid w:val="007C4D1C"/>
    <w:rsid w:val="007C5895"/>
    <w:rsid w:val="007C6C35"/>
    <w:rsid w:val="007C7A55"/>
    <w:rsid w:val="007D0F79"/>
    <w:rsid w:val="007D14A2"/>
    <w:rsid w:val="007D3142"/>
    <w:rsid w:val="007D3CF2"/>
    <w:rsid w:val="007D3F2B"/>
    <w:rsid w:val="007E3BBC"/>
    <w:rsid w:val="007E5703"/>
    <w:rsid w:val="007E6789"/>
    <w:rsid w:val="007F4285"/>
    <w:rsid w:val="007F7580"/>
    <w:rsid w:val="00800DD7"/>
    <w:rsid w:val="008043D2"/>
    <w:rsid w:val="00806BD6"/>
    <w:rsid w:val="00806C0B"/>
    <w:rsid w:val="0080708E"/>
    <w:rsid w:val="00807E6D"/>
    <w:rsid w:val="00813505"/>
    <w:rsid w:val="00821DFD"/>
    <w:rsid w:val="00823652"/>
    <w:rsid w:val="00824997"/>
    <w:rsid w:val="008314D1"/>
    <w:rsid w:val="00831E81"/>
    <w:rsid w:val="00831F0C"/>
    <w:rsid w:val="0084034A"/>
    <w:rsid w:val="00840706"/>
    <w:rsid w:val="0084425A"/>
    <w:rsid w:val="0084527F"/>
    <w:rsid w:val="0084569D"/>
    <w:rsid w:val="008466F9"/>
    <w:rsid w:val="008469D6"/>
    <w:rsid w:val="008472FE"/>
    <w:rsid w:val="0085159F"/>
    <w:rsid w:val="00855EA9"/>
    <w:rsid w:val="00856E12"/>
    <w:rsid w:val="0086070D"/>
    <w:rsid w:val="00860985"/>
    <w:rsid w:val="00870155"/>
    <w:rsid w:val="00876499"/>
    <w:rsid w:val="008813B4"/>
    <w:rsid w:val="008827F7"/>
    <w:rsid w:val="0088345B"/>
    <w:rsid w:val="008900DE"/>
    <w:rsid w:val="008909BA"/>
    <w:rsid w:val="00893AC7"/>
    <w:rsid w:val="0089520E"/>
    <w:rsid w:val="00895E69"/>
    <w:rsid w:val="008A1E69"/>
    <w:rsid w:val="008A2B52"/>
    <w:rsid w:val="008A326A"/>
    <w:rsid w:val="008A73A1"/>
    <w:rsid w:val="008A795A"/>
    <w:rsid w:val="008B1CD7"/>
    <w:rsid w:val="008B35CD"/>
    <w:rsid w:val="008B793D"/>
    <w:rsid w:val="008C0A00"/>
    <w:rsid w:val="008C1EA8"/>
    <w:rsid w:val="008C305C"/>
    <w:rsid w:val="008C3680"/>
    <w:rsid w:val="008C4FE8"/>
    <w:rsid w:val="008C5C03"/>
    <w:rsid w:val="008C5DF4"/>
    <w:rsid w:val="008C6047"/>
    <w:rsid w:val="008D06AF"/>
    <w:rsid w:val="008D2761"/>
    <w:rsid w:val="008D47BD"/>
    <w:rsid w:val="008D7E7F"/>
    <w:rsid w:val="008D7FA3"/>
    <w:rsid w:val="008E3752"/>
    <w:rsid w:val="008E64B1"/>
    <w:rsid w:val="008E6AFE"/>
    <w:rsid w:val="008F3EC6"/>
    <w:rsid w:val="008F4366"/>
    <w:rsid w:val="008F447E"/>
    <w:rsid w:val="009064F8"/>
    <w:rsid w:val="009066CF"/>
    <w:rsid w:val="00910690"/>
    <w:rsid w:val="009122BD"/>
    <w:rsid w:val="00912626"/>
    <w:rsid w:val="0091276B"/>
    <w:rsid w:val="0091303B"/>
    <w:rsid w:val="00915B6D"/>
    <w:rsid w:val="00916320"/>
    <w:rsid w:val="00921461"/>
    <w:rsid w:val="00921A06"/>
    <w:rsid w:val="00922552"/>
    <w:rsid w:val="00922A7D"/>
    <w:rsid w:val="00926F85"/>
    <w:rsid w:val="009309DD"/>
    <w:rsid w:val="009315C8"/>
    <w:rsid w:val="0093261D"/>
    <w:rsid w:val="00935123"/>
    <w:rsid w:val="00943A05"/>
    <w:rsid w:val="00947524"/>
    <w:rsid w:val="009552C1"/>
    <w:rsid w:val="009561C8"/>
    <w:rsid w:val="00965625"/>
    <w:rsid w:val="00966567"/>
    <w:rsid w:val="0097253D"/>
    <w:rsid w:val="0097598D"/>
    <w:rsid w:val="00977729"/>
    <w:rsid w:val="009846EC"/>
    <w:rsid w:val="009858BE"/>
    <w:rsid w:val="00986475"/>
    <w:rsid w:val="0098792B"/>
    <w:rsid w:val="00993330"/>
    <w:rsid w:val="00993DAA"/>
    <w:rsid w:val="009A26CB"/>
    <w:rsid w:val="009A328E"/>
    <w:rsid w:val="009A40B1"/>
    <w:rsid w:val="009B3840"/>
    <w:rsid w:val="009C1623"/>
    <w:rsid w:val="009C3924"/>
    <w:rsid w:val="009D30F3"/>
    <w:rsid w:val="009E223B"/>
    <w:rsid w:val="009E2E40"/>
    <w:rsid w:val="009E345E"/>
    <w:rsid w:val="009E5417"/>
    <w:rsid w:val="009E5FDA"/>
    <w:rsid w:val="009F070C"/>
    <w:rsid w:val="009F1D67"/>
    <w:rsid w:val="009F523E"/>
    <w:rsid w:val="00A02B2D"/>
    <w:rsid w:val="00A06A22"/>
    <w:rsid w:val="00A120E8"/>
    <w:rsid w:val="00A12E78"/>
    <w:rsid w:val="00A14181"/>
    <w:rsid w:val="00A14971"/>
    <w:rsid w:val="00A172EC"/>
    <w:rsid w:val="00A1789C"/>
    <w:rsid w:val="00A20419"/>
    <w:rsid w:val="00A23FEF"/>
    <w:rsid w:val="00A27E9B"/>
    <w:rsid w:val="00A31074"/>
    <w:rsid w:val="00A31A00"/>
    <w:rsid w:val="00A32D4D"/>
    <w:rsid w:val="00A32F5E"/>
    <w:rsid w:val="00A360C2"/>
    <w:rsid w:val="00A42BE7"/>
    <w:rsid w:val="00A43076"/>
    <w:rsid w:val="00A46F62"/>
    <w:rsid w:val="00A51AC0"/>
    <w:rsid w:val="00A53501"/>
    <w:rsid w:val="00A555BC"/>
    <w:rsid w:val="00A56C1E"/>
    <w:rsid w:val="00A61140"/>
    <w:rsid w:val="00A6388C"/>
    <w:rsid w:val="00A67DD3"/>
    <w:rsid w:val="00A72354"/>
    <w:rsid w:val="00A7390E"/>
    <w:rsid w:val="00A8051E"/>
    <w:rsid w:val="00A805D6"/>
    <w:rsid w:val="00A82753"/>
    <w:rsid w:val="00A8418F"/>
    <w:rsid w:val="00A9396F"/>
    <w:rsid w:val="00A9549D"/>
    <w:rsid w:val="00AA5F86"/>
    <w:rsid w:val="00AA6BFF"/>
    <w:rsid w:val="00AB07F8"/>
    <w:rsid w:val="00AB0AE8"/>
    <w:rsid w:val="00AB56D7"/>
    <w:rsid w:val="00AB7A21"/>
    <w:rsid w:val="00AC1E79"/>
    <w:rsid w:val="00AC6FAE"/>
    <w:rsid w:val="00AC72EA"/>
    <w:rsid w:val="00AD0403"/>
    <w:rsid w:val="00AD26F9"/>
    <w:rsid w:val="00AD3B74"/>
    <w:rsid w:val="00AD528E"/>
    <w:rsid w:val="00AD5910"/>
    <w:rsid w:val="00AD6261"/>
    <w:rsid w:val="00AE0527"/>
    <w:rsid w:val="00AE369E"/>
    <w:rsid w:val="00AE5136"/>
    <w:rsid w:val="00AE5712"/>
    <w:rsid w:val="00AF05C7"/>
    <w:rsid w:val="00AF1A20"/>
    <w:rsid w:val="00AF41F2"/>
    <w:rsid w:val="00B02B63"/>
    <w:rsid w:val="00B038B6"/>
    <w:rsid w:val="00B0420B"/>
    <w:rsid w:val="00B0425F"/>
    <w:rsid w:val="00B106C5"/>
    <w:rsid w:val="00B10C2C"/>
    <w:rsid w:val="00B1348E"/>
    <w:rsid w:val="00B15237"/>
    <w:rsid w:val="00B168D5"/>
    <w:rsid w:val="00B17457"/>
    <w:rsid w:val="00B17797"/>
    <w:rsid w:val="00B20A8D"/>
    <w:rsid w:val="00B20F49"/>
    <w:rsid w:val="00B22655"/>
    <w:rsid w:val="00B22804"/>
    <w:rsid w:val="00B23AD7"/>
    <w:rsid w:val="00B23CEA"/>
    <w:rsid w:val="00B23DDE"/>
    <w:rsid w:val="00B25C63"/>
    <w:rsid w:val="00B30AC3"/>
    <w:rsid w:val="00B32A56"/>
    <w:rsid w:val="00B32F5B"/>
    <w:rsid w:val="00B40239"/>
    <w:rsid w:val="00B422B2"/>
    <w:rsid w:val="00B42E21"/>
    <w:rsid w:val="00B53843"/>
    <w:rsid w:val="00B564FD"/>
    <w:rsid w:val="00B567A7"/>
    <w:rsid w:val="00B57024"/>
    <w:rsid w:val="00B60999"/>
    <w:rsid w:val="00B62E20"/>
    <w:rsid w:val="00B6306F"/>
    <w:rsid w:val="00B631B2"/>
    <w:rsid w:val="00B64853"/>
    <w:rsid w:val="00B6669E"/>
    <w:rsid w:val="00B7106C"/>
    <w:rsid w:val="00B722DC"/>
    <w:rsid w:val="00B751C8"/>
    <w:rsid w:val="00B8025F"/>
    <w:rsid w:val="00B81B60"/>
    <w:rsid w:val="00B8271A"/>
    <w:rsid w:val="00B90C78"/>
    <w:rsid w:val="00B93C8F"/>
    <w:rsid w:val="00BA09FB"/>
    <w:rsid w:val="00BA2337"/>
    <w:rsid w:val="00BA432A"/>
    <w:rsid w:val="00BA4DC0"/>
    <w:rsid w:val="00BA50DF"/>
    <w:rsid w:val="00BA5A64"/>
    <w:rsid w:val="00BA6471"/>
    <w:rsid w:val="00BB47E0"/>
    <w:rsid w:val="00BB6C29"/>
    <w:rsid w:val="00BC1042"/>
    <w:rsid w:val="00BC1414"/>
    <w:rsid w:val="00BC1981"/>
    <w:rsid w:val="00BC2FC1"/>
    <w:rsid w:val="00BC436F"/>
    <w:rsid w:val="00BC6CD2"/>
    <w:rsid w:val="00BC7037"/>
    <w:rsid w:val="00BD1C4F"/>
    <w:rsid w:val="00BD1EE5"/>
    <w:rsid w:val="00BD3B66"/>
    <w:rsid w:val="00BD6561"/>
    <w:rsid w:val="00BD689A"/>
    <w:rsid w:val="00BD762A"/>
    <w:rsid w:val="00BE22B1"/>
    <w:rsid w:val="00BE76FD"/>
    <w:rsid w:val="00BF03A5"/>
    <w:rsid w:val="00BF1F9C"/>
    <w:rsid w:val="00BF3380"/>
    <w:rsid w:val="00BF4190"/>
    <w:rsid w:val="00BF7CC3"/>
    <w:rsid w:val="00C103E2"/>
    <w:rsid w:val="00C1129E"/>
    <w:rsid w:val="00C11948"/>
    <w:rsid w:val="00C14748"/>
    <w:rsid w:val="00C151CE"/>
    <w:rsid w:val="00C15A66"/>
    <w:rsid w:val="00C22AB3"/>
    <w:rsid w:val="00C22B4C"/>
    <w:rsid w:val="00C25F0F"/>
    <w:rsid w:val="00C27AEA"/>
    <w:rsid w:val="00C30DF9"/>
    <w:rsid w:val="00C33E6F"/>
    <w:rsid w:val="00C5419A"/>
    <w:rsid w:val="00C54343"/>
    <w:rsid w:val="00C57599"/>
    <w:rsid w:val="00C61FB8"/>
    <w:rsid w:val="00C65AD7"/>
    <w:rsid w:val="00C66F32"/>
    <w:rsid w:val="00C674E5"/>
    <w:rsid w:val="00C71ECC"/>
    <w:rsid w:val="00C7232F"/>
    <w:rsid w:val="00C7375F"/>
    <w:rsid w:val="00C73B90"/>
    <w:rsid w:val="00C75F8B"/>
    <w:rsid w:val="00C807FD"/>
    <w:rsid w:val="00C84326"/>
    <w:rsid w:val="00C85ECC"/>
    <w:rsid w:val="00C876F4"/>
    <w:rsid w:val="00C87B08"/>
    <w:rsid w:val="00C9000B"/>
    <w:rsid w:val="00C90C80"/>
    <w:rsid w:val="00C95423"/>
    <w:rsid w:val="00C95701"/>
    <w:rsid w:val="00C9650F"/>
    <w:rsid w:val="00CA0C78"/>
    <w:rsid w:val="00CA106A"/>
    <w:rsid w:val="00CA21D2"/>
    <w:rsid w:val="00CA2305"/>
    <w:rsid w:val="00CA249B"/>
    <w:rsid w:val="00CA4ECB"/>
    <w:rsid w:val="00CA6EA1"/>
    <w:rsid w:val="00CA7592"/>
    <w:rsid w:val="00CA774A"/>
    <w:rsid w:val="00CB16FA"/>
    <w:rsid w:val="00CB3433"/>
    <w:rsid w:val="00CB3A0B"/>
    <w:rsid w:val="00CB433E"/>
    <w:rsid w:val="00CC0440"/>
    <w:rsid w:val="00CC0FCA"/>
    <w:rsid w:val="00CC14FF"/>
    <w:rsid w:val="00CC18B2"/>
    <w:rsid w:val="00CC3AA7"/>
    <w:rsid w:val="00CC3F4F"/>
    <w:rsid w:val="00CC46A0"/>
    <w:rsid w:val="00CD2831"/>
    <w:rsid w:val="00CD3BFC"/>
    <w:rsid w:val="00CD4E04"/>
    <w:rsid w:val="00CD52B8"/>
    <w:rsid w:val="00CD78D1"/>
    <w:rsid w:val="00CE3B76"/>
    <w:rsid w:val="00CE62E7"/>
    <w:rsid w:val="00CE7D5F"/>
    <w:rsid w:val="00CF266F"/>
    <w:rsid w:val="00CF744D"/>
    <w:rsid w:val="00D07F6C"/>
    <w:rsid w:val="00D12DE6"/>
    <w:rsid w:val="00D13598"/>
    <w:rsid w:val="00D16996"/>
    <w:rsid w:val="00D202E3"/>
    <w:rsid w:val="00D20602"/>
    <w:rsid w:val="00D21AAB"/>
    <w:rsid w:val="00D254EB"/>
    <w:rsid w:val="00D33A22"/>
    <w:rsid w:val="00D41D51"/>
    <w:rsid w:val="00D43A02"/>
    <w:rsid w:val="00D46EE1"/>
    <w:rsid w:val="00D4793A"/>
    <w:rsid w:val="00D54515"/>
    <w:rsid w:val="00D55BDF"/>
    <w:rsid w:val="00D56B2A"/>
    <w:rsid w:val="00D604BB"/>
    <w:rsid w:val="00D66C39"/>
    <w:rsid w:val="00D71DF6"/>
    <w:rsid w:val="00D76DC6"/>
    <w:rsid w:val="00D76DF6"/>
    <w:rsid w:val="00D81A7E"/>
    <w:rsid w:val="00D824D7"/>
    <w:rsid w:val="00D82DBC"/>
    <w:rsid w:val="00D848C3"/>
    <w:rsid w:val="00D85757"/>
    <w:rsid w:val="00D908ED"/>
    <w:rsid w:val="00D9397A"/>
    <w:rsid w:val="00D967C6"/>
    <w:rsid w:val="00D96A00"/>
    <w:rsid w:val="00D97286"/>
    <w:rsid w:val="00DA08E9"/>
    <w:rsid w:val="00DA410D"/>
    <w:rsid w:val="00DA4F1B"/>
    <w:rsid w:val="00DA64CA"/>
    <w:rsid w:val="00DA7536"/>
    <w:rsid w:val="00DA75F1"/>
    <w:rsid w:val="00DB2C03"/>
    <w:rsid w:val="00DB392D"/>
    <w:rsid w:val="00DB6BE5"/>
    <w:rsid w:val="00DC2756"/>
    <w:rsid w:val="00DC474C"/>
    <w:rsid w:val="00DD038E"/>
    <w:rsid w:val="00DD2627"/>
    <w:rsid w:val="00DD28B6"/>
    <w:rsid w:val="00DD67EE"/>
    <w:rsid w:val="00DD7053"/>
    <w:rsid w:val="00DD76B8"/>
    <w:rsid w:val="00DE1A85"/>
    <w:rsid w:val="00DE3823"/>
    <w:rsid w:val="00DE4AD6"/>
    <w:rsid w:val="00DE5D8C"/>
    <w:rsid w:val="00DE79D1"/>
    <w:rsid w:val="00DF08F6"/>
    <w:rsid w:val="00DF1BA7"/>
    <w:rsid w:val="00DF6713"/>
    <w:rsid w:val="00DF7AAB"/>
    <w:rsid w:val="00E11762"/>
    <w:rsid w:val="00E14E52"/>
    <w:rsid w:val="00E159F5"/>
    <w:rsid w:val="00E16A11"/>
    <w:rsid w:val="00E16C29"/>
    <w:rsid w:val="00E3657A"/>
    <w:rsid w:val="00E37426"/>
    <w:rsid w:val="00E43A82"/>
    <w:rsid w:val="00E4636B"/>
    <w:rsid w:val="00E523B9"/>
    <w:rsid w:val="00E52A0F"/>
    <w:rsid w:val="00E53977"/>
    <w:rsid w:val="00E54D04"/>
    <w:rsid w:val="00E55700"/>
    <w:rsid w:val="00E60DDE"/>
    <w:rsid w:val="00E631AC"/>
    <w:rsid w:val="00E668E9"/>
    <w:rsid w:val="00E71FAF"/>
    <w:rsid w:val="00E72C68"/>
    <w:rsid w:val="00E73F7B"/>
    <w:rsid w:val="00E75468"/>
    <w:rsid w:val="00E814CA"/>
    <w:rsid w:val="00E82896"/>
    <w:rsid w:val="00E8391B"/>
    <w:rsid w:val="00E85625"/>
    <w:rsid w:val="00E90E03"/>
    <w:rsid w:val="00E949D7"/>
    <w:rsid w:val="00E97B8D"/>
    <w:rsid w:val="00EA584F"/>
    <w:rsid w:val="00EB2521"/>
    <w:rsid w:val="00EC1C28"/>
    <w:rsid w:val="00EC2592"/>
    <w:rsid w:val="00EC3EDA"/>
    <w:rsid w:val="00ED509E"/>
    <w:rsid w:val="00EE1B2C"/>
    <w:rsid w:val="00EE3136"/>
    <w:rsid w:val="00EE5D9F"/>
    <w:rsid w:val="00EF0A56"/>
    <w:rsid w:val="00EF11CC"/>
    <w:rsid w:val="00EF1A65"/>
    <w:rsid w:val="00EF26DE"/>
    <w:rsid w:val="00EF77D2"/>
    <w:rsid w:val="00F00C5B"/>
    <w:rsid w:val="00F02F91"/>
    <w:rsid w:val="00F060EA"/>
    <w:rsid w:val="00F1571D"/>
    <w:rsid w:val="00F167C8"/>
    <w:rsid w:val="00F206CA"/>
    <w:rsid w:val="00F224BD"/>
    <w:rsid w:val="00F23880"/>
    <w:rsid w:val="00F25552"/>
    <w:rsid w:val="00F26032"/>
    <w:rsid w:val="00F27036"/>
    <w:rsid w:val="00F27A55"/>
    <w:rsid w:val="00F306DD"/>
    <w:rsid w:val="00F362B2"/>
    <w:rsid w:val="00F37834"/>
    <w:rsid w:val="00F421CE"/>
    <w:rsid w:val="00F44014"/>
    <w:rsid w:val="00F459F5"/>
    <w:rsid w:val="00F46A4D"/>
    <w:rsid w:val="00F4725D"/>
    <w:rsid w:val="00F47BC9"/>
    <w:rsid w:val="00F47D46"/>
    <w:rsid w:val="00F5211E"/>
    <w:rsid w:val="00F52B75"/>
    <w:rsid w:val="00F53933"/>
    <w:rsid w:val="00F57E29"/>
    <w:rsid w:val="00F61DBA"/>
    <w:rsid w:val="00F62BED"/>
    <w:rsid w:val="00F63F53"/>
    <w:rsid w:val="00F66811"/>
    <w:rsid w:val="00F70556"/>
    <w:rsid w:val="00F7269F"/>
    <w:rsid w:val="00F72B1D"/>
    <w:rsid w:val="00F731BE"/>
    <w:rsid w:val="00F73C83"/>
    <w:rsid w:val="00F74556"/>
    <w:rsid w:val="00F8314A"/>
    <w:rsid w:val="00F85C9B"/>
    <w:rsid w:val="00F8650A"/>
    <w:rsid w:val="00F900F0"/>
    <w:rsid w:val="00F90F5A"/>
    <w:rsid w:val="00F94574"/>
    <w:rsid w:val="00FA6A31"/>
    <w:rsid w:val="00FA751A"/>
    <w:rsid w:val="00FB585C"/>
    <w:rsid w:val="00FB7667"/>
    <w:rsid w:val="00FB7BB9"/>
    <w:rsid w:val="00FC641D"/>
    <w:rsid w:val="00FD0B3D"/>
    <w:rsid w:val="00FD281B"/>
    <w:rsid w:val="00FD58F1"/>
    <w:rsid w:val="00FE1888"/>
    <w:rsid w:val="00FE3B65"/>
    <w:rsid w:val="00FE40C9"/>
    <w:rsid w:val="00FE44D0"/>
    <w:rsid w:val="00FF1851"/>
    <w:rsid w:val="00FF1DBB"/>
    <w:rsid w:val="00FF3629"/>
    <w:rsid w:val="00FF4D13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537F"/>
  <w15:docId w15:val="{33D8BEB0-BD76-4F26-BCA3-EE2DBAFA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2A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56B2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1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2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A56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46A4D"/>
    <w:rPr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5A"/>
  </w:style>
  <w:style w:type="paragraph" w:styleId="Footer">
    <w:name w:val="footer"/>
    <w:basedOn w:val="Normal"/>
    <w:link w:val="FooterChar"/>
    <w:uiPriority w:val="99"/>
    <w:unhideWhenUsed/>
    <w:rsid w:val="008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5A"/>
  </w:style>
  <w:style w:type="paragraph" w:styleId="Revision">
    <w:name w:val="Revision"/>
    <w:hidden/>
    <w:uiPriority w:val="99"/>
    <w:semiHidden/>
    <w:rsid w:val="00D9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30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.edu/sites/default/files/groups/department-housing-and-residence-life/pdf/74849_housing_and_residence_life_2016-17_handbook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usm.edu/sites/default/files/groups/department-housing-and-residence-life/pdf/74849_housing_and_residence_life_2016-17_handbook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m.edu/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5BAC-4D12-4DEE-84E9-30DD058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Cory Webb</cp:lastModifiedBy>
  <cp:revision>4</cp:revision>
  <cp:lastPrinted>2018-09-25T16:32:00Z</cp:lastPrinted>
  <dcterms:created xsi:type="dcterms:W3CDTF">2018-10-01T14:42:00Z</dcterms:created>
  <dcterms:modified xsi:type="dcterms:W3CDTF">2018-10-01T14:54:00Z</dcterms:modified>
</cp:coreProperties>
</file>