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12BD8" w14:textId="0DCDB38C" w:rsidR="001C44DD" w:rsidRDefault="001C44DD" w:rsidP="001C44DD">
      <w:pPr>
        <w:spacing w:before="94"/>
        <w:jc w:val="center"/>
        <w:rPr>
          <w:b/>
          <w:w w:val="105"/>
          <w:sz w:val="28"/>
          <w:szCs w:val="28"/>
        </w:rPr>
      </w:pPr>
      <w:bookmarkStart w:id="0" w:name="_Hlk517102931"/>
      <w:r>
        <w:rPr>
          <w:b/>
          <w:w w:val="105"/>
          <w:sz w:val="28"/>
          <w:szCs w:val="28"/>
        </w:rPr>
        <w:t>Gu</w:t>
      </w:r>
      <w:r w:rsidR="00B277F4" w:rsidRPr="00EA2CC3">
        <w:rPr>
          <w:b/>
          <w:w w:val="105"/>
          <w:sz w:val="28"/>
          <w:szCs w:val="28"/>
        </w:rPr>
        <w:t xml:space="preserve">ide </w:t>
      </w:r>
      <w:r w:rsidR="00CA4AE8" w:rsidRPr="00EA2CC3">
        <w:rPr>
          <w:b/>
          <w:w w:val="105"/>
          <w:sz w:val="28"/>
          <w:szCs w:val="28"/>
        </w:rPr>
        <w:t>f</w:t>
      </w:r>
      <w:r w:rsidR="00B277F4" w:rsidRPr="00EA2CC3">
        <w:rPr>
          <w:b/>
          <w:w w:val="105"/>
          <w:sz w:val="28"/>
          <w:szCs w:val="28"/>
        </w:rPr>
        <w:t xml:space="preserve">or Writing the </w:t>
      </w:r>
      <w:r w:rsidR="00614179">
        <w:rPr>
          <w:b/>
          <w:w w:val="105"/>
          <w:sz w:val="28"/>
          <w:szCs w:val="28"/>
        </w:rPr>
        <w:t>Senior</w:t>
      </w:r>
      <w:bookmarkStart w:id="1" w:name="_GoBack"/>
      <w:bookmarkEnd w:id="1"/>
      <w:r>
        <w:rPr>
          <w:b/>
          <w:w w:val="105"/>
          <w:sz w:val="28"/>
          <w:szCs w:val="28"/>
        </w:rPr>
        <w:t xml:space="preserve"> Thesis</w:t>
      </w:r>
    </w:p>
    <w:p w14:paraId="03073818" w14:textId="77777777" w:rsidR="001C44DD" w:rsidRDefault="00C238B7" w:rsidP="001C44DD">
      <w:pPr>
        <w:spacing w:before="94"/>
        <w:jc w:val="center"/>
        <w:rPr>
          <w:b/>
          <w:sz w:val="28"/>
          <w:szCs w:val="28"/>
        </w:rPr>
      </w:pPr>
      <w:r w:rsidRPr="00EA2CC3">
        <w:rPr>
          <w:b/>
          <w:sz w:val="28"/>
          <w:szCs w:val="28"/>
        </w:rPr>
        <w:t>Format Specifications</w:t>
      </w:r>
    </w:p>
    <w:p w14:paraId="63C4CFB0" w14:textId="0EF6282F" w:rsidR="00C238B7" w:rsidRPr="001C44DD" w:rsidRDefault="00EA2CC3" w:rsidP="001C44DD">
      <w:pPr>
        <w:spacing w:before="94"/>
        <w:jc w:val="center"/>
        <w:rPr>
          <w:b/>
          <w:w w:val="105"/>
          <w:sz w:val="28"/>
          <w:szCs w:val="28"/>
        </w:rPr>
      </w:pPr>
      <w:r>
        <w:rPr>
          <w:b/>
        </w:rPr>
        <w:t xml:space="preserve">Updated </w:t>
      </w:r>
      <w:r w:rsidR="00F4296F">
        <w:rPr>
          <w:b/>
        </w:rPr>
        <w:t>September</w:t>
      </w:r>
      <w:r>
        <w:rPr>
          <w:b/>
        </w:rPr>
        <w:t xml:space="preserve"> 2018</w:t>
      </w:r>
    </w:p>
    <w:p w14:paraId="31782F81" w14:textId="739DE2A5" w:rsidR="00C238B7" w:rsidRDefault="00C238B7" w:rsidP="00C238B7">
      <w:pPr>
        <w:pStyle w:val="BodyText"/>
        <w:jc w:val="center"/>
        <w:rPr>
          <w:b/>
        </w:rPr>
      </w:pPr>
    </w:p>
    <w:p w14:paraId="280223DC" w14:textId="19010D3C" w:rsidR="00576C4D" w:rsidRDefault="00576C4D">
      <w:pPr>
        <w:pStyle w:val="BodyText"/>
        <w:rPr>
          <w:b/>
          <w:sz w:val="28"/>
        </w:rPr>
      </w:pPr>
    </w:p>
    <w:p w14:paraId="7526683D" w14:textId="3E8DAB99" w:rsidR="00576C4D" w:rsidRDefault="00B277F4">
      <w:pPr>
        <w:pStyle w:val="BodyText"/>
        <w:spacing w:before="177"/>
        <w:ind w:left="100" w:right="219" w:firstLine="360"/>
        <w:jc w:val="both"/>
      </w:pPr>
      <w:r>
        <w:t xml:space="preserve">The Southern Miss Honors College (HC) has created this guide to help undergraduate students prepare their research manuscripts for HC approval and publication. The guidelines contained within have been updated and/or clarified for the benefit of students and thesis advisers. Any questions regarding the contents of this guide should be directed to </w:t>
      </w:r>
      <w:r w:rsidR="007F03F0">
        <w:t>honors@usm.edu</w:t>
      </w:r>
      <w:r w:rsidR="003E33D3">
        <w:t xml:space="preserve">, </w:t>
      </w:r>
      <w:r w:rsidR="007F03F0">
        <w:t xml:space="preserve">or you may call the Honors College office, </w:t>
      </w:r>
      <w:r w:rsidR="003E33D3">
        <w:t>at</w:t>
      </w:r>
      <w:r>
        <w:t xml:space="preserve"> telephone (601) 266-4533,</w:t>
      </w:r>
      <w:r w:rsidR="007F03F0">
        <w:t xml:space="preserve"> and schedule an appointment.  </w:t>
      </w:r>
    </w:p>
    <w:p w14:paraId="5D79EAA3" w14:textId="08F33552" w:rsidR="00576C4D" w:rsidRDefault="00576C4D">
      <w:pPr>
        <w:pStyle w:val="BodyText"/>
        <w:spacing w:before="6"/>
        <w:rPr>
          <w:sz w:val="23"/>
        </w:rPr>
      </w:pPr>
    </w:p>
    <w:p w14:paraId="292B606F" w14:textId="019C9664" w:rsidR="00576C4D" w:rsidRDefault="003E33D3">
      <w:pPr>
        <w:pStyle w:val="BodyText"/>
        <w:ind w:left="108" w:right="234" w:firstLine="360"/>
        <w:jc w:val="both"/>
      </w:pPr>
      <w:r>
        <w:t>Honors readers</w:t>
      </w:r>
      <w:r w:rsidR="00B277F4">
        <w:t xml:space="preserve"> are concerned </w:t>
      </w:r>
      <w:r>
        <w:t>primarily</w:t>
      </w:r>
      <w:r w:rsidR="00B277F4">
        <w:t xml:space="preserve"> with the format of the manuscripts. Thesis advisers should double-check that theses submitted in partial fulfillment of </w:t>
      </w:r>
      <w:r w:rsidR="007F03F0">
        <w:t>Honors requirements</w:t>
      </w:r>
      <w:r w:rsidR="00B277F4">
        <w:t xml:space="preserve"> conform to the specifications outlined in this guide, and the recommendations of the </w:t>
      </w:r>
      <w:r w:rsidR="007F03F0">
        <w:t>school director</w:t>
      </w:r>
      <w:r>
        <w:t xml:space="preserve"> and Honors reader</w:t>
      </w:r>
      <w:r w:rsidR="00B277F4">
        <w:t>. Responsibility for the content of any manuscript remains with the student and the thesis</w:t>
      </w:r>
      <w:r w:rsidR="00B277F4">
        <w:rPr>
          <w:spacing w:val="-4"/>
        </w:rPr>
        <w:t xml:space="preserve"> </w:t>
      </w:r>
      <w:r w:rsidR="00B277F4">
        <w:t>adviser(s).</w:t>
      </w:r>
    </w:p>
    <w:p w14:paraId="001F476A" w14:textId="77777777" w:rsidR="00576C4D" w:rsidRDefault="00576C4D">
      <w:pPr>
        <w:pStyle w:val="BodyText"/>
        <w:rPr>
          <w:sz w:val="26"/>
        </w:rPr>
      </w:pPr>
    </w:p>
    <w:p w14:paraId="4B034CC1" w14:textId="77777777" w:rsidR="00576C4D" w:rsidRDefault="00576C4D">
      <w:pPr>
        <w:pStyle w:val="BodyText"/>
        <w:spacing w:before="11"/>
        <w:rPr>
          <w:sz w:val="22"/>
        </w:rPr>
      </w:pPr>
    </w:p>
    <w:p w14:paraId="58A45823" w14:textId="77777777" w:rsidR="00576C4D" w:rsidRDefault="00B277F4">
      <w:pPr>
        <w:pStyle w:val="Heading2"/>
        <w:ind w:left="687" w:right="711"/>
        <w:jc w:val="center"/>
      </w:pPr>
      <w:r>
        <w:t>To ensure accurate compliance, refer to this guide throughout the writing process.</w:t>
      </w:r>
    </w:p>
    <w:p w14:paraId="33D61EA4" w14:textId="77777777" w:rsidR="00576C4D" w:rsidRDefault="00576C4D">
      <w:pPr>
        <w:pStyle w:val="BodyText"/>
        <w:rPr>
          <w:b/>
          <w:i/>
          <w:sz w:val="26"/>
        </w:rPr>
      </w:pPr>
    </w:p>
    <w:p w14:paraId="386250F2" w14:textId="77777777" w:rsidR="00576C4D" w:rsidRDefault="00576C4D">
      <w:pPr>
        <w:pStyle w:val="BodyText"/>
        <w:rPr>
          <w:b/>
          <w:i/>
          <w:sz w:val="26"/>
        </w:rPr>
      </w:pPr>
    </w:p>
    <w:p w14:paraId="2EC825D0" w14:textId="77777777" w:rsidR="00576C4D" w:rsidRDefault="00576C4D">
      <w:pPr>
        <w:pStyle w:val="BodyText"/>
        <w:rPr>
          <w:b/>
          <w:i/>
          <w:sz w:val="26"/>
        </w:rPr>
      </w:pPr>
    </w:p>
    <w:p w14:paraId="4F5F647E" w14:textId="77777777" w:rsidR="00576C4D" w:rsidRDefault="00576C4D">
      <w:pPr>
        <w:pStyle w:val="BodyText"/>
        <w:rPr>
          <w:b/>
          <w:i/>
          <w:sz w:val="26"/>
        </w:rPr>
      </w:pPr>
    </w:p>
    <w:p w14:paraId="199F1E00" w14:textId="77777777" w:rsidR="00576C4D" w:rsidRDefault="00576C4D">
      <w:pPr>
        <w:pStyle w:val="BodyText"/>
        <w:rPr>
          <w:b/>
          <w:i/>
          <w:sz w:val="26"/>
        </w:rPr>
      </w:pPr>
    </w:p>
    <w:p w14:paraId="084EB2E1" w14:textId="77777777" w:rsidR="00576C4D" w:rsidRDefault="00576C4D">
      <w:pPr>
        <w:pStyle w:val="BodyText"/>
        <w:rPr>
          <w:b/>
          <w:i/>
          <w:sz w:val="26"/>
        </w:rPr>
      </w:pPr>
    </w:p>
    <w:p w14:paraId="4E312326" w14:textId="77777777" w:rsidR="00576C4D" w:rsidRDefault="00576C4D">
      <w:pPr>
        <w:pStyle w:val="BodyText"/>
        <w:rPr>
          <w:b/>
          <w:i/>
          <w:sz w:val="26"/>
        </w:rPr>
      </w:pPr>
    </w:p>
    <w:p w14:paraId="4E1E5899" w14:textId="77777777" w:rsidR="00576C4D" w:rsidRDefault="00576C4D">
      <w:pPr>
        <w:pStyle w:val="BodyText"/>
        <w:rPr>
          <w:b/>
          <w:i/>
          <w:sz w:val="26"/>
        </w:rPr>
      </w:pPr>
    </w:p>
    <w:p w14:paraId="7D39BFB8" w14:textId="77777777" w:rsidR="00576C4D" w:rsidRDefault="00576C4D">
      <w:pPr>
        <w:pStyle w:val="BodyText"/>
        <w:rPr>
          <w:b/>
          <w:i/>
          <w:sz w:val="26"/>
        </w:rPr>
      </w:pPr>
    </w:p>
    <w:p w14:paraId="2B7CE364" w14:textId="77777777" w:rsidR="00576C4D" w:rsidRDefault="00576C4D">
      <w:pPr>
        <w:pStyle w:val="BodyText"/>
        <w:rPr>
          <w:b/>
          <w:i/>
          <w:sz w:val="26"/>
        </w:rPr>
      </w:pPr>
    </w:p>
    <w:p w14:paraId="712C3C61" w14:textId="77777777" w:rsidR="00576C4D" w:rsidRDefault="00576C4D">
      <w:pPr>
        <w:pStyle w:val="BodyText"/>
        <w:rPr>
          <w:b/>
          <w:i/>
          <w:sz w:val="26"/>
        </w:rPr>
      </w:pPr>
    </w:p>
    <w:p w14:paraId="49155943" w14:textId="77777777" w:rsidR="00576C4D" w:rsidRDefault="00576C4D">
      <w:pPr>
        <w:pStyle w:val="BodyText"/>
        <w:rPr>
          <w:b/>
          <w:i/>
          <w:sz w:val="26"/>
        </w:rPr>
      </w:pPr>
    </w:p>
    <w:p w14:paraId="530E3B47" w14:textId="77777777" w:rsidR="00576C4D" w:rsidRDefault="00576C4D">
      <w:pPr>
        <w:pStyle w:val="BodyText"/>
        <w:rPr>
          <w:b/>
          <w:i/>
          <w:sz w:val="26"/>
        </w:rPr>
      </w:pPr>
    </w:p>
    <w:p w14:paraId="6404E7C3" w14:textId="77777777" w:rsidR="00576C4D" w:rsidRDefault="00576C4D">
      <w:pPr>
        <w:pStyle w:val="BodyText"/>
        <w:rPr>
          <w:b/>
          <w:i/>
          <w:sz w:val="26"/>
        </w:rPr>
      </w:pPr>
    </w:p>
    <w:p w14:paraId="2B3BFCEE" w14:textId="77777777" w:rsidR="00576C4D" w:rsidRDefault="00576C4D">
      <w:pPr>
        <w:pStyle w:val="BodyText"/>
        <w:rPr>
          <w:b/>
          <w:i/>
          <w:sz w:val="26"/>
        </w:rPr>
      </w:pPr>
    </w:p>
    <w:p w14:paraId="37630F2D" w14:textId="77777777" w:rsidR="00576C4D" w:rsidRDefault="00576C4D">
      <w:pPr>
        <w:pStyle w:val="BodyText"/>
        <w:rPr>
          <w:b/>
          <w:i/>
          <w:sz w:val="26"/>
        </w:rPr>
      </w:pPr>
    </w:p>
    <w:p w14:paraId="6E4A0D95" w14:textId="77777777" w:rsidR="00576C4D" w:rsidRDefault="00576C4D">
      <w:pPr>
        <w:pStyle w:val="BodyText"/>
        <w:rPr>
          <w:b/>
          <w:i/>
          <w:sz w:val="26"/>
        </w:rPr>
      </w:pPr>
    </w:p>
    <w:p w14:paraId="29F7FDF9" w14:textId="77777777" w:rsidR="00576C4D" w:rsidRDefault="00576C4D">
      <w:pPr>
        <w:pStyle w:val="BodyText"/>
        <w:rPr>
          <w:b/>
          <w:i/>
          <w:sz w:val="26"/>
        </w:rPr>
      </w:pPr>
    </w:p>
    <w:p w14:paraId="29D70237" w14:textId="77777777" w:rsidR="00576C4D" w:rsidRDefault="00576C4D">
      <w:pPr>
        <w:pStyle w:val="BodyText"/>
        <w:rPr>
          <w:b/>
          <w:i/>
          <w:sz w:val="26"/>
        </w:rPr>
      </w:pPr>
    </w:p>
    <w:p w14:paraId="387CB9C5" w14:textId="77777777" w:rsidR="00576C4D" w:rsidRDefault="00576C4D">
      <w:pPr>
        <w:pStyle w:val="BodyText"/>
        <w:rPr>
          <w:b/>
          <w:i/>
          <w:sz w:val="26"/>
        </w:rPr>
      </w:pPr>
    </w:p>
    <w:p w14:paraId="23EF807A" w14:textId="77777777" w:rsidR="00576C4D" w:rsidRDefault="00576C4D">
      <w:pPr>
        <w:pStyle w:val="BodyText"/>
        <w:rPr>
          <w:b/>
          <w:i/>
          <w:sz w:val="26"/>
        </w:rPr>
      </w:pPr>
    </w:p>
    <w:p w14:paraId="36208DDB" w14:textId="77777777" w:rsidR="00576C4D" w:rsidRDefault="00576C4D">
      <w:pPr>
        <w:pStyle w:val="BodyText"/>
        <w:rPr>
          <w:b/>
          <w:i/>
          <w:sz w:val="26"/>
        </w:rPr>
      </w:pPr>
    </w:p>
    <w:p w14:paraId="19EED39E" w14:textId="77777777" w:rsidR="00576C4D" w:rsidRDefault="00576C4D">
      <w:pPr>
        <w:pStyle w:val="BodyText"/>
        <w:rPr>
          <w:b/>
          <w:i/>
          <w:sz w:val="26"/>
        </w:rPr>
      </w:pPr>
    </w:p>
    <w:p w14:paraId="7A390BB1" w14:textId="77777777" w:rsidR="00576C4D" w:rsidRDefault="00576C4D">
      <w:pPr>
        <w:pStyle w:val="BodyText"/>
        <w:spacing w:before="8"/>
        <w:rPr>
          <w:b/>
          <w:i/>
          <w:sz w:val="25"/>
        </w:rPr>
      </w:pPr>
    </w:p>
    <w:p w14:paraId="1F933440" w14:textId="5AEF1F2C" w:rsidR="00462D47" w:rsidRDefault="00462D47" w:rsidP="00FD57D3">
      <w:pPr>
        <w:ind w:left="1464" w:right="873"/>
        <w:jc w:val="center"/>
        <w:rPr>
          <w:i/>
          <w:sz w:val="24"/>
        </w:rPr>
      </w:pPr>
    </w:p>
    <w:p w14:paraId="62E94B25" w14:textId="77777777" w:rsidR="00462D47" w:rsidRPr="00462D47" w:rsidRDefault="00462D47" w:rsidP="00462D47">
      <w:pPr>
        <w:rPr>
          <w:sz w:val="24"/>
        </w:rPr>
      </w:pPr>
    </w:p>
    <w:p w14:paraId="08ADB48B" w14:textId="53487C1F" w:rsidR="00576C4D" w:rsidRPr="00462D47" w:rsidRDefault="00462D47" w:rsidP="00462D47">
      <w:pPr>
        <w:tabs>
          <w:tab w:val="left" w:pos="2550"/>
        </w:tabs>
        <w:rPr>
          <w:sz w:val="24"/>
        </w:rPr>
        <w:sectPr w:rsidR="00576C4D" w:rsidRPr="00462D47">
          <w:headerReference w:type="default" r:id="rId7"/>
          <w:footerReference w:type="first" r:id="rId8"/>
          <w:pgSz w:w="12240" w:h="15840"/>
          <w:pgMar w:top="1340" w:right="1320" w:bottom="280" w:left="1340" w:header="411" w:footer="0" w:gutter="0"/>
          <w:cols w:space="720"/>
        </w:sectPr>
      </w:pPr>
      <w:r>
        <w:rPr>
          <w:sz w:val="24"/>
        </w:rPr>
        <w:tab/>
      </w:r>
    </w:p>
    <w:p w14:paraId="6C683794" w14:textId="2985664D" w:rsidR="00A75054" w:rsidRPr="00A5780E" w:rsidRDefault="00B277F4" w:rsidP="00185C77">
      <w:pPr>
        <w:pStyle w:val="Heading1"/>
        <w:ind w:left="1255" w:right="1272"/>
        <w:jc w:val="center"/>
        <w:rPr>
          <w:sz w:val="28"/>
          <w:szCs w:val="28"/>
        </w:rPr>
      </w:pPr>
      <w:r w:rsidRPr="00A5780E">
        <w:rPr>
          <w:sz w:val="28"/>
          <w:szCs w:val="28"/>
        </w:rPr>
        <w:lastRenderedPageBreak/>
        <w:t>Format Specifications</w:t>
      </w:r>
    </w:p>
    <w:p w14:paraId="07B51608" w14:textId="0E8A4628" w:rsidR="00D7095E" w:rsidRPr="00D7095E" w:rsidRDefault="00D7095E" w:rsidP="00D7095E">
      <w:pPr>
        <w:pStyle w:val="BodyText"/>
        <w:ind w:right="234"/>
        <w:jc w:val="both"/>
        <w:rPr>
          <w:b/>
          <w:u w:val="single"/>
          <w:lang w:val="en"/>
        </w:rPr>
      </w:pPr>
      <w:r>
        <w:rPr>
          <w:rFonts w:ascii="Tahoma" w:hAnsi="Tahoma" w:cs="Tahoma"/>
          <w:sz w:val="20"/>
          <w:szCs w:val="20"/>
          <w:lang w:val="en"/>
        </w:rPr>
        <w:t xml:space="preserve"> </w:t>
      </w:r>
      <w:r w:rsidR="00A75054">
        <w:rPr>
          <w:rFonts w:ascii="Tahoma" w:hAnsi="Tahoma" w:cs="Tahoma"/>
          <w:sz w:val="20"/>
          <w:szCs w:val="20"/>
          <w:lang w:val="en"/>
        </w:rPr>
        <w:br/>
      </w:r>
      <w:r w:rsidR="00A75054">
        <w:rPr>
          <w:rFonts w:ascii="Tahoma" w:hAnsi="Tahoma" w:cs="Tahoma"/>
          <w:sz w:val="20"/>
          <w:szCs w:val="20"/>
          <w:lang w:val="en"/>
        </w:rPr>
        <w:br/>
      </w:r>
      <w:r w:rsidR="00A75054">
        <w:rPr>
          <w:noProof/>
        </w:rPr>
        <w:drawing>
          <wp:inline distT="0" distB="0" distL="0" distR="0" wp14:anchorId="6C2A40C9" wp14:editId="2C045BED">
            <wp:extent cx="137159" cy="12636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37159" cy="126365"/>
                    </a:xfrm>
                    <a:prstGeom prst="rect">
                      <a:avLst/>
                    </a:prstGeom>
                  </pic:spPr>
                </pic:pic>
              </a:graphicData>
            </a:graphic>
          </wp:inline>
        </w:drawing>
      </w:r>
      <w:r w:rsidR="00356F68">
        <w:rPr>
          <w:rFonts w:ascii="Tahoma" w:hAnsi="Tahoma" w:cs="Tahoma"/>
          <w:sz w:val="20"/>
          <w:szCs w:val="20"/>
          <w:lang w:val="en"/>
        </w:rPr>
        <w:t xml:space="preserve">  </w:t>
      </w:r>
      <w:r w:rsidRPr="00D7095E">
        <w:rPr>
          <w:b/>
          <w:u w:val="single"/>
          <w:lang w:val="en"/>
        </w:rPr>
        <w:t xml:space="preserve">Format </w:t>
      </w:r>
      <w:r w:rsidR="00185C77">
        <w:rPr>
          <w:b/>
          <w:u w:val="single"/>
          <w:lang w:val="en"/>
        </w:rPr>
        <w:t xml:space="preserve">and </w:t>
      </w:r>
      <w:r w:rsidR="00A96614">
        <w:rPr>
          <w:b/>
          <w:u w:val="single"/>
          <w:lang w:val="en"/>
        </w:rPr>
        <w:t xml:space="preserve">File </w:t>
      </w:r>
      <w:r w:rsidR="00185C77">
        <w:rPr>
          <w:b/>
          <w:u w:val="single"/>
          <w:lang w:val="en"/>
        </w:rPr>
        <w:t>Size Limit</w:t>
      </w:r>
    </w:p>
    <w:p w14:paraId="4360E33A" w14:textId="1602722B" w:rsidR="00D7095E" w:rsidRPr="00D7095E" w:rsidRDefault="00D7095E" w:rsidP="00185C77">
      <w:pPr>
        <w:pStyle w:val="Heading1"/>
        <w:ind w:left="340" w:right="1272"/>
        <w:jc w:val="both"/>
        <w:rPr>
          <w:b w:val="0"/>
        </w:rPr>
      </w:pPr>
      <w:r>
        <w:rPr>
          <w:b w:val="0"/>
        </w:rPr>
        <w:br/>
        <w:t>The</w:t>
      </w:r>
      <w:r w:rsidR="00E34DCE">
        <w:rPr>
          <w:b w:val="0"/>
        </w:rPr>
        <w:t xml:space="preserve"> thesis </w:t>
      </w:r>
      <w:r>
        <w:rPr>
          <w:b w:val="0"/>
        </w:rPr>
        <w:t>must be submitted in Microsoft Word (.doc or .docx)</w:t>
      </w:r>
      <w:r w:rsidR="00B33311">
        <w:rPr>
          <w:b w:val="0"/>
        </w:rPr>
        <w:t>, and t</w:t>
      </w:r>
      <w:r w:rsidR="00D32E05">
        <w:rPr>
          <w:b w:val="0"/>
        </w:rPr>
        <w:t>he file size should not exceed 32MB</w:t>
      </w:r>
      <w:r w:rsidR="00B33311">
        <w:rPr>
          <w:b w:val="0"/>
        </w:rPr>
        <w:t>.</w:t>
      </w:r>
      <w:r w:rsidR="00E34DCE">
        <w:rPr>
          <w:b w:val="0"/>
        </w:rPr>
        <w:t xml:space="preserve"> </w:t>
      </w:r>
      <w:r w:rsidR="00B33311" w:rsidRPr="00C97B99">
        <w:rPr>
          <w:b w:val="0"/>
          <w:i/>
        </w:rPr>
        <w:t>C</w:t>
      </w:r>
      <w:r w:rsidR="00D32E05" w:rsidRPr="00C97B99">
        <w:rPr>
          <w:b w:val="0"/>
          <w:i/>
        </w:rPr>
        <w:t xml:space="preserve">ompress images if the file </w:t>
      </w:r>
      <w:r w:rsidR="00ED12FD" w:rsidRPr="00C97B99">
        <w:rPr>
          <w:b w:val="0"/>
          <w:i/>
        </w:rPr>
        <w:t xml:space="preserve">size </w:t>
      </w:r>
      <w:r w:rsidR="00D32E05" w:rsidRPr="00C97B99">
        <w:rPr>
          <w:b w:val="0"/>
          <w:i/>
        </w:rPr>
        <w:t>is too large</w:t>
      </w:r>
      <w:r w:rsidR="00053E30" w:rsidRPr="00C97B99">
        <w:rPr>
          <w:b w:val="0"/>
          <w:i/>
        </w:rPr>
        <w:t xml:space="preserve"> for submission</w:t>
      </w:r>
      <w:r w:rsidR="00D32E05" w:rsidRPr="00C97B99">
        <w:rPr>
          <w:b w:val="0"/>
          <w:i/>
        </w:rPr>
        <w:t>.</w:t>
      </w:r>
    </w:p>
    <w:p w14:paraId="07630E28" w14:textId="02A7A5AA" w:rsidR="00576C4D" w:rsidRPr="00C97B99" w:rsidRDefault="00576C4D">
      <w:pPr>
        <w:pStyle w:val="BodyText"/>
        <w:spacing w:before="3"/>
        <w:rPr>
          <w:b/>
        </w:rPr>
      </w:pPr>
    </w:p>
    <w:p w14:paraId="7E22CDB3" w14:textId="77777777" w:rsidR="00576C4D" w:rsidRDefault="00B277F4">
      <w:pPr>
        <w:spacing w:before="90"/>
        <w:ind w:left="100"/>
        <w:rPr>
          <w:b/>
          <w:sz w:val="24"/>
        </w:rPr>
      </w:pPr>
      <w:r>
        <w:rPr>
          <w:noProof/>
        </w:rPr>
        <w:drawing>
          <wp:inline distT="0" distB="0" distL="0" distR="0" wp14:anchorId="6971181B" wp14:editId="32B6B853">
            <wp:extent cx="137159" cy="12636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37159" cy="126365"/>
                    </a:xfrm>
                    <a:prstGeom prst="rect">
                      <a:avLst/>
                    </a:prstGeom>
                  </pic:spPr>
                </pic:pic>
              </a:graphicData>
            </a:graphic>
          </wp:inline>
        </w:drawing>
      </w:r>
      <w:r>
        <w:rPr>
          <w:sz w:val="20"/>
        </w:rPr>
        <w:t xml:space="preserve">  </w:t>
      </w:r>
      <w:r>
        <w:rPr>
          <w:spacing w:val="-6"/>
          <w:sz w:val="20"/>
        </w:rPr>
        <w:t xml:space="preserve"> </w:t>
      </w:r>
      <w:r>
        <w:rPr>
          <w:b/>
          <w:sz w:val="24"/>
          <w:u w:val="thick"/>
        </w:rPr>
        <w:t>Documentation</w:t>
      </w:r>
    </w:p>
    <w:p w14:paraId="183A3C93" w14:textId="77777777" w:rsidR="00576C4D" w:rsidRDefault="00576C4D">
      <w:pPr>
        <w:pStyle w:val="BodyText"/>
        <w:spacing w:before="9"/>
        <w:rPr>
          <w:b/>
          <w:sz w:val="15"/>
        </w:rPr>
      </w:pPr>
    </w:p>
    <w:p w14:paraId="0D32804A" w14:textId="77777777" w:rsidR="00576C4D" w:rsidRDefault="00B277F4">
      <w:pPr>
        <w:pStyle w:val="BodyText"/>
        <w:spacing w:before="90"/>
        <w:ind w:left="460" w:right="181"/>
      </w:pPr>
      <w:r>
        <w:t>Documentation (footnotes, bibliography, etc.) of the thesis should follow the style guidelines dictated by the student’s major department.</w:t>
      </w:r>
    </w:p>
    <w:p w14:paraId="657042CA" w14:textId="77777777" w:rsidR="00576C4D" w:rsidRDefault="00576C4D">
      <w:pPr>
        <w:pStyle w:val="BodyText"/>
        <w:spacing w:before="7"/>
        <w:rPr>
          <w:sz w:val="16"/>
        </w:rPr>
      </w:pPr>
    </w:p>
    <w:p w14:paraId="1EBF2A28" w14:textId="77777777" w:rsidR="00576C4D" w:rsidRDefault="00B277F4">
      <w:pPr>
        <w:spacing w:before="89"/>
        <w:ind w:left="100"/>
        <w:rPr>
          <w:b/>
          <w:sz w:val="20"/>
        </w:rPr>
      </w:pPr>
      <w:r>
        <w:rPr>
          <w:noProof/>
        </w:rPr>
        <w:drawing>
          <wp:inline distT="0" distB="0" distL="0" distR="0" wp14:anchorId="26CA0CF0" wp14:editId="305F234A">
            <wp:extent cx="137159" cy="12636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37159" cy="126365"/>
                    </a:xfrm>
                    <a:prstGeom prst="rect">
                      <a:avLst/>
                    </a:prstGeom>
                  </pic:spPr>
                </pic:pic>
              </a:graphicData>
            </a:graphic>
          </wp:inline>
        </w:drawing>
      </w:r>
      <w:r>
        <w:rPr>
          <w:sz w:val="20"/>
        </w:rPr>
        <w:t xml:space="preserve">  </w:t>
      </w:r>
      <w:r>
        <w:rPr>
          <w:spacing w:val="-6"/>
          <w:sz w:val="20"/>
        </w:rPr>
        <w:t xml:space="preserve"> </w:t>
      </w:r>
      <w:r>
        <w:rPr>
          <w:b/>
          <w:sz w:val="24"/>
          <w:u w:val="thick"/>
        </w:rPr>
        <w:t>Arrangement</w:t>
      </w:r>
      <w:r>
        <w:rPr>
          <w:b/>
          <w:sz w:val="24"/>
        </w:rPr>
        <w:t xml:space="preserve"> </w:t>
      </w:r>
      <w:r>
        <w:rPr>
          <w:b/>
          <w:sz w:val="20"/>
        </w:rPr>
        <w:t xml:space="preserve">(*indicates required pages; other pages required </w:t>
      </w:r>
      <w:r>
        <w:rPr>
          <w:b/>
          <w:i/>
          <w:sz w:val="20"/>
        </w:rPr>
        <w:t>if</w:t>
      </w:r>
      <w:r>
        <w:rPr>
          <w:b/>
          <w:i/>
          <w:spacing w:val="1"/>
          <w:sz w:val="20"/>
        </w:rPr>
        <w:t xml:space="preserve"> </w:t>
      </w:r>
      <w:r>
        <w:rPr>
          <w:b/>
          <w:i/>
          <w:sz w:val="20"/>
        </w:rPr>
        <w:t>applicable</w:t>
      </w:r>
      <w:r>
        <w:rPr>
          <w:b/>
          <w:sz w:val="20"/>
        </w:rPr>
        <w:t>)</w:t>
      </w:r>
    </w:p>
    <w:p w14:paraId="26C11427" w14:textId="77777777" w:rsidR="00576C4D" w:rsidRDefault="00576C4D">
      <w:pPr>
        <w:pStyle w:val="BodyText"/>
        <w:spacing w:before="3"/>
        <w:rPr>
          <w:b/>
          <w:sz w:val="16"/>
        </w:rPr>
      </w:pPr>
    </w:p>
    <w:p w14:paraId="582EEAEB" w14:textId="77777777" w:rsidR="00576C4D" w:rsidRDefault="00B277F4">
      <w:pPr>
        <w:pStyle w:val="Heading2"/>
        <w:spacing w:before="90" w:line="274" w:lineRule="exact"/>
      </w:pPr>
      <w:r>
        <w:rPr>
          <w:color w:val="212121"/>
          <w:u w:val="thick" w:color="212121"/>
        </w:rPr>
        <w:t>Preliminary Pages</w:t>
      </w:r>
    </w:p>
    <w:p w14:paraId="1AF70F8B" w14:textId="77777777" w:rsidR="00576C4D" w:rsidRDefault="00B277F4">
      <w:pPr>
        <w:spacing w:line="228" w:lineRule="exact"/>
        <w:ind w:left="820"/>
        <w:rPr>
          <w:i/>
          <w:sz w:val="20"/>
        </w:rPr>
      </w:pPr>
      <w:r>
        <w:rPr>
          <w:i/>
          <w:sz w:val="20"/>
        </w:rPr>
        <w:t>All lower case Roman numerals</w:t>
      </w:r>
    </w:p>
    <w:p w14:paraId="131BF6A1" w14:textId="77777777" w:rsidR="00576C4D" w:rsidRDefault="00B277F4">
      <w:pPr>
        <w:ind w:left="820"/>
        <w:rPr>
          <w:i/>
          <w:sz w:val="20"/>
        </w:rPr>
      </w:pPr>
      <w:r>
        <w:rPr>
          <w:i/>
          <w:sz w:val="20"/>
        </w:rPr>
        <w:t>Page numbers continue consecutively from (iv) with addition of optional pages.</w:t>
      </w:r>
    </w:p>
    <w:p w14:paraId="32D13BA2" w14:textId="77777777" w:rsidR="00576C4D" w:rsidRDefault="00576C4D">
      <w:pPr>
        <w:pStyle w:val="BodyText"/>
        <w:spacing w:before="10"/>
        <w:rPr>
          <w:i/>
          <w:sz w:val="23"/>
        </w:rPr>
      </w:pPr>
    </w:p>
    <w:p w14:paraId="5B07E36B" w14:textId="77777777" w:rsidR="00151B3A" w:rsidRPr="00C977A9" w:rsidRDefault="00151B3A" w:rsidP="00151B3A">
      <w:pPr>
        <w:ind w:left="720"/>
        <w:rPr>
          <w:sz w:val="24"/>
          <w:szCs w:val="24"/>
        </w:rPr>
      </w:pPr>
      <w:r w:rsidRPr="00C977A9">
        <w:rPr>
          <w:sz w:val="24"/>
          <w:szCs w:val="24"/>
        </w:rPr>
        <w:t xml:space="preserve">Title page (no page </w:t>
      </w:r>
      <w:proofErr w:type="gramStart"/>
      <w:r w:rsidRPr="00C977A9">
        <w:rPr>
          <w:sz w:val="24"/>
          <w:szCs w:val="24"/>
        </w:rPr>
        <w:t>number)*</w:t>
      </w:r>
      <w:proofErr w:type="gramEnd"/>
      <w:r w:rsidRPr="00C977A9">
        <w:rPr>
          <w:sz w:val="24"/>
          <w:szCs w:val="24"/>
        </w:rPr>
        <w:t xml:space="preserve"> </w:t>
      </w:r>
    </w:p>
    <w:p w14:paraId="58AC7642" w14:textId="77777777" w:rsidR="00151B3A" w:rsidRPr="00C977A9" w:rsidRDefault="00151B3A" w:rsidP="00151B3A">
      <w:pPr>
        <w:ind w:left="720"/>
        <w:rPr>
          <w:sz w:val="24"/>
          <w:szCs w:val="24"/>
        </w:rPr>
      </w:pPr>
      <w:r w:rsidRPr="00C977A9">
        <w:rPr>
          <w:sz w:val="24"/>
          <w:szCs w:val="24"/>
        </w:rPr>
        <w:t>Blank page (ii)*</w:t>
      </w:r>
    </w:p>
    <w:p w14:paraId="6B419B83" w14:textId="77777777" w:rsidR="00151B3A" w:rsidRPr="00C977A9" w:rsidRDefault="00151B3A" w:rsidP="00151B3A">
      <w:pPr>
        <w:ind w:left="720"/>
        <w:rPr>
          <w:sz w:val="24"/>
          <w:szCs w:val="24"/>
        </w:rPr>
      </w:pPr>
      <w:r w:rsidRPr="00C977A9">
        <w:rPr>
          <w:sz w:val="24"/>
          <w:szCs w:val="24"/>
        </w:rPr>
        <w:t>Approval page (iii)*</w:t>
      </w:r>
    </w:p>
    <w:p w14:paraId="4EF7F31D" w14:textId="77777777" w:rsidR="00151B3A" w:rsidRPr="00C977A9" w:rsidRDefault="00151B3A" w:rsidP="00151B3A">
      <w:pPr>
        <w:ind w:left="720"/>
        <w:rPr>
          <w:sz w:val="24"/>
          <w:szCs w:val="24"/>
        </w:rPr>
      </w:pPr>
      <w:r w:rsidRPr="00C977A9">
        <w:rPr>
          <w:sz w:val="24"/>
          <w:szCs w:val="24"/>
        </w:rPr>
        <w:t xml:space="preserve">Abstract, including key terms (iv)* </w:t>
      </w:r>
    </w:p>
    <w:p w14:paraId="19368990" w14:textId="77777777" w:rsidR="00151B3A" w:rsidRPr="00C977A9" w:rsidRDefault="00151B3A" w:rsidP="00151B3A">
      <w:pPr>
        <w:ind w:left="720"/>
        <w:rPr>
          <w:sz w:val="24"/>
          <w:szCs w:val="24"/>
        </w:rPr>
      </w:pPr>
      <w:r w:rsidRPr="00C977A9">
        <w:rPr>
          <w:sz w:val="24"/>
          <w:szCs w:val="24"/>
        </w:rPr>
        <w:t>Dedication (optional)</w:t>
      </w:r>
    </w:p>
    <w:p w14:paraId="5C480D9C" w14:textId="77777777" w:rsidR="00151B3A" w:rsidRPr="00C977A9" w:rsidRDefault="00151B3A" w:rsidP="00151B3A">
      <w:pPr>
        <w:ind w:left="720"/>
        <w:rPr>
          <w:sz w:val="24"/>
          <w:szCs w:val="24"/>
        </w:rPr>
      </w:pPr>
      <w:r w:rsidRPr="00C977A9">
        <w:rPr>
          <w:sz w:val="24"/>
          <w:szCs w:val="24"/>
        </w:rPr>
        <w:t xml:space="preserve">Acknowledgements </w:t>
      </w:r>
    </w:p>
    <w:p w14:paraId="533F11A2" w14:textId="68660320" w:rsidR="00151B3A" w:rsidRPr="00C977A9" w:rsidRDefault="00151B3A" w:rsidP="00151B3A">
      <w:pPr>
        <w:ind w:left="720"/>
        <w:rPr>
          <w:sz w:val="24"/>
          <w:szCs w:val="24"/>
        </w:rPr>
      </w:pPr>
      <w:r w:rsidRPr="00C977A9">
        <w:rPr>
          <w:sz w:val="24"/>
          <w:szCs w:val="24"/>
        </w:rPr>
        <w:t xml:space="preserve">Table of Contents </w:t>
      </w:r>
    </w:p>
    <w:p w14:paraId="35944646" w14:textId="77777777" w:rsidR="00151B3A" w:rsidRPr="00C977A9" w:rsidRDefault="00151B3A" w:rsidP="00151B3A">
      <w:pPr>
        <w:ind w:left="720"/>
        <w:rPr>
          <w:sz w:val="24"/>
          <w:szCs w:val="24"/>
        </w:rPr>
      </w:pPr>
      <w:r w:rsidRPr="00C977A9">
        <w:rPr>
          <w:sz w:val="24"/>
          <w:szCs w:val="24"/>
        </w:rPr>
        <w:t>List of Tables</w:t>
      </w:r>
    </w:p>
    <w:p w14:paraId="1458BDC7" w14:textId="77777777" w:rsidR="00151B3A" w:rsidRPr="00C977A9" w:rsidRDefault="00151B3A" w:rsidP="00151B3A">
      <w:pPr>
        <w:ind w:left="720"/>
        <w:rPr>
          <w:sz w:val="24"/>
          <w:szCs w:val="24"/>
        </w:rPr>
      </w:pPr>
      <w:r w:rsidRPr="00C977A9">
        <w:rPr>
          <w:sz w:val="24"/>
          <w:szCs w:val="24"/>
        </w:rPr>
        <w:t xml:space="preserve">List of Illustrations </w:t>
      </w:r>
    </w:p>
    <w:p w14:paraId="2B7546AC" w14:textId="77777777" w:rsidR="00151B3A" w:rsidRPr="00C977A9" w:rsidRDefault="00151B3A" w:rsidP="00151B3A">
      <w:pPr>
        <w:ind w:left="720"/>
        <w:rPr>
          <w:sz w:val="24"/>
          <w:szCs w:val="24"/>
        </w:rPr>
      </w:pPr>
      <w:r w:rsidRPr="00C977A9">
        <w:rPr>
          <w:sz w:val="24"/>
          <w:szCs w:val="24"/>
        </w:rPr>
        <w:t>List of Abbreviations</w:t>
      </w:r>
    </w:p>
    <w:p w14:paraId="69A16D4A" w14:textId="77777777" w:rsidR="00576C4D" w:rsidRDefault="00576C4D">
      <w:pPr>
        <w:pStyle w:val="BodyText"/>
        <w:rPr>
          <w:sz w:val="26"/>
        </w:rPr>
      </w:pPr>
    </w:p>
    <w:p w14:paraId="70EAAE3F" w14:textId="77777777" w:rsidR="00576C4D" w:rsidRDefault="00B277F4">
      <w:pPr>
        <w:pStyle w:val="Heading2"/>
        <w:spacing w:before="165"/>
      </w:pPr>
      <w:r>
        <w:rPr>
          <w:color w:val="212121"/>
          <w:u w:val="thick" w:color="212121"/>
        </w:rPr>
        <w:t>Body</w:t>
      </w:r>
    </w:p>
    <w:p w14:paraId="762BA0DE" w14:textId="77777777" w:rsidR="00576C4D" w:rsidRDefault="00576C4D">
      <w:pPr>
        <w:pStyle w:val="BodyText"/>
        <w:spacing w:before="9"/>
        <w:rPr>
          <w:b/>
          <w:i/>
          <w:sz w:val="15"/>
        </w:rPr>
      </w:pPr>
    </w:p>
    <w:p w14:paraId="02C759C4" w14:textId="77777777" w:rsidR="00576C4D" w:rsidRDefault="00B277F4">
      <w:pPr>
        <w:pStyle w:val="BodyText"/>
        <w:spacing w:before="90"/>
        <w:ind w:left="820" w:right="3648"/>
      </w:pPr>
      <w:r>
        <w:t>Chapter One - Introduction/Problem Statement (1) Remaining pages continue in Arabic numerical order</w:t>
      </w:r>
    </w:p>
    <w:p w14:paraId="34CB6415" w14:textId="77777777" w:rsidR="00576C4D" w:rsidRDefault="00576C4D">
      <w:pPr>
        <w:pStyle w:val="BodyText"/>
        <w:spacing w:before="4"/>
      </w:pPr>
    </w:p>
    <w:p w14:paraId="79CB5617" w14:textId="77777777" w:rsidR="00576C4D" w:rsidRDefault="00B277F4">
      <w:pPr>
        <w:pStyle w:val="Heading2"/>
        <w:spacing w:before="1"/>
      </w:pPr>
      <w:r>
        <w:rPr>
          <w:u w:val="thick"/>
        </w:rPr>
        <w:t>Reference Materials</w:t>
      </w:r>
    </w:p>
    <w:p w14:paraId="08B2A6BF" w14:textId="77777777" w:rsidR="00576C4D" w:rsidRDefault="00576C4D">
      <w:pPr>
        <w:pStyle w:val="BodyText"/>
        <w:spacing w:before="8"/>
        <w:rPr>
          <w:b/>
          <w:i/>
          <w:sz w:val="15"/>
        </w:rPr>
      </w:pPr>
    </w:p>
    <w:p w14:paraId="767D0A34" w14:textId="77777777" w:rsidR="002F3477" w:rsidRDefault="002F3477" w:rsidP="002F3477">
      <w:pPr>
        <w:pStyle w:val="BodyText"/>
        <w:ind w:left="820"/>
      </w:pPr>
      <w:r>
        <w:t>Bibliography/List of References*</w:t>
      </w:r>
    </w:p>
    <w:p w14:paraId="48B3A090" w14:textId="4EA3DB47" w:rsidR="00576C4D" w:rsidRDefault="00B277F4" w:rsidP="002F3477">
      <w:pPr>
        <w:spacing w:before="90"/>
        <w:ind w:left="100" w:firstLine="720"/>
        <w:rPr>
          <w:sz w:val="20"/>
        </w:rPr>
      </w:pPr>
      <w:r>
        <w:rPr>
          <w:sz w:val="24"/>
        </w:rPr>
        <w:t>Appendi</w:t>
      </w:r>
      <w:r w:rsidR="00F7648C">
        <w:rPr>
          <w:sz w:val="24"/>
        </w:rPr>
        <w:t>c</w:t>
      </w:r>
      <w:r>
        <w:rPr>
          <w:sz w:val="24"/>
        </w:rPr>
        <w:t xml:space="preserve">es </w:t>
      </w:r>
      <w:r>
        <w:rPr>
          <w:sz w:val="20"/>
        </w:rPr>
        <w:t>(example: IRB/IACUC approval letter, participant permission, etc.)</w:t>
      </w:r>
    </w:p>
    <w:p w14:paraId="256A5BD5" w14:textId="77777777" w:rsidR="00576C4D" w:rsidRDefault="00576C4D">
      <w:pPr>
        <w:pStyle w:val="BodyText"/>
        <w:spacing w:before="7"/>
        <w:rPr>
          <w:sz w:val="16"/>
        </w:rPr>
      </w:pPr>
    </w:p>
    <w:p w14:paraId="7C51C71A" w14:textId="77777777" w:rsidR="00576C4D" w:rsidRDefault="00B277F4">
      <w:pPr>
        <w:spacing w:before="90"/>
        <w:ind w:left="100"/>
        <w:rPr>
          <w:b/>
          <w:sz w:val="24"/>
        </w:rPr>
      </w:pPr>
      <w:r>
        <w:rPr>
          <w:noProof/>
        </w:rPr>
        <w:drawing>
          <wp:inline distT="0" distB="0" distL="0" distR="0" wp14:anchorId="4CD98807" wp14:editId="50444C95">
            <wp:extent cx="137159" cy="12636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37159" cy="126366"/>
                    </a:xfrm>
                    <a:prstGeom prst="rect">
                      <a:avLst/>
                    </a:prstGeom>
                  </pic:spPr>
                </pic:pic>
              </a:graphicData>
            </a:graphic>
          </wp:inline>
        </w:drawing>
      </w:r>
      <w:r>
        <w:rPr>
          <w:sz w:val="20"/>
        </w:rPr>
        <w:t xml:space="preserve">  </w:t>
      </w:r>
      <w:r>
        <w:rPr>
          <w:spacing w:val="-6"/>
          <w:sz w:val="20"/>
        </w:rPr>
        <w:t xml:space="preserve"> </w:t>
      </w:r>
      <w:r>
        <w:rPr>
          <w:b/>
          <w:sz w:val="24"/>
          <w:u w:val="thick"/>
        </w:rPr>
        <w:t>Pagination</w:t>
      </w:r>
    </w:p>
    <w:p w14:paraId="685030A5" w14:textId="77777777" w:rsidR="00576C4D" w:rsidRDefault="00576C4D">
      <w:pPr>
        <w:pStyle w:val="BodyText"/>
        <w:spacing w:before="9"/>
        <w:rPr>
          <w:b/>
          <w:sz w:val="15"/>
        </w:rPr>
      </w:pPr>
    </w:p>
    <w:p w14:paraId="6767220D" w14:textId="77777777" w:rsidR="00576C4D" w:rsidRDefault="00B277F4">
      <w:pPr>
        <w:spacing w:before="90"/>
        <w:ind w:left="460"/>
        <w:rPr>
          <w:sz w:val="24"/>
        </w:rPr>
      </w:pPr>
      <w:r>
        <w:rPr>
          <w:b/>
          <w:sz w:val="24"/>
        </w:rPr>
        <w:t>Preliminary pages</w:t>
      </w:r>
      <w:r>
        <w:rPr>
          <w:sz w:val="24"/>
        </w:rPr>
        <w:t>: located in footer</w:t>
      </w:r>
    </w:p>
    <w:p w14:paraId="7A922D14" w14:textId="77777777" w:rsidR="00576C4D" w:rsidRDefault="00576C4D">
      <w:pPr>
        <w:pStyle w:val="BodyText"/>
      </w:pPr>
    </w:p>
    <w:p w14:paraId="54D848BB" w14:textId="77777777" w:rsidR="00576C4D" w:rsidRDefault="00B277F4">
      <w:pPr>
        <w:pStyle w:val="BodyText"/>
        <w:spacing w:before="1"/>
        <w:ind w:left="460"/>
      </w:pPr>
      <w:r>
        <w:rPr>
          <w:b/>
        </w:rPr>
        <w:t>Footer</w:t>
      </w:r>
      <w:r>
        <w:t>: center-aligned to page/bottom margin (one inch from the bottom of the page)</w:t>
      </w:r>
    </w:p>
    <w:p w14:paraId="086B2081" w14:textId="77777777" w:rsidR="00576C4D" w:rsidRDefault="00576C4D">
      <w:pPr>
        <w:pStyle w:val="BodyText"/>
        <w:spacing w:before="11"/>
        <w:rPr>
          <w:sz w:val="23"/>
        </w:rPr>
      </w:pPr>
    </w:p>
    <w:p w14:paraId="10CA9DED" w14:textId="77777777" w:rsidR="00576C4D" w:rsidRDefault="00B277F4">
      <w:pPr>
        <w:pStyle w:val="BodyText"/>
        <w:ind w:left="460"/>
      </w:pPr>
      <w:r>
        <w:rPr>
          <w:b/>
        </w:rPr>
        <w:t>Header</w:t>
      </w:r>
      <w:r>
        <w:rPr>
          <w:sz w:val="20"/>
        </w:rPr>
        <w:t>*</w:t>
      </w:r>
      <w:r>
        <w:t>: right-aligned to margin (one inch from the top of the page)</w:t>
      </w:r>
    </w:p>
    <w:p w14:paraId="48195541" w14:textId="77777777" w:rsidR="00576C4D" w:rsidRDefault="00B277F4">
      <w:pPr>
        <w:spacing w:before="2"/>
        <w:ind w:left="820"/>
        <w:rPr>
          <w:sz w:val="20"/>
        </w:rPr>
      </w:pPr>
      <w:r>
        <w:rPr>
          <w:sz w:val="20"/>
        </w:rPr>
        <w:t>*alternative placement for body/reference material only</w:t>
      </w:r>
    </w:p>
    <w:p w14:paraId="0EE87562" w14:textId="77777777" w:rsidR="00576C4D" w:rsidRDefault="00576C4D">
      <w:pPr>
        <w:rPr>
          <w:sz w:val="20"/>
        </w:rPr>
        <w:sectPr w:rsidR="00576C4D">
          <w:pgSz w:w="12240" w:h="15840"/>
          <w:pgMar w:top="1340" w:right="1320" w:bottom="280" w:left="1340" w:header="411" w:footer="0" w:gutter="0"/>
          <w:cols w:space="720"/>
        </w:sectPr>
      </w:pPr>
    </w:p>
    <w:p w14:paraId="06EBF11E" w14:textId="77777777" w:rsidR="00576C4D" w:rsidRDefault="00B277F4">
      <w:pPr>
        <w:spacing w:before="86"/>
        <w:ind w:left="820"/>
        <w:rPr>
          <w:i/>
          <w:sz w:val="20"/>
        </w:rPr>
      </w:pPr>
      <w:r>
        <w:rPr>
          <w:b/>
          <w:i/>
          <w:color w:val="212121"/>
          <w:sz w:val="24"/>
          <w:u w:val="thick" w:color="212121"/>
        </w:rPr>
        <w:lastRenderedPageBreak/>
        <w:t xml:space="preserve">Preliminary Section How-To </w:t>
      </w:r>
      <w:r>
        <w:rPr>
          <w:i/>
          <w:color w:val="212121"/>
          <w:sz w:val="20"/>
        </w:rPr>
        <w:t>(Word 2010)</w:t>
      </w:r>
    </w:p>
    <w:p w14:paraId="248DCE70" w14:textId="77777777" w:rsidR="00576C4D" w:rsidRDefault="00576C4D">
      <w:pPr>
        <w:pStyle w:val="BodyText"/>
        <w:spacing w:before="10"/>
        <w:rPr>
          <w:i/>
          <w:sz w:val="15"/>
        </w:rPr>
      </w:pPr>
    </w:p>
    <w:p w14:paraId="6F355D8D" w14:textId="77777777" w:rsidR="00576C4D" w:rsidRDefault="00B277F4">
      <w:pPr>
        <w:spacing w:before="90"/>
        <w:ind w:left="820" w:right="5334"/>
        <w:rPr>
          <w:sz w:val="24"/>
        </w:rPr>
      </w:pPr>
      <w:r>
        <w:rPr>
          <w:color w:val="212121"/>
          <w:sz w:val="24"/>
        </w:rPr>
        <w:t xml:space="preserve">Double-click the footer (title page). Enable </w:t>
      </w:r>
      <w:r>
        <w:rPr>
          <w:i/>
          <w:color w:val="212121"/>
          <w:sz w:val="24"/>
        </w:rPr>
        <w:t>Different First Page</w:t>
      </w:r>
      <w:r>
        <w:rPr>
          <w:color w:val="212121"/>
          <w:sz w:val="24"/>
        </w:rPr>
        <w:t>.</w:t>
      </w:r>
    </w:p>
    <w:p w14:paraId="6D52D345" w14:textId="77777777" w:rsidR="00576C4D" w:rsidRDefault="00B277F4">
      <w:pPr>
        <w:ind w:left="820" w:right="4493"/>
        <w:rPr>
          <w:i/>
          <w:sz w:val="24"/>
        </w:rPr>
      </w:pPr>
      <w:r>
        <w:rPr>
          <w:color w:val="212121"/>
          <w:sz w:val="24"/>
        </w:rPr>
        <w:t xml:space="preserve">Click </w:t>
      </w:r>
      <w:r>
        <w:rPr>
          <w:i/>
          <w:color w:val="212121"/>
          <w:sz w:val="24"/>
        </w:rPr>
        <w:t>Page Number-Format Page Numbers</w:t>
      </w:r>
      <w:r>
        <w:rPr>
          <w:color w:val="212121"/>
          <w:sz w:val="24"/>
        </w:rPr>
        <w:t xml:space="preserve">. Choose </w:t>
      </w:r>
      <w:r>
        <w:rPr>
          <w:i/>
          <w:color w:val="212121"/>
          <w:sz w:val="24"/>
        </w:rPr>
        <w:t>i, ii, iii...</w:t>
      </w:r>
    </w:p>
    <w:p w14:paraId="1D7FF162" w14:textId="77777777" w:rsidR="00576C4D" w:rsidRDefault="00576C4D">
      <w:pPr>
        <w:pStyle w:val="BodyText"/>
        <w:spacing w:before="4"/>
        <w:rPr>
          <w:i/>
        </w:rPr>
      </w:pPr>
    </w:p>
    <w:p w14:paraId="505C050E" w14:textId="77777777" w:rsidR="00576C4D" w:rsidRDefault="00B277F4">
      <w:pPr>
        <w:spacing w:before="1"/>
        <w:ind w:left="820"/>
        <w:rPr>
          <w:i/>
          <w:sz w:val="20"/>
        </w:rPr>
      </w:pPr>
      <w:r>
        <w:rPr>
          <w:b/>
          <w:i/>
          <w:color w:val="212121"/>
          <w:sz w:val="24"/>
          <w:u w:val="thick" w:color="212121"/>
        </w:rPr>
        <w:t>Body/Reference Sections How-To</w:t>
      </w:r>
      <w:r>
        <w:rPr>
          <w:b/>
          <w:i/>
          <w:color w:val="212121"/>
          <w:sz w:val="24"/>
        </w:rPr>
        <w:t xml:space="preserve"> </w:t>
      </w:r>
      <w:r>
        <w:rPr>
          <w:i/>
          <w:color w:val="212121"/>
          <w:sz w:val="20"/>
        </w:rPr>
        <w:t>(Word 2010)</w:t>
      </w:r>
    </w:p>
    <w:p w14:paraId="753ADCB9" w14:textId="77777777" w:rsidR="00576C4D" w:rsidRDefault="00576C4D">
      <w:pPr>
        <w:pStyle w:val="BodyText"/>
        <w:spacing w:before="8"/>
        <w:rPr>
          <w:i/>
          <w:sz w:val="15"/>
        </w:rPr>
      </w:pPr>
    </w:p>
    <w:p w14:paraId="6E32A1F6" w14:textId="77777777" w:rsidR="00576C4D" w:rsidRDefault="00B277F4">
      <w:pPr>
        <w:spacing w:before="90"/>
        <w:ind w:left="820" w:right="2582"/>
        <w:rPr>
          <w:sz w:val="24"/>
        </w:rPr>
      </w:pPr>
      <w:r>
        <w:rPr>
          <w:color w:val="212121"/>
          <w:sz w:val="24"/>
        </w:rPr>
        <w:t xml:space="preserve">Place the cursor before the first word on your Introduction page. Choose tab </w:t>
      </w:r>
      <w:r>
        <w:rPr>
          <w:i/>
          <w:color w:val="212121"/>
          <w:sz w:val="24"/>
        </w:rPr>
        <w:t>Page Layout</w:t>
      </w:r>
      <w:r>
        <w:rPr>
          <w:color w:val="212121"/>
          <w:sz w:val="24"/>
        </w:rPr>
        <w:t xml:space="preserve">, then options </w:t>
      </w:r>
      <w:r>
        <w:rPr>
          <w:i/>
          <w:color w:val="212121"/>
          <w:sz w:val="24"/>
        </w:rPr>
        <w:t>Breaks-Continuous</w:t>
      </w:r>
      <w:r>
        <w:rPr>
          <w:color w:val="212121"/>
          <w:sz w:val="24"/>
        </w:rPr>
        <w:t>.</w:t>
      </w:r>
    </w:p>
    <w:p w14:paraId="277C44D8" w14:textId="77777777" w:rsidR="00576C4D" w:rsidRDefault="00B277F4">
      <w:pPr>
        <w:ind w:left="820" w:right="4521"/>
        <w:rPr>
          <w:sz w:val="24"/>
        </w:rPr>
      </w:pPr>
      <w:r>
        <w:rPr>
          <w:color w:val="212121"/>
          <w:sz w:val="24"/>
        </w:rPr>
        <w:t xml:space="preserve">Double-click the footer (same page). Disable </w:t>
      </w:r>
      <w:r>
        <w:rPr>
          <w:i/>
          <w:color w:val="212121"/>
          <w:sz w:val="24"/>
        </w:rPr>
        <w:t>Different First Page</w:t>
      </w:r>
      <w:r>
        <w:rPr>
          <w:color w:val="212121"/>
          <w:sz w:val="24"/>
        </w:rPr>
        <w:t>.</w:t>
      </w:r>
    </w:p>
    <w:p w14:paraId="6569CA4A" w14:textId="77777777" w:rsidR="00576C4D" w:rsidRDefault="00B277F4">
      <w:pPr>
        <w:spacing w:before="1"/>
        <w:ind w:left="820" w:right="4493"/>
        <w:rPr>
          <w:i/>
          <w:sz w:val="24"/>
        </w:rPr>
      </w:pPr>
      <w:r>
        <w:rPr>
          <w:color w:val="212121"/>
          <w:sz w:val="24"/>
        </w:rPr>
        <w:t xml:space="preserve">Click </w:t>
      </w:r>
      <w:r>
        <w:rPr>
          <w:i/>
          <w:color w:val="212121"/>
          <w:sz w:val="24"/>
        </w:rPr>
        <w:t>Page Number-Format Page Numbers</w:t>
      </w:r>
      <w:r>
        <w:rPr>
          <w:color w:val="212121"/>
          <w:sz w:val="24"/>
        </w:rPr>
        <w:t xml:space="preserve">. Choose </w:t>
      </w:r>
      <w:r>
        <w:rPr>
          <w:i/>
          <w:color w:val="212121"/>
          <w:sz w:val="24"/>
        </w:rPr>
        <w:t>1, 2, 3...</w:t>
      </w:r>
    </w:p>
    <w:p w14:paraId="26825F16" w14:textId="77777777" w:rsidR="00576C4D" w:rsidRDefault="00B277F4">
      <w:pPr>
        <w:ind w:left="820"/>
        <w:rPr>
          <w:sz w:val="24"/>
        </w:rPr>
      </w:pPr>
      <w:r>
        <w:rPr>
          <w:color w:val="212121"/>
          <w:sz w:val="24"/>
        </w:rPr>
        <w:t xml:space="preserve">Verify the </w:t>
      </w:r>
      <w:r>
        <w:rPr>
          <w:i/>
          <w:color w:val="212121"/>
          <w:sz w:val="24"/>
        </w:rPr>
        <w:t xml:space="preserve">Start at </w:t>
      </w:r>
      <w:r>
        <w:rPr>
          <w:color w:val="212121"/>
          <w:sz w:val="24"/>
        </w:rPr>
        <w:t>option is set to 1.</w:t>
      </w:r>
    </w:p>
    <w:p w14:paraId="72869F8A" w14:textId="77777777" w:rsidR="00576C4D" w:rsidRDefault="00576C4D">
      <w:pPr>
        <w:pStyle w:val="BodyText"/>
        <w:spacing w:before="7"/>
        <w:rPr>
          <w:sz w:val="16"/>
        </w:rPr>
      </w:pPr>
    </w:p>
    <w:p w14:paraId="31A35517" w14:textId="77777777" w:rsidR="00576C4D" w:rsidRDefault="00B277F4">
      <w:pPr>
        <w:spacing w:before="90"/>
        <w:ind w:left="100"/>
        <w:rPr>
          <w:b/>
          <w:sz w:val="24"/>
        </w:rPr>
      </w:pPr>
      <w:r>
        <w:rPr>
          <w:noProof/>
        </w:rPr>
        <w:drawing>
          <wp:inline distT="0" distB="0" distL="0" distR="0" wp14:anchorId="673ADA60" wp14:editId="57D88471">
            <wp:extent cx="137159" cy="12636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37159" cy="126364"/>
                    </a:xfrm>
                    <a:prstGeom prst="rect">
                      <a:avLst/>
                    </a:prstGeom>
                  </pic:spPr>
                </pic:pic>
              </a:graphicData>
            </a:graphic>
          </wp:inline>
        </w:drawing>
      </w:r>
      <w:r>
        <w:rPr>
          <w:sz w:val="20"/>
        </w:rPr>
        <w:t xml:space="preserve">  </w:t>
      </w:r>
      <w:r>
        <w:rPr>
          <w:spacing w:val="-6"/>
          <w:sz w:val="20"/>
        </w:rPr>
        <w:t xml:space="preserve"> </w:t>
      </w:r>
      <w:r>
        <w:rPr>
          <w:b/>
          <w:sz w:val="24"/>
          <w:u w:val="thick"/>
        </w:rPr>
        <w:t>Margins</w:t>
      </w:r>
    </w:p>
    <w:p w14:paraId="620412D1" w14:textId="77777777" w:rsidR="00576C4D" w:rsidRDefault="00576C4D">
      <w:pPr>
        <w:pStyle w:val="BodyText"/>
        <w:spacing w:before="9"/>
        <w:rPr>
          <w:b/>
          <w:sz w:val="15"/>
        </w:rPr>
      </w:pPr>
    </w:p>
    <w:p w14:paraId="5152D65C" w14:textId="77777777" w:rsidR="00576C4D" w:rsidRDefault="00B277F4">
      <w:pPr>
        <w:pStyle w:val="BodyText"/>
        <w:spacing w:before="90"/>
        <w:ind w:left="640" w:right="180"/>
      </w:pPr>
      <w:r>
        <w:t>All pages must have a left-hand margin of 1 1/2 inches and other margins of 1 inch. Tables, figures, and graphs, whether one or several per page, must also be contained within these</w:t>
      </w:r>
      <w:r>
        <w:rPr>
          <w:spacing w:val="-3"/>
        </w:rPr>
        <w:t xml:space="preserve"> </w:t>
      </w:r>
      <w:r>
        <w:t>margins.</w:t>
      </w:r>
    </w:p>
    <w:p w14:paraId="71F6599E" w14:textId="77777777" w:rsidR="00576C4D" w:rsidRDefault="00576C4D">
      <w:pPr>
        <w:pStyle w:val="BodyText"/>
        <w:spacing w:before="6"/>
        <w:rPr>
          <w:sz w:val="16"/>
        </w:rPr>
      </w:pPr>
    </w:p>
    <w:p w14:paraId="12D8E635" w14:textId="77777777" w:rsidR="00576C4D" w:rsidRDefault="00B277F4">
      <w:pPr>
        <w:spacing w:before="90"/>
        <w:ind w:left="100"/>
        <w:rPr>
          <w:b/>
          <w:sz w:val="24"/>
        </w:rPr>
      </w:pPr>
      <w:r>
        <w:rPr>
          <w:noProof/>
        </w:rPr>
        <w:drawing>
          <wp:inline distT="0" distB="0" distL="0" distR="0" wp14:anchorId="285DCEA6" wp14:editId="31CD89DA">
            <wp:extent cx="137159" cy="126364"/>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37159" cy="126364"/>
                    </a:xfrm>
                    <a:prstGeom prst="rect">
                      <a:avLst/>
                    </a:prstGeom>
                  </pic:spPr>
                </pic:pic>
              </a:graphicData>
            </a:graphic>
          </wp:inline>
        </w:drawing>
      </w:r>
      <w:r>
        <w:rPr>
          <w:sz w:val="20"/>
        </w:rPr>
        <w:t xml:space="preserve">  </w:t>
      </w:r>
      <w:r>
        <w:rPr>
          <w:spacing w:val="-6"/>
          <w:sz w:val="20"/>
        </w:rPr>
        <w:t xml:space="preserve"> </w:t>
      </w:r>
      <w:r>
        <w:rPr>
          <w:b/>
          <w:sz w:val="24"/>
          <w:u w:val="thick"/>
        </w:rPr>
        <w:t>Spacing</w:t>
      </w:r>
    </w:p>
    <w:p w14:paraId="260430A2" w14:textId="77777777" w:rsidR="00576C4D" w:rsidRDefault="00576C4D">
      <w:pPr>
        <w:pStyle w:val="BodyText"/>
        <w:spacing w:before="9"/>
        <w:rPr>
          <w:b/>
          <w:sz w:val="15"/>
        </w:rPr>
      </w:pPr>
    </w:p>
    <w:p w14:paraId="09CA853B" w14:textId="77777777" w:rsidR="00576C4D" w:rsidRDefault="00B277F4">
      <w:pPr>
        <w:pStyle w:val="BodyText"/>
        <w:spacing w:before="90"/>
        <w:ind w:left="640" w:right="355"/>
      </w:pPr>
      <w:r>
        <w:t xml:space="preserve">Double spacing should be used throughout the text, </w:t>
      </w:r>
      <w:proofErr w:type="gramStart"/>
      <w:r>
        <w:t>with the exception of</w:t>
      </w:r>
      <w:proofErr w:type="gramEnd"/>
      <w:r>
        <w:t xml:space="preserve"> footnotes, table titles, block quotations, and reference lists, unless the style dictated by the department prescribes otherwise.</w:t>
      </w:r>
    </w:p>
    <w:p w14:paraId="3965DBC3" w14:textId="77777777" w:rsidR="00576C4D" w:rsidRDefault="00576C4D">
      <w:pPr>
        <w:pStyle w:val="BodyText"/>
        <w:spacing w:before="8"/>
        <w:rPr>
          <w:sz w:val="16"/>
        </w:rPr>
      </w:pPr>
    </w:p>
    <w:p w14:paraId="13AC8B94" w14:textId="77777777" w:rsidR="00576C4D" w:rsidRDefault="00B277F4">
      <w:pPr>
        <w:spacing w:before="90"/>
        <w:ind w:left="100"/>
        <w:rPr>
          <w:b/>
          <w:sz w:val="24"/>
        </w:rPr>
      </w:pPr>
      <w:r>
        <w:rPr>
          <w:noProof/>
        </w:rPr>
        <w:drawing>
          <wp:inline distT="0" distB="0" distL="0" distR="0" wp14:anchorId="352E37FA" wp14:editId="49264C1C">
            <wp:extent cx="137159" cy="126364"/>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137159" cy="126364"/>
                    </a:xfrm>
                    <a:prstGeom prst="rect">
                      <a:avLst/>
                    </a:prstGeom>
                  </pic:spPr>
                </pic:pic>
              </a:graphicData>
            </a:graphic>
          </wp:inline>
        </w:drawing>
      </w:r>
      <w:r>
        <w:rPr>
          <w:sz w:val="20"/>
        </w:rPr>
        <w:t xml:space="preserve">  </w:t>
      </w:r>
      <w:r>
        <w:rPr>
          <w:spacing w:val="-6"/>
          <w:sz w:val="20"/>
        </w:rPr>
        <w:t xml:space="preserve"> </w:t>
      </w:r>
      <w:r>
        <w:rPr>
          <w:b/>
          <w:sz w:val="24"/>
          <w:u w:val="thick"/>
        </w:rPr>
        <w:t>Publication</w:t>
      </w:r>
    </w:p>
    <w:p w14:paraId="5D736808" w14:textId="77777777" w:rsidR="00576C4D" w:rsidRDefault="00576C4D">
      <w:pPr>
        <w:pStyle w:val="BodyText"/>
        <w:spacing w:before="8"/>
        <w:rPr>
          <w:b/>
          <w:sz w:val="15"/>
        </w:rPr>
      </w:pPr>
    </w:p>
    <w:p w14:paraId="2F6AEEBF" w14:textId="6FDF3DBC" w:rsidR="00576C4D" w:rsidRDefault="00B277F4">
      <w:pPr>
        <w:pStyle w:val="BodyText"/>
        <w:spacing w:before="90"/>
        <w:ind w:left="640" w:right="487"/>
        <w:jc w:val="both"/>
      </w:pPr>
      <w:r>
        <w:t>After each graduating class is cleared by the Registrar’s Office, the Honors College will prepare</w:t>
      </w:r>
      <w:r w:rsidR="00151DBB">
        <w:t xml:space="preserve"> </w:t>
      </w:r>
      <w:r>
        <w:t xml:space="preserve">the manuscripts for archiving, and publish the final theses in </w:t>
      </w:r>
      <w:hyperlink r:id="rId10" w:history="1">
        <w:r w:rsidR="00151DBB">
          <w:rPr>
            <w:rStyle w:val="Hyperlink"/>
          </w:rPr>
          <w:t>Aquila: A Showcase of Scholarship, Research, and Creativity at the University of Southern Mississippi</w:t>
        </w:r>
      </w:hyperlink>
      <w:r w:rsidR="00151DBB" w:rsidRPr="00151DBB">
        <w:t xml:space="preserve">. </w:t>
      </w:r>
    </w:p>
    <w:p w14:paraId="3455E82F" w14:textId="77777777" w:rsidR="00576C4D" w:rsidRDefault="00576C4D">
      <w:pPr>
        <w:pStyle w:val="BodyText"/>
        <w:spacing w:before="2"/>
        <w:rPr>
          <w:sz w:val="16"/>
        </w:rPr>
      </w:pPr>
    </w:p>
    <w:p w14:paraId="5EB921E6" w14:textId="102C623C" w:rsidR="00576C4D" w:rsidRDefault="00B277F4">
      <w:pPr>
        <w:pStyle w:val="BodyText"/>
        <w:spacing w:before="90"/>
        <w:ind w:left="640" w:right="181"/>
      </w:pPr>
      <w:bookmarkStart w:id="2" w:name="_Hlk517076324"/>
      <w:r>
        <w:t>Published manuscripts are accessible beyond the University community</w:t>
      </w:r>
      <w:r w:rsidR="00D11F45">
        <w:t xml:space="preserve"> </w:t>
      </w:r>
      <w:r>
        <w:t>and will generate as search results on the World Wide Web. In preparation for publication, students should complete and return the Aquila form to the Honors College for the best indexing results. When archiving is complete, students will receive a notification of publication on their Eagles accounts (about one month after graduation).</w:t>
      </w:r>
    </w:p>
    <w:bookmarkEnd w:id="2"/>
    <w:p w14:paraId="7F5651B0" w14:textId="77777777" w:rsidR="00576C4D" w:rsidRDefault="00576C4D">
      <w:pPr>
        <w:pStyle w:val="BodyText"/>
        <w:spacing w:before="1"/>
      </w:pPr>
    </w:p>
    <w:p w14:paraId="72EDDE83" w14:textId="77777777" w:rsidR="00576C4D" w:rsidRDefault="00576C4D">
      <w:pPr>
        <w:sectPr w:rsidR="00576C4D">
          <w:pgSz w:w="12240" w:h="15840"/>
          <w:pgMar w:top="1340" w:right="1320" w:bottom="280" w:left="1340" w:header="411" w:footer="0" w:gutter="0"/>
          <w:cols w:space="720"/>
        </w:sectPr>
      </w:pPr>
    </w:p>
    <w:p w14:paraId="2A7E343D" w14:textId="63A2736D" w:rsidR="00576C4D" w:rsidRDefault="00B277F4">
      <w:pPr>
        <w:pStyle w:val="Heading1"/>
        <w:spacing w:before="124"/>
        <w:ind w:left="169"/>
      </w:pPr>
      <w:r>
        <w:rPr>
          <w:b w:val="0"/>
          <w:noProof/>
        </w:rPr>
        <w:lastRenderedPageBreak/>
        <w:drawing>
          <wp:inline distT="0" distB="0" distL="0" distR="0" wp14:anchorId="5D42A34A" wp14:editId="607F34E8">
            <wp:extent cx="137159" cy="12636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9" cstate="print"/>
                    <a:stretch>
                      <a:fillRect/>
                    </a:stretch>
                  </pic:blipFill>
                  <pic:spPr>
                    <a:xfrm>
                      <a:off x="0" y="0"/>
                      <a:ext cx="137159" cy="126365"/>
                    </a:xfrm>
                    <a:prstGeom prst="rect">
                      <a:avLst/>
                    </a:prstGeom>
                  </pic:spPr>
                </pic:pic>
              </a:graphicData>
            </a:graphic>
          </wp:inline>
        </w:drawing>
      </w:r>
      <w:r>
        <w:rPr>
          <w:b w:val="0"/>
          <w:sz w:val="20"/>
        </w:rPr>
        <w:t xml:space="preserve"> </w:t>
      </w:r>
      <w:r>
        <w:rPr>
          <w:b w:val="0"/>
          <w:spacing w:val="18"/>
          <w:sz w:val="20"/>
        </w:rPr>
        <w:t xml:space="preserve"> </w:t>
      </w:r>
      <w:bookmarkStart w:id="3" w:name="Blank_Page"/>
      <w:bookmarkStart w:id="4" w:name="Untitled"/>
      <w:bookmarkEnd w:id="3"/>
      <w:bookmarkEnd w:id="4"/>
      <w:r>
        <w:rPr>
          <w:u w:val="thick"/>
        </w:rPr>
        <w:t>Binding</w:t>
      </w:r>
    </w:p>
    <w:p w14:paraId="447CC028" w14:textId="77777777" w:rsidR="00CA4AE8" w:rsidRDefault="00CA4AE8"/>
    <w:p w14:paraId="49E7753A" w14:textId="1B3FE64E" w:rsidR="00CA4AE8" w:rsidRDefault="00CA4AE8" w:rsidP="00D11F45">
      <w:pPr>
        <w:pStyle w:val="BodyText"/>
        <w:ind w:left="640" w:right="728"/>
      </w:pPr>
      <w:r>
        <w:t xml:space="preserve">Students interested in purchasing bound copies of their manuscripts may select the bindery that best suits their needs.  </w:t>
      </w:r>
      <w:r w:rsidR="00D11F45">
        <w:t xml:space="preserve">Students may wish to contact Southern Systems and Services in Hattiesburg by phone at (601) 264-4713, or </w:t>
      </w:r>
      <w:r w:rsidR="00967075">
        <w:t>another company</w:t>
      </w:r>
      <w:r w:rsidR="00D11F45">
        <w:t xml:space="preserve">, ThesisOnDemand.com. </w:t>
      </w:r>
      <w:r w:rsidR="00FD57D3">
        <w:t xml:space="preserve">The Honors College no longer facilitates the binding process.  </w:t>
      </w:r>
    </w:p>
    <w:p w14:paraId="4F8908E9" w14:textId="77777777" w:rsidR="00CA4AE8" w:rsidRDefault="00CA4AE8" w:rsidP="00CA4AE8"/>
    <w:p w14:paraId="2B106031" w14:textId="77777777" w:rsidR="00CA4AE8" w:rsidRDefault="00CA4AE8" w:rsidP="00CA4AE8"/>
    <w:p w14:paraId="07AC948B" w14:textId="721C5884" w:rsidR="00CA4AE8" w:rsidRDefault="00CA4AE8">
      <w:pPr>
        <w:sectPr w:rsidR="00CA4AE8">
          <w:pgSz w:w="12240" w:h="15840"/>
          <w:pgMar w:top="1340" w:right="1320" w:bottom="280" w:left="1340" w:header="411" w:footer="0" w:gutter="0"/>
          <w:cols w:space="720"/>
        </w:sectPr>
      </w:pPr>
    </w:p>
    <w:p w14:paraId="02CB496E" w14:textId="77777777" w:rsidR="00576C4D" w:rsidRDefault="00B277F4">
      <w:pPr>
        <w:pStyle w:val="BodyText"/>
        <w:spacing w:before="82"/>
        <w:ind w:left="3247"/>
      </w:pPr>
      <w:r>
        <w:lastRenderedPageBreak/>
        <w:t>The University of Southern Mississippi</w:t>
      </w:r>
    </w:p>
    <w:p w14:paraId="4BCCA587" w14:textId="77777777" w:rsidR="00576C4D" w:rsidRDefault="00576C4D">
      <w:pPr>
        <w:pStyle w:val="BodyText"/>
        <w:rPr>
          <w:sz w:val="26"/>
        </w:rPr>
      </w:pPr>
    </w:p>
    <w:p w14:paraId="04F6F81A" w14:textId="77777777" w:rsidR="00576C4D" w:rsidRDefault="00576C4D">
      <w:pPr>
        <w:pStyle w:val="BodyText"/>
        <w:rPr>
          <w:sz w:val="26"/>
        </w:rPr>
      </w:pPr>
    </w:p>
    <w:p w14:paraId="1198AF93" w14:textId="77777777" w:rsidR="00576C4D" w:rsidRDefault="00576C4D">
      <w:pPr>
        <w:pStyle w:val="BodyText"/>
        <w:rPr>
          <w:sz w:val="26"/>
        </w:rPr>
      </w:pPr>
    </w:p>
    <w:p w14:paraId="299461BC" w14:textId="77777777" w:rsidR="00576C4D" w:rsidRDefault="00576C4D">
      <w:pPr>
        <w:pStyle w:val="BodyText"/>
        <w:rPr>
          <w:sz w:val="26"/>
        </w:rPr>
      </w:pPr>
    </w:p>
    <w:p w14:paraId="3C764024" w14:textId="77777777" w:rsidR="00576C4D" w:rsidRDefault="00B277F4">
      <w:pPr>
        <w:pStyle w:val="BodyText"/>
        <w:spacing w:before="184"/>
        <w:ind w:left="1084"/>
      </w:pPr>
      <w:r>
        <w:t>Honors College Theses: An Analysis of Undergraduate Research Across Disciplines</w:t>
      </w:r>
    </w:p>
    <w:p w14:paraId="1F876C90" w14:textId="77777777" w:rsidR="00576C4D" w:rsidRDefault="00576C4D">
      <w:pPr>
        <w:pStyle w:val="BodyText"/>
        <w:rPr>
          <w:sz w:val="26"/>
        </w:rPr>
      </w:pPr>
    </w:p>
    <w:p w14:paraId="295C8EBB" w14:textId="77777777" w:rsidR="00576C4D" w:rsidRDefault="00576C4D">
      <w:pPr>
        <w:pStyle w:val="BodyText"/>
        <w:rPr>
          <w:sz w:val="26"/>
        </w:rPr>
      </w:pPr>
    </w:p>
    <w:p w14:paraId="5EDC5B2C" w14:textId="77777777" w:rsidR="00576C4D" w:rsidRDefault="00576C4D">
      <w:pPr>
        <w:pStyle w:val="BodyText"/>
        <w:rPr>
          <w:sz w:val="26"/>
        </w:rPr>
      </w:pPr>
    </w:p>
    <w:p w14:paraId="46A28C83" w14:textId="77777777" w:rsidR="00576C4D" w:rsidRDefault="00576C4D">
      <w:pPr>
        <w:pStyle w:val="BodyText"/>
        <w:rPr>
          <w:sz w:val="26"/>
        </w:rPr>
      </w:pPr>
    </w:p>
    <w:p w14:paraId="64F55C26" w14:textId="4D170BD2" w:rsidR="00576C4D" w:rsidRDefault="00B277F4">
      <w:pPr>
        <w:pStyle w:val="BodyText"/>
        <w:spacing w:before="184" w:line="720" w:lineRule="auto"/>
        <w:ind w:left="4404" w:right="3683" w:firstLine="616"/>
      </w:pPr>
      <w:r>
        <w:t xml:space="preserve">by </w:t>
      </w:r>
    </w:p>
    <w:p w14:paraId="082D56FA" w14:textId="61C9DABF" w:rsidR="00BB5751" w:rsidRDefault="00BB5751" w:rsidP="00787BB2">
      <w:pPr>
        <w:pStyle w:val="BodyText"/>
        <w:spacing w:before="184" w:line="720" w:lineRule="auto"/>
        <w:ind w:left="4404" w:right="3683"/>
        <w:jc w:val="center"/>
      </w:pPr>
      <w:r>
        <w:t xml:space="preserve">Jane </w:t>
      </w:r>
      <w:r w:rsidR="00237727">
        <w:t>Smith</w:t>
      </w:r>
    </w:p>
    <w:p w14:paraId="33DD007C" w14:textId="77777777" w:rsidR="00576C4D" w:rsidRDefault="00576C4D">
      <w:pPr>
        <w:pStyle w:val="BodyText"/>
        <w:rPr>
          <w:sz w:val="26"/>
        </w:rPr>
      </w:pPr>
    </w:p>
    <w:p w14:paraId="4068775A" w14:textId="77777777" w:rsidR="00576C4D" w:rsidRDefault="00576C4D">
      <w:pPr>
        <w:pStyle w:val="BodyText"/>
        <w:rPr>
          <w:sz w:val="26"/>
        </w:rPr>
      </w:pPr>
    </w:p>
    <w:p w14:paraId="02B79D87" w14:textId="77777777" w:rsidR="00576C4D" w:rsidRDefault="00B277F4">
      <w:pPr>
        <w:pStyle w:val="BodyText"/>
        <w:spacing w:before="231"/>
        <w:ind w:left="1464" w:right="764"/>
        <w:jc w:val="center"/>
      </w:pPr>
      <w:r>
        <w:t>A Thesis</w:t>
      </w:r>
    </w:p>
    <w:p w14:paraId="5922F1BF" w14:textId="77777777" w:rsidR="00576C4D" w:rsidRDefault="00B277F4">
      <w:pPr>
        <w:pStyle w:val="BodyText"/>
        <w:ind w:left="3247" w:right="2543" w:hanging="7"/>
        <w:jc w:val="center"/>
      </w:pPr>
      <w:r>
        <w:t>Submitted to the Honors College of The University of Southern</w:t>
      </w:r>
      <w:r>
        <w:rPr>
          <w:spacing w:val="-3"/>
        </w:rPr>
        <w:t xml:space="preserve"> </w:t>
      </w:r>
      <w:r>
        <w:t>Mississippi in Partial</w:t>
      </w:r>
      <w:r>
        <w:rPr>
          <w:spacing w:val="-1"/>
        </w:rPr>
        <w:t xml:space="preserve"> </w:t>
      </w:r>
      <w:r>
        <w:t>Fulfillment</w:t>
      </w:r>
    </w:p>
    <w:p w14:paraId="295951E2" w14:textId="1B84A025" w:rsidR="00576C4D" w:rsidRDefault="00B277F4" w:rsidP="007F03F0">
      <w:pPr>
        <w:pStyle w:val="BodyText"/>
        <w:ind w:left="3341" w:right="2640"/>
        <w:jc w:val="center"/>
        <w:rPr>
          <w:sz w:val="26"/>
        </w:rPr>
      </w:pPr>
      <w:r>
        <w:t xml:space="preserve">of </w:t>
      </w:r>
      <w:r w:rsidR="007F03F0">
        <w:t xml:space="preserve">Honors Requirements </w:t>
      </w:r>
    </w:p>
    <w:p w14:paraId="62A71A4D" w14:textId="77777777" w:rsidR="00576C4D" w:rsidRDefault="00576C4D">
      <w:pPr>
        <w:pStyle w:val="BodyText"/>
        <w:rPr>
          <w:sz w:val="26"/>
        </w:rPr>
      </w:pPr>
    </w:p>
    <w:p w14:paraId="3FA8D596" w14:textId="77777777" w:rsidR="00576C4D" w:rsidRDefault="00576C4D">
      <w:pPr>
        <w:pStyle w:val="BodyText"/>
        <w:rPr>
          <w:sz w:val="26"/>
        </w:rPr>
      </w:pPr>
    </w:p>
    <w:p w14:paraId="4B16BE9F" w14:textId="77777777" w:rsidR="00576C4D" w:rsidRDefault="00576C4D">
      <w:pPr>
        <w:pStyle w:val="BodyText"/>
        <w:rPr>
          <w:sz w:val="26"/>
        </w:rPr>
      </w:pPr>
    </w:p>
    <w:p w14:paraId="429BBF84" w14:textId="77777777" w:rsidR="00576C4D" w:rsidRDefault="00576C4D">
      <w:pPr>
        <w:pStyle w:val="BodyText"/>
        <w:rPr>
          <w:sz w:val="26"/>
        </w:rPr>
      </w:pPr>
    </w:p>
    <w:p w14:paraId="6C0EF80D" w14:textId="77777777" w:rsidR="00576C4D" w:rsidRDefault="00576C4D">
      <w:pPr>
        <w:pStyle w:val="BodyText"/>
        <w:rPr>
          <w:sz w:val="26"/>
        </w:rPr>
      </w:pPr>
    </w:p>
    <w:p w14:paraId="154F0768" w14:textId="77777777" w:rsidR="00576C4D" w:rsidRDefault="00576C4D">
      <w:pPr>
        <w:pStyle w:val="BodyText"/>
        <w:rPr>
          <w:sz w:val="26"/>
        </w:rPr>
      </w:pPr>
    </w:p>
    <w:p w14:paraId="13DBDDDA" w14:textId="77777777" w:rsidR="00576C4D" w:rsidRDefault="00576C4D">
      <w:pPr>
        <w:pStyle w:val="BodyText"/>
        <w:rPr>
          <w:sz w:val="26"/>
        </w:rPr>
      </w:pPr>
    </w:p>
    <w:p w14:paraId="74DAA917" w14:textId="77777777" w:rsidR="00576C4D" w:rsidRDefault="00576C4D">
      <w:pPr>
        <w:pStyle w:val="BodyText"/>
        <w:rPr>
          <w:sz w:val="26"/>
        </w:rPr>
      </w:pPr>
    </w:p>
    <w:p w14:paraId="0395E0B4" w14:textId="77777777" w:rsidR="00576C4D" w:rsidRDefault="00576C4D">
      <w:pPr>
        <w:pStyle w:val="BodyText"/>
        <w:rPr>
          <w:sz w:val="26"/>
        </w:rPr>
      </w:pPr>
    </w:p>
    <w:p w14:paraId="27DA0AEC" w14:textId="77777777" w:rsidR="00576C4D" w:rsidRDefault="00576C4D">
      <w:pPr>
        <w:pStyle w:val="BodyText"/>
        <w:rPr>
          <w:sz w:val="26"/>
        </w:rPr>
      </w:pPr>
    </w:p>
    <w:p w14:paraId="72E1B5AE" w14:textId="77777777" w:rsidR="00576C4D" w:rsidRDefault="00576C4D">
      <w:pPr>
        <w:pStyle w:val="BodyText"/>
        <w:rPr>
          <w:sz w:val="26"/>
        </w:rPr>
      </w:pPr>
    </w:p>
    <w:p w14:paraId="5803CC05" w14:textId="77777777" w:rsidR="00576C4D" w:rsidRDefault="00576C4D">
      <w:pPr>
        <w:pStyle w:val="BodyText"/>
        <w:rPr>
          <w:sz w:val="26"/>
        </w:rPr>
      </w:pPr>
    </w:p>
    <w:p w14:paraId="24B6C6BE" w14:textId="77777777" w:rsidR="00576C4D" w:rsidRDefault="00576C4D">
      <w:pPr>
        <w:pStyle w:val="BodyText"/>
        <w:rPr>
          <w:sz w:val="22"/>
        </w:rPr>
      </w:pPr>
    </w:p>
    <w:p w14:paraId="147484DB" w14:textId="21AE0EE5" w:rsidR="007F3EC7" w:rsidRDefault="007F03F0" w:rsidP="00967075">
      <w:pPr>
        <w:pStyle w:val="BodyText"/>
        <w:spacing w:before="1"/>
        <w:ind w:left="1464" w:right="765"/>
        <w:jc w:val="center"/>
      </w:pPr>
      <w:r>
        <w:t>December</w:t>
      </w:r>
      <w:r w:rsidR="00B277F4">
        <w:t xml:space="preserve"> 20</w:t>
      </w:r>
      <w:r w:rsidR="00F760A6">
        <w:t>18</w:t>
      </w:r>
    </w:p>
    <w:p w14:paraId="51B8F5DC" w14:textId="77777777" w:rsidR="007F3EC7" w:rsidRPr="007F3EC7" w:rsidRDefault="007F3EC7" w:rsidP="007F3EC7"/>
    <w:p w14:paraId="4D91AA9C" w14:textId="77777777" w:rsidR="007F3EC7" w:rsidRPr="007F3EC7" w:rsidRDefault="007F3EC7" w:rsidP="007F3EC7"/>
    <w:p w14:paraId="20D4331B" w14:textId="77777777" w:rsidR="007F3EC7" w:rsidRPr="007F3EC7" w:rsidRDefault="007F3EC7" w:rsidP="007F3EC7"/>
    <w:p w14:paraId="70E43002" w14:textId="07B96875" w:rsidR="007F3EC7" w:rsidRDefault="007F3EC7" w:rsidP="007F3EC7"/>
    <w:p w14:paraId="6EE8F537" w14:textId="7A143F54" w:rsidR="007F3EC7" w:rsidRDefault="007F3EC7" w:rsidP="007F3EC7"/>
    <w:p w14:paraId="75CE7F8F" w14:textId="0E008F82" w:rsidR="007F3EC7" w:rsidRDefault="007F3EC7" w:rsidP="007F3EC7">
      <w:pPr>
        <w:jc w:val="center"/>
      </w:pPr>
    </w:p>
    <w:p w14:paraId="468E19C3" w14:textId="547F15C5" w:rsidR="00576C4D" w:rsidRPr="007F3EC7" w:rsidRDefault="007F3EC7" w:rsidP="007F3EC7">
      <w:pPr>
        <w:tabs>
          <w:tab w:val="center" w:pos="4790"/>
        </w:tabs>
        <w:sectPr w:rsidR="00576C4D" w:rsidRPr="007F3EC7">
          <w:headerReference w:type="default" r:id="rId11"/>
          <w:pgSz w:w="12240" w:h="15840"/>
          <w:pgMar w:top="1340" w:right="1320" w:bottom="280" w:left="1340" w:header="437" w:footer="0" w:gutter="0"/>
          <w:cols w:space="720"/>
        </w:sectPr>
      </w:pPr>
      <w:r>
        <w:tab/>
      </w:r>
    </w:p>
    <w:p w14:paraId="4CD504FC" w14:textId="77777777" w:rsidR="00576C4D" w:rsidRDefault="00576C4D">
      <w:pPr>
        <w:rPr>
          <w:sz w:val="17"/>
        </w:rPr>
        <w:sectPr w:rsidR="00576C4D" w:rsidSect="008C06E5">
          <w:footerReference w:type="default" r:id="rId12"/>
          <w:pgSz w:w="12240" w:h="15840"/>
          <w:pgMar w:top="1340" w:right="1320" w:bottom="1700" w:left="1340" w:header="437" w:footer="1512" w:gutter="0"/>
          <w:pgNumType w:fmt="lowerRoman" w:start="2"/>
          <w:cols w:space="720"/>
          <w:docGrid w:linePitch="299"/>
        </w:sectPr>
      </w:pPr>
    </w:p>
    <w:p w14:paraId="232D1835" w14:textId="77777777" w:rsidR="00576C4D" w:rsidRDefault="00B277F4">
      <w:pPr>
        <w:pStyle w:val="BodyText"/>
        <w:spacing w:before="82"/>
        <w:ind w:left="1464" w:right="762"/>
        <w:jc w:val="center"/>
      </w:pPr>
      <w:r>
        <w:lastRenderedPageBreak/>
        <w:t>Approved by</w:t>
      </w:r>
    </w:p>
    <w:p w14:paraId="140668DF" w14:textId="77777777" w:rsidR="00576C4D" w:rsidRDefault="00576C4D">
      <w:pPr>
        <w:pStyle w:val="BodyText"/>
        <w:rPr>
          <w:sz w:val="20"/>
        </w:rPr>
      </w:pPr>
    </w:p>
    <w:p w14:paraId="54F1EEA7" w14:textId="77777777" w:rsidR="00576C4D" w:rsidRDefault="00576C4D">
      <w:pPr>
        <w:pStyle w:val="BodyText"/>
        <w:rPr>
          <w:sz w:val="20"/>
        </w:rPr>
      </w:pPr>
    </w:p>
    <w:p w14:paraId="605D6CFC" w14:textId="77777777" w:rsidR="00576C4D" w:rsidRDefault="00576C4D">
      <w:pPr>
        <w:pStyle w:val="BodyText"/>
        <w:rPr>
          <w:sz w:val="20"/>
        </w:rPr>
      </w:pPr>
    </w:p>
    <w:p w14:paraId="7B2AE419" w14:textId="77777777" w:rsidR="00576C4D" w:rsidRDefault="00576C4D">
      <w:pPr>
        <w:pStyle w:val="BodyText"/>
        <w:rPr>
          <w:sz w:val="20"/>
        </w:rPr>
      </w:pPr>
    </w:p>
    <w:p w14:paraId="377D8A25" w14:textId="77777777" w:rsidR="00576C4D" w:rsidRDefault="00576C4D">
      <w:pPr>
        <w:pStyle w:val="BodyText"/>
        <w:rPr>
          <w:sz w:val="20"/>
        </w:rPr>
      </w:pPr>
    </w:p>
    <w:p w14:paraId="6629790B" w14:textId="77777777" w:rsidR="00576C4D" w:rsidRDefault="00576C4D">
      <w:pPr>
        <w:pStyle w:val="BodyText"/>
        <w:rPr>
          <w:sz w:val="20"/>
        </w:rPr>
      </w:pPr>
    </w:p>
    <w:p w14:paraId="60157F66" w14:textId="47098C29" w:rsidR="00576C4D" w:rsidRDefault="00FD57D3">
      <w:pPr>
        <w:pStyle w:val="BodyText"/>
        <w:spacing w:before="9"/>
        <w:rPr>
          <w:sz w:val="19"/>
        </w:rPr>
      </w:pPr>
      <w:r>
        <w:rPr>
          <w:noProof/>
        </w:rPr>
        <mc:AlternateContent>
          <mc:Choice Requires="wps">
            <w:drawing>
              <wp:anchor distT="0" distB="0" distL="0" distR="0" simplePos="0" relativeHeight="251658752" behindDoc="1" locked="0" layoutInCell="1" allowOverlap="1" wp14:anchorId="0B1D9F1F" wp14:editId="7400354C">
                <wp:simplePos x="0" y="0"/>
                <wp:positionH relativeFrom="page">
                  <wp:posOffset>4496435</wp:posOffset>
                </wp:positionH>
                <wp:positionV relativeFrom="paragraph">
                  <wp:posOffset>172720</wp:posOffset>
                </wp:positionV>
                <wp:extent cx="2362200" cy="0"/>
                <wp:effectExtent l="10160" t="12700" r="8890" b="6350"/>
                <wp:wrapTopAndBottom/>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994C6"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05pt,13.6pt" to="540.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VNHQIAAEI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" strokeweight=".48pt">
                <w10:wrap type="topAndBottom" anchorx="page"/>
              </v:line>
            </w:pict>
          </mc:Fallback>
        </mc:AlternateContent>
      </w:r>
    </w:p>
    <w:p w14:paraId="33C5552E" w14:textId="3A549DFF" w:rsidR="00576C4D" w:rsidRDefault="00237727">
      <w:pPr>
        <w:pStyle w:val="BodyText"/>
        <w:spacing w:before="126"/>
        <w:ind w:left="5858" w:right="215"/>
      </w:pPr>
      <w:r>
        <w:t>John Jones</w:t>
      </w:r>
      <w:r w:rsidR="00B277F4">
        <w:t xml:space="preserve">, Ph.D., Thesis Adviser Professor of </w:t>
      </w:r>
      <w:r>
        <w:t>Psychology</w:t>
      </w:r>
    </w:p>
    <w:p w14:paraId="3461997B" w14:textId="77777777" w:rsidR="00576C4D" w:rsidRDefault="00576C4D">
      <w:pPr>
        <w:pStyle w:val="BodyText"/>
        <w:rPr>
          <w:sz w:val="20"/>
        </w:rPr>
      </w:pPr>
    </w:p>
    <w:p w14:paraId="1F49E05F" w14:textId="77777777" w:rsidR="00576C4D" w:rsidRDefault="00576C4D">
      <w:pPr>
        <w:pStyle w:val="BodyText"/>
        <w:rPr>
          <w:sz w:val="20"/>
        </w:rPr>
      </w:pPr>
    </w:p>
    <w:p w14:paraId="70316A6F" w14:textId="77777777" w:rsidR="00576C4D" w:rsidRDefault="00576C4D">
      <w:pPr>
        <w:pStyle w:val="BodyText"/>
        <w:rPr>
          <w:sz w:val="20"/>
        </w:rPr>
      </w:pPr>
    </w:p>
    <w:p w14:paraId="32CD20EE" w14:textId="77777777" w:rsidR="00576C4D" w:rsidRDefault="00576C4D">
      <w:pPr>
        <w:pStyle w:val="BodyText"/>
        <w:rPr>
          <w:sz w:val="20"/>
        </w:rPr>
      </w:pPr>
    </w:p>
    <w:p w14:paraId="02752700" w14:textId="77777777" w:rsidR="00576C4D" w:rsidRDefault="00576C4D">
      <w:pPr>
        <w:pStyle w:val="BodyText"/>
        <w:rPr>
          <w:sz w:val="20"/>
        </w:rPr>
      </w:pPr>
    </w:p>
    <w:p w14:paraId="6365EAFD" w14:textId="77777777" w:rsidR="00576C4D" w:rsidRDefault="00576C4D">
      <w:pPr>
        <w:pStyle w:val="BodyText"/>
        <w:rPr>
          <w:sz w:val="20"/>
        </w:rPr>
      </w:pPr>
    </w:p>
    <w:p w14:paraId="57F4CA65" w14:textId="77777777" w:rsidR="00576C4D" w:rsidRDefault="00576C4D">
      <w:pPr>
        <w:pStyle w:val="BodyText"/>
        <w:rPr>
          <w:sz w:val="20"/>
        </w:rPr>
      </w:pPr>
    </w:p>
    <w:p w14:paraId="65057768" w14:textId="77777777" w:rsidR="00576C4D" w:rsidRDefault="00576C4D">
      <w:pPr>
        <w:pStyle w:val="BodyText"/>
        <w:rPr>
          <w:sz w:val="20"/>
        </w:rPr>
      </w:pPr>
    </w:p>
    <w:p w14:paraId="1DC2AE25" w14:textId="77777777" w:rsidR="00576C4D" w:rsidRDefault="00576C4D">
      <w:pPr>
        <w:pStyle w:val="BodyText"/>
        <w:rPr>
          <w:sz w:val="20"/>
        </w:rPr>
      </w:pPr>
    </w:p>
    <w:p w14:paraId="509F815B" w14:textId="77777777" w:rsidR="00576C4D" w:rsidRDefault="00576C4D">
      <w:pPr>
        <w:pStyle w:val="BodyText"/>
        <w:rPr>
          <w:sz w:val="20"/>
        </w:rPr>
      </w:pPr>
    </w:p>
    <w:p w14:paraId="12325794" w14:textId="3186ACE0" w:rsidR="00576C4D" w:rsidRDefault="00FD57D3">
      <w:pPr>
        <w:pStyle w:val="BodyText"/>
        <w:spacing w:before="1"/>
        <w:rPr>
          <w:sz w:val="21"/>
        </w:rPr>
      </w:pPr>
      <w:r>
        <w:rPr>
          <w:noProof/>
        </w:rPr>
        <mc:AlternateContent>
          <mc:Choice Requires="wps">
            <w:drawing>
              <wp:anchor distT="0" distB="0" distL="0" distR="0" simplePos="0" relativeHeight="251659776" behindDoc="1" locked="0" layoutInCell="1" allowOverlap="1" wp14:anchorId="0A6E1EE3" wp14:editId="24DC466E">
                <wp:simplePos x="0" y="0"/>
                <wp:positionH relativeFrom="page">
                  <wp:posOffset>4500245</wp:posOffset>
                </wp:positionH>
                <wp:positionV relativeFrom="paragraph">
                  <wp:posOffset>182245</wp:posOffset>
                </wp:positionV>
                <wp:extent cx="2362200" cy="0"/>
                <wp:effectExtent l="13970" t="8255" r="5080" b="10795"/>
                <wp:wrapTopAndBottom/>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F6B86"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35pt,14.35pt" to="54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2NHQIAAEI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" strokeweight=".48pt">
                <w10:wrap type="topAndBottom" anchorx="page"/>
              </v:line>
            </w:pict>
          </mc:Fallback>
        </mc:AlternateContent>
      </w:r>
    </w:p>
    <w:p w14:paraId="3056823D" w14:textId="749CFF61" w:rsidR="00576C4D" w:rsidRDefault="007F03F0">
      <w:pPr>
        <w:pStyle w:val="BodyText"/>
        <w:spacing w:before="96"/>
        <w:ind w:left="5868" w:right="1005"/>
      </w:pPr>
      <w:r>
        <w:t>Joe Olmi</w:t>
      </w:r>
      <w:r w:rsidR="00B277F4">
        <w:t>, Ph.D.,</w:t>
      </w:r>
      <w:r>
        <w:t xml:space="preserve"> Director</w:t>
      </w:r>
      <w:r w:rsidR="00B277F4">
        <w:t xml:space="preserve"> </w:t>
      </w:r>
      <w:r>
        <w:t xml:space="preserve">School </w:t>
      </w:r>
      <w:r w:rsidR="00B277F4">
        <w:t xml:space="preserve">of </w:t>
      </w:r>
      <w:r w:rsidR="00237727">
        <w:t>Psychology</w:t>
      </w:r>
    </w:p>
    <w:p w14:paraId="01CF1DDA" w14:textId="77777777" w:rsidR="00576C4D" w:rsidRDefault="00576C4D">
      <w:pPr>
        <w:pStyle w:val="BodyText"/>
        <w:rPr>
          <w:sz w:val="20"/>
        </w:rPr>
      </w:pPr>
    </w:p>
    <w:p w14:paraId="01B8F6D0" w14:textId="77777777" w:rsidR="00576C4D" w:rsidRDefault="00576C4D">
      <w:pPr>
        <w:pStyle w:val="BodyText"/>
        <w:rPr>
          <w:sz w:val="20"/>
        </w:rPr>
      </w:pPr>
    </w:p>
    <w:p w14:paraId="2FE12909" w14:textId="77777777" w:rsidR="00576C4D" w:rsidRDefault="00576C4D">
      <w:pPr>
        <w:pStyle w:val="BodyText"/>
        <w:rPr>
          <w:sz w:val="20"/>
        </w:rPr>
      </w:pPr>
    </w:p>
    <w:p w14:paraId="6BF013D5" w14:textId="77777777" w:rsidR="00576C4D" w:rsidRDefault="00576C4D">
      <w:pPr>
        <w:pStyle w:val="BodyText"/>
        <w:rPr>
          <w:sz w:val="20"/>
        </w:rPr>
      </w:pPr>
    </w:p>
    <w:p w14:paraId="7435B535" w14:textId="77777777" w:rsidR="00576C4D" w:rsidRDefault="00576C4D">
      <w:pPr>
        <w:pStyle w:val="BodyText"/>
        <w:rPr>
          <w:sz w:val="20"/>
        </w:rPr>
      </w:pPr>
    </w:p>
    <w:p w14:paraId="4B75A292" w14:textId="77777777" w:rsidR="00576C4D" w:rsidRDefault="00576C4D">
      <w:pPr>
        <w:pStyle w:val="BodyText"/>
        <w:rPr>
          <w:sz w:val="20"/>
        </w:rPr>
      </w:pPr>
    </w:p>
    <w:p w14:paraId="7AEA9FAA" w14:textId="77777777" w:rsidR="00576C4D" w:rsidRDefault="00576C4D">
      <w:pPr>
        <w:pStyle w:val="BodyText"/>
        <w:rPr>
          <w:sz w:val="20"/>
        </w:rPr>
      </w:pPr>
    </w:p>
    <w:p w14:paraId="15FC3ACA" w14:textId="77777777" w:rsidR="00576C4D" w:rsidRDefault="00576C4D">
      <w:pPr>
        <w:pStyle w:val="BodyText"/>
        <w:rPr>
          <w:sz w:val="20"/>
        </w:rPr>
      </w:pPr>
    </w:p>
    <w:p w14:paraId="08681EF1" w14:textId="77777777" w:rsidR="00576C4D" w:rsidRDefault="00576C4D">
      <w:pPr>
        <w:pStyle w:val="BodyText"/>
        <w:rPr>
          <w:sz w:val="20"/>
        </w:rPr>
      </w:pPr>
    </w:p>
    <w:p w14:paraId="1D77C8F0" w14:textId="77777777" w:rsidR="00576C4D" w:rsidRDefault="00576C4D">
      <w:pPr>
        <w:pStyle w:val="BodyText"/>
        <w:rPr>
          <w:sz w:val="20"/>
        </w:rPr>
      </w:pPr>
    </w:p>
    <w:p w14:paraId="17645A4F" w14:textId="77777777" w:rsidR="00576C4D" w:rsidRDefault="00576C4D">
      <w:pPr>
        <w:pStyle w:val="BodyText"/>
        <w:rPr>
          <w:sz w:val="20"/>
        </w:rPr>
      </w:pPr>
    </w:p>
    <w:p w14:paraId="7FE9483C" w14:textId="77777777" w:rsidR="00576C4D" w:rsidRDefault="00576C4D">
      <w:pPr>
        <w:pStyle w:val="BodyText"/>
        <w:rPr>
          <w:sz w:val="20"/>
        </w:rPr>
      </w:pPr>
    </w:p>
    <w:p w14:paraId="33852733" w14:textId="3CDC4D1B" w:rsidR="00576C4D" w:rsidRDefault="00FD57D3">
      <w:pPr>
        <w:pStyle w:val="BodyText"/>
        <w:spacing w:before="6"/>
        <w:rPr>
          <w:sz w:val="11"/>
        </w:rPr>
      </w:pPr>
      <w:r>
        <w:rPr>
          <w:noProof/>
        </w:rPr>
        <mc:AlternateContent>
          <mc:Choice Requires="wps">
            <w:drawing>
              <wp:anchor distT="0" distB="0" distL="0" distR="0" simplePos="0" relativeHeight="251660800" behindDoc="1" locked="0" layoutInCell="1" allowOverlap="1" wp14:anchorId="3DA3ADE7" wp14:editId="2B176DCE">
                <wp:simplePos x="0" y="0"/>
                <wp:positionH relativeFrom="page">
                  <wp:posOffset>4500245</wp:posOffset>
                </wp:positionH>
                <wp:positionV relativeFrom="paragraph">
                  <wp:posOffset>112395</wp:posOffset>
                </wp:positionV>
                <wp:extent cx="2362200" cy="0"/>
                <wp:effectExtent l="13970" t="6985" r="5080" b="12065"/>
                <wp:wrapTopAndBottom/>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F6C19"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35pt,8.85pt" to="540.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" strokeweight=".48pt">
                <w10:wrap type="topAndBottom" anchorx="page"/>
              </v:line>
            </w:pict>
          </mc:Fallback>
        </mc:AlternateContent>
      </w:r>
    </w:p>
    <w:p w14:paraId="163D9DAE" w14:textId="16CB7FA6" w:rsidR="00576C4D" w:rsidRDefault="00237727">
      <w:pPr>
        <w:pStyle w:val="BodyText"/>
        <w:spacing w:before="115"/>
        <w:ind w:left="5861" w:right="766"/>
      </w:pPr>
      <w:r>
        <w:t>Ellen Weinauer</w:t>
      </w:r>
      <w:r w:rsidR="00B277F4">
        <w:t>, Ph.D., Dean Honors College</w:t>
      </w:r>
    </w:p>
    <w:p w14:paraId="54D6E0FF" w14:textId="77777777" w:rsidR="00576C4D" w:rsidRDefault="00576C4D">
      <w:pPr>
        <w:sectPr w:rsidR="00576C4D" w:rsidSect="008C06E5">
          <w:footerReference w:type="default" r:id="rId13"/>
          <w:pgSz w:w="12240" w:h="15840"/>
          <w:pgMar w:top="1340" w:right="1320" w:bottom="1700" w:left="1340" w:header="437" w:footer="1512" w:gutter="0"/>
          <w:pgNumType w:fmt="lowerRoman"/>
          <w:cols w:space="720"/>
        </w:sectPr>
      </w:pPr>
    </w:p>
    <w:p w14:paraId="528266BC" w14:textId="77777777" w:rsidR="00576C4D" w:rsidRDefault="00B277F4">
      <w:pPr>
        <w:pStyle w:val="BodyText"/>
        <w:spacing w:before="82"/>
        <w:ind w:left="4733"/>
      </w:pPr>
      <w:r>
        <w:lastRenderedPageBreak/>
        <w:t>Abstract</w:t>
      </w:r>
    </w:p>
    <w:p w14:paraId="6FAC1ACD" w14:textId="77777777" w:rsidR="00576C4D" w:rsidRDefault="00576C4D">
      <w:pPr>
        <w:pStyle w:val="BodyText"/>
        <w:rPr>
          <w:sz w:val="26"/>
        </w:rPr>
      </w:pPr>
    </w:p>
    <w:p w14:paraId="388D28E1" w14:textId="77777777" w:rsidR="00576C4D" w:rsidRDefault="00576C4D">
      <w:pPr>
        <w:pStyle w:val="BodyText"/>
        <w:rPr>
          <w:sz w:val="26"/>
        </w:rPr>
      </w:pPr>
    </w:p>
    <w:p w14:paraId="1A6603B3" w14:textId="77777777" w:rsidR="00576C4D" w:rsidRDefault="00B277F4">
      <w:pPr>
        <w:pStyle w:val="BodyText"/>
        <w:spacing w:before="230" w:line="480" w:lineRule="auto"/>
        <w:ind w:left="820" w:right="141" w:firstLine="720"/>
      </w:pPr>
      <w:r>
        <w:t xml:space="preserve">Undergraduate research occurs daily and varies from major to major, offering valuable insight toward understanding internal confidence concerning how topics are expressed. This study focused on the level of academic confidence in the typical writing process and variant levels created when a cheer variable was incorporated in this process. The aim of this study was to conduct qualitative and quantitative analyses of theses </w:t>
      </w:r>
      <w:proofErr w:type="gramStart"/>
      <w:r>
        <w:t>in order to</w:t>
      </w:r>
      <w:proofErr w:type="gramEnd"/>
      <w:r>
        <w:t xml:space="preserve"> identify internal confidence, insight, and patterns regarding the accurate communication of topics with and without a cheer section.  A sample population of theses was obtained from a collection of research manuscripts submitted for Honors College review. The data were analyzed qualitatively and quantitatively according to the college, topic, and evaluator comments of the sources examined. Authors were asked to revisit research manuscripts during a one-week period, accompanied by a cheer variable: pep squad. Ultimately, the addition of cheer established a positive research environment, resulting in a more accurate writing process. As a result, this study contributes to the</w:t>
      </w:r>
      <w:r>
        <w:rPr>
          <w:spacing w:val="-13"/>
        </w:rPr>
        <w:t xml:space="preserve"> </w:t>
      </w:r>
      <w:r>
        <w:t xml:space="preserve">field of cross-major cheer analysis </w:t>
      </w:r>
      <w:r>
        <w:rPr>
          <w:spacing w:val="2"/>
        </w:rPr>
        <w:t xml:space="preserve">by </w:t>
      </w:r>
      <w:r>
        <w:t>revealing how topics are communicated in Honors College theses among pepped authors. Further, it attempted to provide insight toward academic similarities and differences in how topics are expressed within</w:t>
      </w:r>
      <w:r>
        <w:rPr>
          <w:spacing w:val="-3"/>
        </w:rPr>
        <w:t xml:space="preserve"> </w:t>
      </w:r>
      <w:r>
        <w:t>these</w:t>
      </w:r>
    </w:p>
    <w:p w14:paraId="56A8BA33" w14:textId="77777777" w:rsidR="00576C4D" w:rsidRDefault="00B277F4">
      <w:pPr>
        <w:pStyle w:val="BodyText"/>
        <w:spacing w:before="2"/>
        <w:ind w:left="820"/>
      </w:pPr>
      <w:r>
        <w:t>confidence-building</w:t>
      </w:r>
      <w:r>
        <w:rPr>
          <w:spacing w:val="-5"/>
        </w:rPr>
        <w:t xml:space="preserve"> </w:t>
      </w:r>
      <w:r>
        <w:t>constructs.</w:t>
      </w:r>
    </w:p>
    <w:p w14:paraId="21FC1E01" w14:textId="77777777" w:rsidR="00576C4D" w:rsidRDefault="00576C4D">
      <w:pPr>
        <w:pStyle w:val="BodyText"/>
        <w:rPr>
          <w:sz w:val="26"/>
        </w:rPr>
      </w:pPr>
    </w:p>
    <w:p w14:paraId="6017E048" w14:textId="77777777" w:rsidR="00576C4D" w:rsidRDefault="00576C4D">
      <w:pPr>
        <w:pStyle w:val="BodyText"/>
        <w:rPr>
          <w:sz w:val="26"/>
        </w:rPr>
      </w:pPr>
    </w:p>
    <w:p w14:paraId="0F0414C8" w14:textId="5FE33AAB" w:rsidR="00576C4D" w:rsidRDefault="00B277F4">
      <w:pPr>
        <w:pStyle w:val="BodyText"/>
        <w:spacing w:before="231"/>
        <w:ind w:left="2351" w:right="728" w:hanging="1532"/>
      </w:pPr>
      <w:r>
        <w:t xml:space="preserve">Key Words: Honors College, undergraduate research, confidence, </w:t>
      </w:r>
      <w:r w:rsidR="000E33F9">
        <w:t>psychology</w:t>
      </w:r>
      <w:r>
        <w:t>, thesis, writing</w:t>
      </w:r>
      <w:r>
        <w:rPr>
          <w:spacing w:val="-3"/>
        </w:rPr>
        <w:t xml:space="preserve"> </w:t>
      </w:r>
      <w:r>
        <w:t>process</w:t>
      </w:r>
    </w:p>
    <w:p w14:paraId="2A9E0257" w14:textId="77777777" w:rsidR="00576C4D" w:rsidRDefault="00576C4D">
      <w:pPr>
        <w:sectPr w:rsidR="00576C4D" w:rsidSect="008C06E5">
          <w:pgSz w:w="12240" w:h="15840"/>
          <w:pgMar w:top="1340" w:right="1320" w:bottom="1700" w:left="1340" w:header="437" w:footer="1512" w:gutter="0"/>
          <w:pgNumType w:fmt="lowerRoman"/>
          <w:cols w:space="720"/>
        </w:sectPr>
      </w:pPr>
    </w:p>
    <w:p w14:paraId="0ACC9A9A" w14:textId="77777777" w:rsidR="00576C4D" w:rsidRDefault="00B277F4">
      <w:pPr>
        <w:pStyle w:val="BodyText"/>
        <w:spacing w:before="82"/>
        <w:ind w:left="1464" w:right="768"/>
        <w:jc w:val="center"/>
      </w:pPr>
      <w:r>
        <w:lastRenderedPageBreak/>
        <w:t>Dedication</w:t>
      </w:r>
    </w:p>
    <w:p w14:paraId="6653B500" w14:textId="77777777" w:rsidR="00576C4D" w:rsidRDefault="00576C4D">
      <w:pPr>
        <w:pStyle w:val="BodyText"/>
        <w:rPr>
          <w:sz w:val="26"/>
        </w:rPr>
      </w:pPr>
    </w:p>
    <w:p w14:paraId="34539D8A" w14:textId="77777777" w:rsidR="00576C4D" w:rsidRDefault="00576C4D">
      <w:pPr>
        <w:pStyle w:val="BodyText"/>
        <w:rPr>
          <w:sz w:val="26"/>
        </w:rPr>
      </w:pPr>
    </w:p>
    <w:p w14:paraId="06CF7720" w14:textId="5B62672E" w:rsidR="00576C4D" w:rsidRDefault="00C76D01">
      <w:pPr>
        <w:pStyle w:val="BodyText"/>
        <w:spacing w:before="230"/>
        <w:ind w:left="1464" w:right="763"/>
        <w:jc w:val="center"/>
      </w:pPr>
      <w:r>
        <w:t>Alice, Jim, Tom, and Mary</w:t>
      </w:r>
      <w:r w:rsidR="00B277F4">
        <w:t>:</w:t>
      </w:r>
    </w:p>
    <w:p w14:paraId="6019BEBF" w14:textId="77777777" w:rsidR="00576C4D" w:rsidRDefault="00576C4D">
      <w:pPr>
        <w:pStyle w:val="BodyText"/>
      </w:pPr>
    </w:p>
    <w:p w14:paraId="56B78119" w14:textId="57AF4608" w:rsidR="00576C4D" w:rsidRDefault="00B277F4">
      <w:pPr>
        <w:pStyle w:val="BodyText"/>
        <w:ind w:left="1464" w:right="767"/>
        <w:jc w:val="center"/>
      </w:pPr>
      <w:r>
        <w:t xml:space="preserve">Thank you for your unwavering friendships and </w:t>
      </w:r>
      <w:r w:rsidR="00C76D01">
        <w:t>encouragement</w:t>
      </w:r>
      <w:r>
        <w:t>.</w:t>
      </w:r>
    </w:p>
    <w:p w14:paraId="58E08282" w14:textId="77777777" w:rsidR="00576C4D" w:rsidRDefault="00576C4D">
      <w:pPr>
        <w:pStyle w:val="BodyText"/>
      </w:pPr>
    </w:p>
    <w:p w14:paraId="37FB9AAE" w14:textId="3DA9125D" w:rsidR="00576C4D" w:rsidRDefault="00B277F4">
      <w:pPr>
        <w:pStyle w:val="BodyText"/>
        <w:ind w:left="1464" w:right="765"/>
        <w:jc w:val="center"/>
      </w:pPr>
      <w:r>
        <w:t xml:space="preserve">You are </w:t>
      </w:r>
      <w:r w:rsidR="00C76D01">
        <w:t xml:space="preserve">the best </w:t>
      </w:r>
      <w:r>
        <w:t>p</w:t>
      </w:r>
      <w:r w:rsidR="00C76D01">
        <w:t>als</w:t>
      </w:r>
      <w:r>
        <w:t>.</w:t>
      </w:r>
    </w:p>
    <w:p w14:paraId="4A69DCCD" w14:textId="77777777" w:rsidR="00576C4D" w:rsidRDefault="00576C4D">
      <w:pPr>
        <w:jc w:val="center"/>
        <w:sectPr w:rsidR="00576C4D" w:rsidSect="008C06E5">
          <w:pgSz w:w="12240" w:h="15840"/>
          <w:pgMar w:top="1340" w:right="1320" w:bottom="1700" w:left="1340" w:header="437" w:footer="1512" w:gutter="0"/>
          <w:pgNumType w:fmt="lowerRoman"/>
          <w:cols w:space="720"/>
        </w:sectPr>
      </w:pPr>
    </w:p>
    <w:p w14:paraId="5A488B46" w14:textId="77777777" w:rsidR="00576C4D" w:rsidRDefault="00B277F4">
      <w:pPr>
        <w:pStyle w:val="BodyText"/>
        <w:spacing w:before="82"/>
        <w:ind w:left="4188"/>
      </w:pPr>
      <w:r>
        <w:lastRenderedPageBreak/>
        <w:t>Acknowledgements</w:t>
      </w:r>
    </w:p>
    <w:p w14:paraId="2C13DE5D" w14:textId="77777777" w:rsidR="00576C4D" w:rsidRDefault="00576C4D">
      <w:pPr>
        <w:pStyle w:val="BodyText"/>
        <w:rPr>
          <w:sz w:val="26"/>
        </w:rPr>
      </w:pPr>
    </w:p>
    <w:p w14:paraId="114658C6" w14:textId="77777777" w:rsidR="00576C4D" w:rsidRDefault="00576C4D">
      <w:pPr>
        <w:pStyle w:val="BodyText"/>
        <w:rPr>
          <w:sz w:val="26"/>
        </w:rPr>
      </w:pPr>
    </w:p>
    <w:p w14:paraId="52C8663E" w14:textId="734D8968" w:rsidR="00576C4D" w:rsidRDefault="00B277F4">
      <w:pPr>
        <w:pStyle w:val="BodyText"/>
        <w:spacing w:before="230" w:line="480" w:lineRule="auto"/>
        <w:ind w:left="820" w:right="355" w:firstLine="720"/>
      </w:pPr>
      <w:r>
        <w:t xml:space="preserve">I would like to take a moment to thank my thesis advisor, </w:t>
      </w:r>
      <w:r w:rsidR="00C76D01">
        <w:t>John Jones</w:t>
      </w:r>
      <w:r>
        <w:t>, for his tireless efforts in mentoring me during the process of completing this study. This piece of work would not have been possible had it not been for his gui</w:t>
      </w:r>
      <w:r w:rsidR="00C76D01">
        <w:t>dance</w:t>
      </w:r>
      <w:r>
        <w:t>. Thank you for everything.</w:t>
      </w:r>
    </w:p>
    <w:p w14:paraId="6D0728D8" w14:textId="61DE90BB" w:rsidR="00576C4D" w:rsidRDefault="00B277F4">
      <w:pPr>
        <w:pStyle w:val="BodyText"/>
        <w:spacing w:line="480" w:lineRule="auto"/>
        <w:ind w:left="820" w:firstLine="720"/>
      </w:pPr>
      <w:r>
        <w:t xml:space="preserve">Additionally, I pay special thanks to the faculty of The Honors College. During my years </w:t>
      </w:r>
      <w:r w:rsidR="00C76D01">
        <w:t xml:space="preserve">in the Honors College at </w:t>
      </w:r>
      <w:r>
        <w:t xml:space="preserve">The University of Southern Mississippi, </w:t>
      </w:r>
      <w:r w:rsidR="00C76D01">
        <w:t>their support meant so much to me.</w:t>
      </w:r>
    </w:p>
    <w:p w14:paraId="46B6DBE2" w14:textId="77777777" w:rsidR="00576C4D" w:rsidRDefault="00576C4D">
      <w:pPr>
        <w:spacing w:line="480" w:lineRule="auto"/>
        <w:sectPr w:rsidR="00576C4D" w:rsidSect="008C06E5">
          <w:pgSz w:w="12240" w:h="15840"/>
          <w:pgMar w:top="1340" w:right="1320" w:bottom="1700" w:left="1340" w:header="437" w:footer="1512" w:gutter="0"/>
          <w:pgNumType w:fmt="lowerRoman"/>
          <w:cols w:space="720"/>
        </w:sectPr>
      </w:pPr>
    </w:p>
    <w:p w14:paraId="701E38DA" w14:textId="77777777" w:rsidR="00576C4D" w:rsidRDefault="00B277F4">
      <w:pPr>
        <w:pStyle w:val="BodyText"/>
        <w:spacing w:before="82"/>
        <w:ind w:left="1464" w:right="768"/>
        <w:jc w:val="center"/>
      </w:pPr>
      <w:r>
        <w:lastRenderedPageBreak/>
        <w:t>Table of Contents</w:t>
      </w:r>
    </w:p>
    <w:p w14:paraId="5277F589" w14:textId="368594D6" w:rsidR="00576C4D" w:rsidRDefault="00B277F4">
      <w:pPr>
        <w:pStyle w:val="BodyText"/>
        <w:tabs>
          <w:tab w:val="right" w:leader="dot" w:pos="9463"/>
        </w:tabs>
        <w:spacing w:before="828"/>
        <w:ind w:left="849"/>
      </w:pPr>
      <w:r>
        <w:t>List</w:t>
      </w:r>
      <w:r>
        <w:rPr>
          <w:spacing w:val="-1"/>
        </w:rPr>
        <w:t xml:space="preserve"> </w:t>
      </w:r>
      <w:r>
        <w:t>of Tables</w:t>
      </w:r>
      <w:r>
        <w:tab/>
      </w:r>
      <w:r w:rsidR="006213C5">
        <w:t>ix</w:t>
      </w:r>
    </w:p>
    <w:p w14:paraId="5F1369CD" w14:textId="3DAB9535" w:rsidR="00576C4D" w:rsidRDefault="00B277F4">
      <w:pPr>
        <w:pStyle w:val="BodyText"/>
        <w:tabs>
          <w:tab w:val="right" w:leader="dot" w:pos="9462"/>
        </w:tabs>
        <w:spacing w:before="276"/>
        <w:ind w:left="832"/>
      </w:pPr>
      <w:r>
        <w:t>List of</w:t>
      </w:r>
      <w:r>
        <w:rPr>
          <w:spacing w:val="1"/>
        </w:rPr>
        <w:t xml:space="preserve"> </w:t>
      </w:r>
      <w:r>
        <w:t>Illustrations…</w:t>
      </w:r>
      <w:r>
        <w:tab/>
        <w:t>x</w:t>
      </w:r>
    </w:p>
    <w:p w14:paraId="06CEBFEF" w14:textId="1F5C6943" w:rsidR="00576C4D" w:rsidRDefault="00B277F4">
      <w:pPr>
        <w:pStyle w:val="BodyText"/>
        <w:tabs>
          <w:tab w:val="right" w:leader="dot" w:pos="9461"/>
        </w:tabs>
        <w:spacing w:before="276"/>
        <w:ind w:left="868"/>
      </w:pPr>
      <w:r>
        <w:t>List of Abbreviations</w:t>
      </w:r>
      <w:r>
        <w:tab/>
        <w:t>x</w:t>
      </w:r>
      <w:r w:rsidR="006213C5">
        <w:t>i</w:t>
      </w:r>
    </w:p>
    <w:p w14:paraId="44A5DADD" w14:textId="77777777" w:rsidR="00576C4D" w:rsidRDefault="00B277F4">
      <w:pPr>
        <w:pStyle w:val="BodyText"/>
        <w:tabs>
          <w:tab w:val="right" w:leader="dot" w:pos="9460"/>
        </w:tabs>
        <w:spacing w:before="276"/>
        <w:ind w:left="846"/>
      </w:pPr>
      <w:r>
        <w:t>Chapter</w:t>
      </w:r>
      <w:r>
        <w:rPr>
          <w:spacing w:val="-3"/>
        </w:rPr>
        <w:t xml:space="preserve"> </w:t>
      </w:r>
      <w:r>
        <w:t>1:</w:t>
      </w:r>
      <w:r>
        <w:rPr>
          <w:spacing w:val="2"/>
        </w:rPr>
        <w:t xml:space="preserve"> </w:t>
      </w:r>
      <w:r>
        <w:t>Introduction</w:t>
      </w:r>
      <w:r>
        <w:tab/>
        <w:t>1</w:t>
      </w:r>
    </w:p>
    <w:p w14:paraId="29CA1C1D" w14:textId="77777777" w:rsidR="00576C4D" w:rsidRDefault="00B277F4">
      <w:pPr>
        <w:pStyle w:val="BodyText"/>
        <w:tabs>
          <w:tab w:val="right" w:leader="dot" w:pos="9458"/>
        </w:tabs>
        <w:spacing w:before="276"/>
        <w:ind w:left="882"/>
      </w:pPr>
      <w:r>
        <w:t>Chapter 2: Review of</w:t>
      </w:r>
      <w:r>
        <w:rPr>
          <w:spacing w:val="-4"/>
        </w:rPr>
        <w:t xml:space="preserve"> </w:t>
      </w:r>
      <w:r>
        <w:t>the</w:t>
      </w:r>
      <w:r>
        <w:rPr>
          <w:spacing w:val="3"/>
        </w:rPr>
        <w:t xml:space="preserve"> </w:t>
      </w:r>
      <w:r>
        <w:t>Literature</w:t>
      </w:r>
      <w:r>
        <w:tab/>
        <w:t>6</w:t>
      </w:r>
    </w:p>
    <w:p w14:paraId="49A5577B" w14:textId="77777777" w:rsidR="00576C4D" w:rsidRDefault="00B277F4">
      <w:pPr>
        <w:pStyle w:val="BodyText"/>
        <w:tabs>
          <w:tab w:val="right" w:leader="dot" w:pos="9460"/>
        </w:tabs>
        <w:spacing w:before="277"/>
        <w:ind w:left="1562"/>
      </w:pPr>
      <w:r>
        <w:t>Definition of</w:t>
      </w:r>
      <w:r>
        <w:rPr>
          <w:spacing w:val="1"/>
        </w:rPr>
        <w:t xml:space="preserve"> </w:t>
      </w:r>
      <w:r>
        <w:t>Internal Confidence</w:t>
      </w:r>
      <w:r>
        <w:tab/>
        <w:t>6</w:t>
      </w:r>
    </w:p>
    <w:p w14:paraId="6719E671" w14:textId="77777777" w:rsidR="00576C4D" w:rsidRDefault="00B277F4">
      <w:pPr>
        <w:pStyle w:val="BodyText"/>
        <w:tabs>
          <w:tab w:val="right" w:leader="dot" w:pos="9461"/>
        </w:tabs>
        <w:spacing w:before="276"/>
        <w:ind w:left="1559"/>
      </w:pPr>
      <w:r>
        <w:t>Nature of Pep Squads as</w:t>
      </w:r>
      <w:r>
        <w:rPr>
          <w:spacing w:val="1"/>
        </w:rPr>
        <w:t xml:space="preserve"> </w:t>
      </w:r>
      <w:r>
        <w:t>Confidence</w:t>
      </w:r>
      <w:r>
        <w:rPr>
          <w:spacing w:val="-2"/>
        </w:rPr>
        <w:t xml:space="preserve"> </w:t>
      </w:r>
      <w:r>
        <w:t>Constructs.</w:t>
      </w:r>
      <w:r>
        <w:tab/>
        <w:t>8</w:t>
      </w:r>
    </w:p>
    <w:p w14:paraId="67AA784E" w14:textId="77777777" w:rsidR="00576C4D" w:rsidRDefault="00B277F4">
      <w:pPr>
        <w:pStyle w:val="BodyText"/>
        <w:tabs>
          <w:tab w:val="right" w:leader="dot" w:pos="9458"/>
        </w:tabs>
        <w:spacing w:before="276"/>
        <w:ind w:left="1540"/>
      </w:pPr>
      <w:r>
        <w:t>History</w:t>
      </w:r>
      <w:r>
        <w:rPr>
          <w:spacing w:val="-6"/>
        </w:rPr>
        <w:t xml:space="preserve"> </w:t>
      </w:r>
      <w:r>
        <w:t>of Research…</w:t>
      </w:r>
      <w:r>
        <w:tab/>
        <w:t>10</w:t>
      </w:r>
    </w:p>
    <w:p w14:paraId="11D640D3" w14:textId="77777777" w:rsidR="00576C4D" w:rsidRDefault="00B277F4">
      <w:pPr>
        <w:pStyle w:val="BodyText"/>
        <w:tabs>
          <w:tab w:val="right" w:leader="dot" w:pos="9458"/>
        </w:tabs>
        <w:spacing w:before="276"/>
        <w:ind w:left="1593"/>
      </w:pPr>
      <w:r>
        <w:t>Research Questions</w:t>
      </w:r>
      <w:r>
        <w:rPr>
          <w:spacing w:val="1"/>
        </w:rPr>
        <w:t xml:space="preserve"> </w:t>
      </w:r>
      <w:r>
        <w:t>and</w:t>
      </w:r>
      <w:r>
        <w:rPr>
          <w:spacing w:val="2"/>
        </w:rPr>
        <w:t xml:space="preserve"> </w:t>
      </w:r>
      <w:r>
        <w:t>Hypotheses…</w:t>
      </w:r>
      <w:r>
        <w:tab/>
        <w:t>17</w:t>
      </w:r>
    </w:p>
    <w:p w14:paraId="63819520" w14:textId="77777777" w:rsidR="00576C4D" w:rsidRDefault="00B277F4">
      <w:pPr>
        <w:pStyle w:val="BodyText"/>
        <w:tabs>
          <w:tab w:val="right" w:leader="dot" w:pos="9460"/>
        </w:tabs>
        <w:spacing w:before="276"/>
        <w:ind w:left="861"/>
      </w:pPr>
      <w:r>
        <w:t>Chapter</w:t>
      </w:r>
      <w:r>
        <w:rPr>
          <w:spacing w:val="-2"/>
        </w:rPr>
        <w:t xml:space="preserve"> </w:t>
      </w:r>
      <w:r>
        <w:t>3: Methodology</w:t>
      </w:r>
      <w:r>
        <w:tab/>
        <w:t>19</w:t>
      </w:r>
    </w:p>
    <w:p w14:paraId="7D42C87C" w14:textId="77777777" w:rsidR="00576C4D" w:rsidRDefault="00B277F4">
      <w:pPr>
        <w:pStyle w:val="BodyText"/>
        <w:tabs>
          <w:tab w:val="right" w:leader="dot" w:pos="9460"/>
        </w:tabs>
        <w:spacing w:before="276"/>
        <w:ind w:left="1554"/>
      </w:pPr>
      <w:r>
        <w:t>Research</w:t>
      </w:r>
      <w:r>
        <w:rPr>
          <w:spacing w:val="-1"/>
        </w:rPr>
        <w:t xml:space="preserve"> </w:t>
      </w:r>
      <w:r>
        <w:t>Manuscript</w:t>
      </w:r>
      <w:r>
        <w:rPr>
          <w:spacing w:val="2"/>
        </w:rPr>
        <w:t xml:space="preserve"> </w:t>
      </w:r>
      <w:r>
        <w:t>Selection.</w:t>
      </w:r>
      <w:r>
        <w:tab/>
        <w:t>19</w:t>
      </w:r>
    </w:p>
    <w:p w14:paraId="0612316A" w14:textId="77777777" w:rsidR="00576C4D" w:rsidRDefault="00B277F4">
      <w:pPr>
        <w:pStyle w:val="BodyText"/>
        <w:tabs>
          <w:tab w:val="right" w:leader="dot" w:pos="9461"/>
        </w:tabs>
        <w:spacing w:before="276"/>
        <w:ind w:left="1588"/>
      </w:pPr>
      <w:r>
        <w:t>Cheer</w:t>
      </w:r>
      <w:r>
        <w:rPr>
          <w:spacing w:val="-1"/>
        </w:rPr>
        <w:t xml:space="preserve"> </w:t>
      </w:r>
      <w:r>
        <w:t>Variable Selection</w:t>
      </w:r>
      <w:r>
        <w:tab/>
        <w:t>22</w:t>
      </w:r>
    </w:p>
    <w:p w14:paraId="02FE666F" w14:textId="77777777" w:rsidR="00576C4D" w:rsidRDefault="00B277F4">
      <w:pPr>
        <w:pStyle w:val="BodyText"/>
        <w:tabs>
          <w:tab w:val="right" w:leader="dot" w:pos="9460"/>
        </w:tabs>
        <w:spacing w:before="276"/>
        <w:ind w:left="1559"/>
      </w:pPr>
      <w:r>
        <w:t>Identifying</w:t>
      </w:r>
      <w:r>
        <w:rPr>
          <w:spacing w:val="-3"/>
        </w:rPr>
        <w:t xml:space="preserve"> </w:t>
      </w:r>
      <w:r>
        <w:t>Topics…</w:t>
      </w:r>
      <w:r>
        <w:tab/>
        <w:t>23</w:t>
      </w:r>
    </w:p>
    <w:p w14:paraId="74AC6944" w14:textId="77777777" w:rsidR="00576C4D" w:rsidRDefault="00B277F4">
      <w:pPr>
        <w:pStyle w:val="BodyText"/>
        <w:tabs>
          <w:tab w:val="right" w:leader="dot" w:pos="9460"/>
        </w:tabs>
        <w:spacing w:before="276"/>
        <w:ind w:left="1588"/>
      </w:pPr>
      <w:r>
        <w:t>Identifying Components</w:t>
      </w:r>
      <w:r>
        <w:rPr>
          <w:spacing w:val="-2"/>
        </w:rPr>
        <w:t xml:space="preserve"> </w:t>
      </w:r>
      <w:r>
        <w:t>of</w:t>
      </w:r>
      <w:r>
        <w:rPr>
          <w:spacing w:val="1"/>
        </w:rPr>
        <w:t xml:space="preserve"> </w:t>
      </w:r>
      <w:r>
        <w:t>Evaluations</w:t>
      </w:r>
      <w:r>
        <w:tab/>
        <w:t>24</w:t>
      </w:r>
    </w:p>
    <w:p w14:paraId="154F57B5" w14:textId="77777777" w:rsidR="00576C4D" w:rsidRDefault="00B277F4">
      <w:pPr>
        <w:pStyle w:val="BodyText"/>
        <w:tabs>
          <w:tab w:val="right" w:leader="dot" w:pos="9459"/>
        </w:tabs>
        <w:spacing w:before="276"/>
        <w:ind w:left="1588"/>
      </w:pPr>
      <w:r>
        <w:t>Procedure</w:t>
      </w:r>
      <w:r>
        <w:tab/>
        <w:t>25</w:t>
      </w:r>
    </w:p>
    <w:p w14:paraId="1FE48ADB" w14:textId="77777777" w:rsidR="00576C4D" w:rsidRDefault="00B277F4">
      <w:pPr>
        <w:pStyle w:val="BodyText"/>
        <w:tabs>
          <w:tab w:val="right" w:leader="dot" w:pos="9460"/>
        </w:tabs>
        <w:spacing w:before="274"/>
        <w:ind w:left="846"/>
      </w:pPr>
      <w:r>
        <w:t>Chapter</w:t>
      </w:r>
      <w:r>
        <w:rPr>
          <w:spacing w:val="-3"/>
        </w:rPr>
        <w:t xml:space="preserve"> </w:t>
      </w:r>
      <w:r>
        <w:t>4: Results.</w:t>
      </w:r>
      <w:r>
        <w:tab/>
        <w:t>27</w:t>
      </w:r>
    </w:p>
    <w:p w14:paraId="1DAFADB5" w14:textId="77777777" w:rsidR="00576C4D" w:rsidRDefault="00B277F4">
      <w:pPr>
        <w:pStyle w:val="BodyText"/>
        <w:tabs>
          <w:tab w:val="right" w:leader="dot" w:pos="9461"/>
        </w:tabs>
        <w:spacing w:before="276"/>
        <w:ind w:left="861"/>
      </w:pPr>
      <w:r>
        <w:t>Chapter</w:t>
      </w:r>
      <w:r>
        <w:rPr>
          <w:spacing w:val="-3"/>
        </w:rPr>
        <w:t xml:space="preserve"> </w:t>
      </w:r>
      <w:r>
        <w:t>5: Discussion.</w:t>
      </w:r>
      <w:r>
        <w:tab/>
        <w:t>42</w:t>
      </w:r>
    </w:p>
    <w:p w14:paraId="77A7AA6E" w14:textId="77777777" w:rsidR="00576C4D" w:rsidRDefault="00B277F4">
      <w:pPr>
        <w:pStyle w:val="BodyText"/>
        <w:tabs>
          <w:tab w:val="right" w:leader="dot" w:pos="9460"/>
        </w:tabs>
        <w:spacing w:before="277"/>
        <w:ind w:left="1593"/>
      </w:pPr>
      <w:r>
        <w:t>Research Questions</w:t>
      </w:r>
      <w:r>
        <w:rPr>
          <w:spacing w:val="1"/>
        </w:rPr>
        <w:t xml:space="preserve"> </w:t>
      </w:r>
      <w:r>
        <w:t>and</w:t>
      </w:r>
      <w:r>
        <w:rPr>
          <w:spacing w:val="2"/>
        </w:rPr>
        <w:t xml:space="preserve"> </w:t>
      </w:r>
      <w:r>
        <w:t>Hypotheses.</w:t>
      </w:r>
      <w:r>
        <w:tab/>
        <w:t>42</w:t>
      </w:r>
    </w:p>
    <w:p w14:paraId="76422835" w14:textId="77777777" w:rsidR="00576C4D" w:rsidRDefault="00B277F4">
      <w:pPr>
        <w:pStyle w:val="BodyText"/>
        <w:tabs>
          <w:tab w:val="right" w:leader="dot" w:pos="9457"/>
        </w:tabs>
        <w:spacing w:before="276"/>
        <w:ind w:left="1562"/>
      </w:pPr>
      <w:r>
        <w:t>Limitations and Directions for</w:t>
      </w:r>
      <w:r>
        <w:rPr>
          <w:spacing w:val="-3"/>
        </w:rPr>
        <w:t xml:space="preserve"> </w:t>
      </w:r>
      <w:r>
        <w:t>Future</w:t>
      </w:r>
      <w:r>
        <w:rPr>
          <w:spacing w:val="-1"/>
        </w:rPr>
        <w:t xml:space="preserve"> </w:t>
      </w:r>
      <w:r>
        <w:t>Research.</w:t>
      </w:r>
      <w:r>
        <w:tab/>
        <w:t>48</w:t>
      </w:r>
    </w:p>
    <w:p w14:paraId="630D68F8" w14:textId="77777777" w:rsidR="00576C4D" w:rsidRDefault="00B277F4">
      <w:pPr>
        <w:pStyle w:val="BodyText"/>
        <w:tabs>
          <w:tab w:val="right" w:leader="dot" w:pos="9461"/>
        </w:tabs>
        <w:spacing w:before="276"/>
        <w:ind w:left="820"/>
      </w:pPr>
      <w:r>
        <w:t>Chapter</w:t>
      </w:r>
      <w:r>
        <w:rPr>
          <w:spacing w:val="-3"/>
        </w:rPr>
        <w:t xml:space="preserve"> </w:t>
      </w:r>
      <w:r>
        <w:t>6: Conclusion.</w:t>
      </w:r>
      <w:r>
        <w:tab/>
        <w:t>51</w:t>
      </w:r>
    </w:p>
    <w:p w14:paraId="1480EBB5" w14:textId="77777777" w:rsidR="00576C4D" w:rsidRDefault="00B277F4">
      <w:pPr>
        <w:pStyle w:val="BodyText"/>
        <w:tabs>
          <w:tab w:val="right" w:leader="dot" w:pos="9461"/>
        </w:tabs>
        <w:spacing w:before="276"/>
        <w:ind w:left="834"/>
      </w:pPr>
      <w:r>
        <w:lastRenderedPageBreak/>
        <w:t>References.</w:t>
      </w:r>
      <w:r>
        <w:tab/>
        <w:t>54</w:t>
      </w:r>
    </w:p>
    <w:p w14:paraId="30DF2AAA" w14:textId="77777777" w:rsidR="00576C4D" w:rsidRDefault="00576C4D">
      <w:pPr>
        <w:sectPr w:rsidR="00576C4D" w:rsidSect="008C06E5">
          <w:pgSz w:w="12240" w:h="15840"/>
          <w:pgMar w:top="1340" w:right="1320" w:bottom="1700" w:left="1340" w:header="437" w:footer="1512" w:gutter="0"/>
          <w:pgNumType w:fmt="lowerRoman"/>
          <w:cols w:space="720"/>
        </w:sectPr>
      </w:pPr>
    </w:p>
    <w:p w14:paraId="7C74802A" w14:textId="77777777" w:rsidR="00576C4D" w:rsidRDefault="00B277F4">
      <w:pPr>
        <w:pStyle w:val="BodyText"/>
        <w:spacing w:before="82"/>
        <w:ind w:left="1464" w:right="765"/>
        <w:jc w:val="center"/>
      </w:pPr>
      <w:r>
        <w:lastRenderedPageBreak/>
        <w:t>List of Tables</w:t>
      </w:r>
    </w:p>
    <w:p w14:paraId="1C65C53E" w14:textId="77777777" w:rsidR="00576C4D" w:rsidRDefault="00576C4D">
      <w:pPr>
        <w:pStyle w:val="BodyText"/>
        <w:rPr>
          <w:sz w:val="26"/>
        </w:rPr>
      </w:pPr>
    </w:p>
    <w:p w14:paraId="074CAA47" w14:textId="77777777" w:rsidR="00576C4D" w:rsidRDefault="00576C4D">
      <w:pPr>
        <w:pStyle w:val="BodyText"/>
        <w:rPr>
          <w:sz w:val="26"/>
        </w:rPr>
      </w:pPr>
    </w:p>
    <w:p w14:paraId="232D1599" w14:textId="77777777" w:rsidR="00576C4D" w:rsidRDefault="00B277F4">
      <w:pPr>
        <w:pStyle w:val="BodyText"/>
        <w:tabs>
          <w:tab w:val="left" w:leader="dot" w:pos="9179"/>
        </w:tabs>
        <w:spacing w:before="230"/>
        <w:ind w:left="820"/>
      </w:pPr>
      <w:r>
        <w:t>Table 1: Research Manuscripts Used</w:t>
      </w:r>
      <w:r>
        <w:rPr>
          <w:spacing w:val="-1"/>
        </w:rPr>
        <w:t xml:space="preserve"> </w:t>
      </w:r>
      <w:r>
        <w:t>in</w:t>
      </w:r>
      <w:r>
        <w:rPr>
          <w:spacing w:val="-1"/>
        </w:rPr>
        <w:t xml:space="preserve"> </w:t>
      </w:r>
      <w:r>
        <w:t>Study</w:t>
      </w:r>
      <w:r>
        <w:tab/>
        <w:t>28</w:t>
      </w:r>
    </w:p>
    <w:p w14:paraId="13A26414" w14:textId="77777777" w:rsidR="00576C4D" w:rsidRDefault="00576C4D">
      <w:pPr>
        <w:pStyle w:val="BodyText"/>
      </w:pPr>
    </w:p>
    <w:p w14:paraId="57E61068" w14:textId="77777777" w:rsidR="00576C4D" w:rsidRDefault="00B277F4">
      <w:pPr>
        <w:pStyle w:val="BodyText"/>
        <w:tabs>
          <w:tab w:val="left" w:leader="dot" w:pos="9191"/>
        </w:tabs>
        <w:ind w:left="820"/>
      </w:pPr>
      <w:r>
        <w:t>Table 2: Topics</w:t>
      </w:r>
      <w:r>
        <w:rPr>
          <w:spacing w:val="-2"/>
        </w:rPr>
        <w:t xml:space="preserve"> </w:t>
      </w:r>
      <w:r>
        <w:t>by</w:t>
      </w:r>
      <w:r>
        <w:rPr>
          <w:spacing w:val="-5"/>
        </w:rPr>
        <w:t xml:space="preserve"> </w:t>
      </w:r>
      <w:r>
        <w:t>College</w:t>
      </w:r>
      <w:r>
        <w:tab/>
        <w:t>34</w:t>
      </w:r>
    </w:p>
    <w:p w14:paraId="30104803" w14:textId="77777777" w:rsidR="00576C4D" w:rsidRDefault="00576C4D">
      <w:pPr>
        <w:pStyle w:val="BodyText"/>
      </w:pPr>
    </w:p>
    <w:p w14:paraId="7BA779F2" w14:textId="77777777" w:rsidR="00576C4D" w:rsidRDefault="00B277F4">
      <w:pPr>
        <w:pStyle w:val="BodyText"/>
        <w:tabs>
          <w:tab w:val="left" w:leader="dot" w:pos="9194"/>
        </w:tabs>
        <w:ind w:left="820"/>
      </w:pPr>
      <w:r>
        <w:t>Table 3: Evaluator Comments</w:t>
      </w:r>
      <w:r>
        <w:rPr>
          <w:spacing w:val="-3"/>
        </w:rPr>
        <w:t xml:space="preserve"> </w:t>
      </w:r>
      <w:r>
        <w:t>by</w:t>
      </w:r>
      <w:r>
        <w:rPr>
          <w:spacing w:val="-5"/>
        </w:rPr>
        <w:t xml:space="preserve"> </w:t>
      </w:r>
      <w:r>
        <w:t>College</w:t>
      </w:r>
      <w:r>
        <w:tab/>
        <w:t>35</w:t>
      </w:r>
    </w:p>
    <w:p w14:paraId="62FE3777" w14:textId="77777777" w:rsidR="00576C4D" w:rsidRDefault="00576C4D">
      <w:pPr>
        <w:pStyle w:val="BodyText"/>
      </w:pPr>
    </w:p>
    <w:p w14:paraId="4DA2C87D" w14:textId="77777777" w:rsidR="00576C4D" w:rsidRDefault="00B277F4">
      <w:pPr>
        <w:pStyle w:val="BodyText"/>
        <w:tabs>
          <w:tab w:val="left" w:leader="dot" w:pos="9194"/>
        </w:tabs>
        <w:ind w:left="820"/>
      </w:pPr>
      <w:r>
        <w:t>Table 4: Cheer: Meaning, Types of Cheer, and</w:t>
      </w:r>
      <w:r>
        <w:rPr>
          <w:spacing w:val="-7"/>
        </w:rPr>
        <w:t xml:space="preserve"> </w:t>
      </w:r>
      <w:r>
        <w:t>Cheer</w:t>
      </w:r>
      <w:r>
        <w:rPr>
          <w:spacing w:val="-1"/>
        </w:rPr>
        <w:t xml:space="preserve"> </w:t>
      </w:r>
      <w:r>
        <w:t>Projection…</w:t>
      </w:r>
      <w:r>
        <w:tab/>
        <w:t>38</w:t>
      </w:r>
    </w:p>
    <w:p w14:paraId="78F251B4" w14:textId="77777777" w:rsidR="00576C4D" w:rsidRDefault="00576C4D">
      <w:pPr>
        <w:pStyle w:val="BodyText"/>
      </w:pPr>
    </w:p>
    <w:p w14:paraId="03354E9F" w14:textId="77777777" w:rsidR="00576C4D" w:rsidRDefault="00B277F4">
      <w:pPr>
        <w:pStyle w:val="BodyText"/>
        <w:tabs>
          <w:tab w:val="left" w:leader="dot" w:pos="9199"/>
        </w:tabs>
        <w:ind w:left="820"/>
      </w:pPr>
      <w:r>
        <w:t>Table 5: Cheer Variables: Rates of Impact on</w:t>
      </w:r>
      <w:r>
        <w:rPr>
          <w:spacing w:val="-11"/>
        </w:rPr>
        <w:t xml:space="preserve"> </w:t>
      </w:r>
      <w:r>
        <w:t>Confidence Levels…</w:t>
      </w:r>
      <w:r>
        <w:tab/>
        <w:t>40</w:t>
      </w:r>
    </w:p>
    <w:p w14:paraId="2F15D05A" w14:textId="77777777" w:rsidR="00576C4D" w:rsidRDefault="00576C4D">
      <w:pPr>
        <w:sectPr w:rsidR="00576C4D" w:rsidSect="008C06E5">
          <w:headerReference w:type="default" r:id="rId14"/>
          <w:footerReference w:type="default" r:id="rId15"/>
          <w:pgSz w:w="12240" w:h="15840"/>
          <w:pgMar w:top="1340" w:right="1320" w:bottom="980" w:left="1340" w:header="433" w:footer="792" w:gutter="0"/>
          <w:pgNumType w:fmt="lowerRoman"/>
          <w:cols w:space="720"/>
        </w:sectPr>
      </w:pPr>
    </w:p>
    <w:p w14:paraId="72E6D513" w14:textId="77777777" w:rsidR="00576C4D" w:rsidRDefault="00B277F4">
      <w:pPr>
        <w:pStyle w:val="BodyText"/>
        <w:spacing w:before="82"/>
        <w:ind w:left="1464" w:right="768"/>
        <w:jc w:val="center"/>
      </w:pPr>
      <w:r>
        <w:lastRenderedPageBreak/>
        <w:t>List of Illustrations</w:t>
      </w:r>
    </w:p>
    <w:p w14:paraId="1C893C94" w14:textId="77777777" w:rsidR="00576C4D" w:rsidRDefault="00B277F4">
      <w:pPr>
        <w:pStyle w:val="BodyText"/>
        <w:tabs>
          <w:tab w:val="right" w:leader="dot" w:pos="9448"/>
        </w:tabs>
        <w:spacing w:before="828"/>
        <w:ind w:left="830"/>
      </w:pPr>
      <w:r>
        <w:t>Illustration 1:</w:t>
      </w:r>
      <w:r>
        <w:rPr>
          <w:spacing w:val="-1"/>
        </w:rPr>
        <w:t xml:space="preserve"> </w:t>
      </w:r>
      <w:r>
        <w:t>Cheer</w:t>
      </w:r>
      <w:r>
        <w:rPr>
          <w:spacing w:val="1"/>
        </w:rPr>
        <w:t xml:space="preserve"> </w:t>
      </w:r>
      <w:r>
        <w:t>Techniques…</w:t>
      </w:r>
      <w:r>
        <w:tab/>
        <w:t>28</w:t>
      </w:r>
    </w:p>
    <w:p w14:paraId="57E5CB36" w14:textId="77777777" w:rsidR="00576C4D" w:rsidRDefault="00B277F4">
      <w:pPr>
        <w:pStyle w:val="BodyText"/>
        <w:tabs>
          <w:tab w:val="right" w:leader="dot" w:pos="9453"/>
        </w:tabs>
        <w:spacing w:before="276"/>
        <w:ind w:left="820"/>
      </w:pPr>
      <w:r>
        <w:t>Illustration 2: External Signs</w:t>
      </w:r>
      <w:r>
        <w:rPr>
          <w:spacing w:val="-1"/>
        </w:rPr>
        <w:t xml:space="preserve"> </w:t>
      </w:r>
      <w:r>
        <w:t>of Confidence</w:t>
      </w:r>
      <w:r>
        <w:tab/>
        <w:t>34</w:t>
      </w:r>
    </w:p>
    <w:p w14:paraId="25B1C178" w14:textId="77777777" w:rsidR="00576C4D" w:rsidRDefault="00B277F4">
      <w:pPr>
        <w:pStyle w:val="BodyText"/>
        <w:tabs>
          <w:tab w:val="right" w:leader="dot" w:pos="9446"/>
        </w:tabs>
        <w:spacing w:before="276"/>
        <w:ind w:left="820"/>
      </w:pPr>
      <w:r>
        <w:t>Illustration 3:</w:t>
      </w:r>
      <w:r>
        <w:rPr>
          <w:spacing w:val="-1"/>
        </w:rPr>
        <w:t xml:space="preserve"> </w:t>
      </w:r>
      <w:r>
        <w:t>Confidence</w:t>
      </w:r>
      <w:r>
        <w:rPr>
          <w:spacing w:val="1"/>
        </w:rPr>
        <w:t xml:space="preserve"> </w:t>
      </w:r>
      <w:r>
        <w:t>Levels</w:t>
      </w:r>
      <w:r>
        <w:tab/>
        <w:t>35</w:t>
      </w:r>
    </w:p>
    <w:p w14:paraId="2F57CCD2" w14:textId="77777777" w:rsidR="00576C4D" w:rsidRDefault="00576C4D">
      <w:pPr>
        <w:sectPr w:rsidR="00576C4D" w:rsidSect="008C06E5">
          <w:footerReference w:type="default" r:id="rId16"/>
          <w:pgSz w:w="12240" w:h="15840"/>
          <w:pgMar w:top="1340" w:right="1320" w:bottom="980" w:left="1340" w:header="433" w:footer="792" w:gutter="0"/>
          <w:pgNumType w:fmt="lowerRoman"/>
          <w:cols w:space="720"/>
        </w:sectPr>
      </w:pPr>
    </w:p>
    <w:p w14:paraId="56595EEB" w14:textId="77777777" w:rsidR="00576C4D" w:rsidRDefault="00B277F4">
      <w:pPr>
        <w:pStyle w:val="BodyText"/>
        <w:spacing w:before="82"/>
        <w:ind w:left="1464" w:right="766"/>
        <w:jc w:val="center"/>
      </w:pPr>
      <w:r>
        <w:lastRenderedPageBreak/>
        <w:t>List of Abbreviations</w:t>
      </w:r>
    </w:p>
    <w:p w14:paraId="3D9B33EA" w14:textId="77777777" w:rsidR="00576C4D" w:rsidRDefault="00576C4D">
      <w:pPr>
        <w:jc w:val="center"/>
        <w:sectPr w:rsidR="00576C4D" w:rsidSect="005C4F63">
          <w:pgSz w:w="12240" w:h="15840"/>
          <w:pgMar w:top="1340" w:right="1320" w:bottom="980" w:left="1340" w:header="433" w:footer="792" w:gutter="0"/>
          <w:pgNumType w:fmt="lowerRoman"/>
          <w:cols w:space="720"/>
          <w:titlePg/>
          <w:docGrid w:linePitch="299"/>
        </w:sectPr>
      </w:pPr>
    </w:p>
    <w:p w14:paraId="062369FC" w14:textId="77777777" w:rsidR="00576C4D" w:rsidRDefault="00B277F4">
      <w:pPr>
        <w:pStyle w:val="BodyText"/>
        <w:spacing w:before="828"/>
        <w:ind w:left="820" w:right="104"/>
      </w:pPr>
      <w:r>
        <w:t xml:space="preserve">APA </w:t>
      </w:r>
      <w:r>
        <w:rPr>
          <w:spacing w:val="3"/>
        </w:rPr>
        <w:t xml:space="preserve">CI CL </w:t>
      </w:r>
      <w:r>
        <w:t xml:space="preserve">CMS HC </w:t>
      </w:r>
      <w:r>
        <w:rPr>
          <w:spacing w:val="-1"/>
        </w:rPr>
        <w:t>MLA</w:t>
      </w:r>
    </w:p>
    <w:p w14:paraId="17A59116" w14:textId="77777777" w:rsidR="00576C4D" w:rsidRDefault="00B277F4">
      <w:pPr>
        <w:pStyle w:val="BodyText"/>
        <w:ind w:left="820" w:right="-19"/>
      </w:pPr>
      <w:r>
        <w:t>POMS</w:t>
      </w:r>
      <w:r>
        <w:rPr>
          <w:w w:val="99"/>
        </w:rPr>
        <w:t xml:space="preserve"> </w:t>
      </w:r>
      <w:r>
        <w:t>SD USM</w:t>
      </w:r>
    </w:p>
    <w:p w14:paraId="45BBB6BC" w14:textId="42B14AB0" w:rsidR="00576C4D" w:rsidRDefault="00B277F4">
      <w:pPr>
        <w:pStyle w:val="BodyText"/>
        <w:rPr>
          <w:sz w:val="26"/>
        </w:rPr>
      </w:pPr>
      <w:r>
        <w:br w:type="column"/>
      </w:r>
    </w:p>
    <w:p w14:paraId="4D5E178C" w14:textId="77777777" w:rsidR="00576C4D" w:rsidRDefault="00576C4D">
      <w:pPr>
        <w:pStyle w:val="BodyText"/>
        <w:rPr>
          <w:sz w:val="26"/>
        </w:rPr>
      </w:pPr>
    </w:p>
    <w:p w14:paraId="2DBA3A1D" w14:textId="77777777" w:rsidR="00576C4D" w:rsidRDefault="00B277F4">
      <w:pPr>
        <w:pStyle w:val="BodyText"/>
        <w:spacing w:before="230"/>
        <w:ind w:left="745" w:right="3754"/>
      </w:pPr>
      <w:r>
        <w:t>American Psychological Association confidence interval</w:t>
      </w:r>
    </w:p>
    <w:p w14:paraId="5C5445B9" w14:textId="77777777" w:rsidR="00576C4D" w:rsidRDefault="00B277F4">
      <w:pPr>
        <w:pStyle w:val="BodyText"/>
        <w:ind w:left="745"/>
      </w:pPr>
      <w:r>
        <w:t>confidence limits</w:t>
      </w:r>
    </w:p>
    <w:p w14:paraId="2803A639" w14:textId="77777777" w:rsidR="00576C4D" w:rsidRDefault="00B277F4">
      <w:pPr>
        <w:pStyle w:val="BodyText"/>
        <w:ind w:left="745"/>
      </w:pPr>
      <w:r>
        <w:t>The Chicago Manual of Style</w:t>
      </w:r>
    </w:p>
    <w:p w14:paraId="2F0C8E48" w14:textId="77777777" w:rsidR="00576C4D" w:rsidRDefault="00B277F4">
      <w:pPr>
        <w:pStyle w:val="BodyText"/>
        <w:ind w:left="745"/>
      </w:pPr>
      <w:r>
        <w:t>Honors College</w:t>
      </w:r>
    </w:p>
    <w:p w14:paraId="0FBB3521" w14:textId="77777777" w:rsidR="00576C4D" w:rsidRDefault="00B277F4">
      <w:pPr>
        <w:pStyle w:val="BodyText"/>
        <w:ind w:left="745" w:right="4340"/>
      </w:pPr>
      <w:r>
        <w:t>Modern Language Association Profile of Mood States standard deviation</w:t>
      </w:r>
    </w:p>
    <w:p w14:paraId="5764D214" w14:textId="0D06F1A5" w:rsidR="005C4F63" w:rsidRDefault="00B277F4" w:rsidP="005C4F63">
      <w:pPr>
        <w:pStyle w:val="BodyText"/>
        <w:ind w:left="745"/>
      </w:pPr>
      <w:r>
        <w:t>The University of Southern Mississippi</w:t>
      </w:r>
    </w:p>
    <w:p w14:paraId="5E70F864" w14:textId="2EF61009" w:rsidR="00264E1F" w:rsidRDefault="00264E1F" w:rsidP="005C4F63">
      <w:pPr>
        <w:pStyle w:val="BodyText"/>
        <w:ind w:left="745"/>
      </w:pPr>
    </w:p>
    <w:p w14:paraId="30D1FED7" w14:textId="032A4238" w:rsidR="00264E1F" w:rsidRDefault="00264E1F" w:rsidP="005C4F63">
      <w:pPr>
        <w:pStyle w:val="BodyText"/>
        <w:ind w:left="745"/>
      </w:pPr>
    </w:p>
    <w:p w14:paraId="073B1618" w14:textId="00CB4F99" w:rsidR="00264E1F" w:rsidRDefault="00264E1F" w:rsidP="005C4F63">
      <w:pPr>
        <w:pStyle w:val="BodyText"/>
        <w:ind w:left="745"/>
      </w:pPr>
    </w:p>
    <w:p w14:paraId="12B93F85" w14:textId="67C69C92" w:rsidR="00264E1F" w:rsidRDefault="00264E1F" w:rsidP="005C4F63">
      <w:pPr>
        <w:pStyle w:val="BodyText"/>
        <w:ind w:left="745"/>
      </w:pPr>
    </w:p>
    <w:p w14:paraId="497187DD" w14:textId="23761675" w:rsidR="00264E1F" w:rsidRDefault="00264E1F" w:rsidP="005C4F63">
      <w:pPr>
        <w:pStyle w:val="BodyText"/>
        <w:ind w:left="745"/>
      </w:pPr>
    </w:p>
    <w:p w14:paraId="044852EF" w14:textId="65A258CA" w:rsidR="00264E1F" w:rsidRDefault="00264E1F" w:rsidP="005C4F63">
      <w:pPr>
        <w:pStyle w:val="BodyText"/>
        <w:ind w:left="745"/>
      </w:pPr>
    </w:p>
    <w:p w14:paraId="20351F8B" w14:textId="3107C906" w:rsidR="00264E1F" w:rsidRDefault="00264E1F" w:rsidP="005C4F63">
      <w:pPr>
        <w:pStyle w:val="BodyText"/>
        <w:ind w:left="745"/>
      </w:pPr>
    </w:p>
    <w:p w14:paraId="12B7C77F" w14:textId="2F6CFE39" w:rsidR="00264E1F" w:rsidRDefault="00264E1F" w:rsidP="005C4F63">
      <w:pPr>
        <w:pStyle w:val="BodyText"/>
        <w:ind w:left="745"/>
      </w:pPr>
    </w:p>
    <w:p w14:paraId="03619532" w14:textId="51A55363" w:rsidR="00264E1F" w:rsidRDefault="00264E1F" w:rsidP="005C4F63">
      <w:pPr>
        <w:pStyle w:val="BodyText"/>
        <w:ind w:left="745"/>
      </w:pPr>
    </w:p>
    <w:p w14:paraId="4E7CEDF5" w14:textId="29C1A68C" w:rsidR="00264E1F" w:rsidRDefault="00264E1F" w:rsidP="005C4F63">
      <w:pPr>
        <w:pStyle w:val="BodyText"/>
        <w:ind w:left="745"/>
      </w:pPr>
    </w:p>
    <w:p w14:paraId="051F1AD6" w14:textId="15552C48" w:rsidR="00264E1F" w:rsidRDefault="00264E1F" w:rsidP="005C4F63">
      <w:pPr>
        <w:pStyle w:val="BodyText"/>
        <w:ind w:left="745"/>
      </w:pPr>
    </w:p>
    <w:p w14:paraId="7F9083E5" w14:textId="6620DBCE" w:rsidR="00264E1F" w:rsidRDefault="00264E1F" w:rsidP="005C4F63">
      <w:pPr>
        <w:pStyle w:val="BodyText"/>
        <w:ind w:left="745"/>
      </w:pPr>
    </w:p>
    <w:p w14:paraId="159D522B" w14:textId="4F65F76A" w:rsidR="00264E1F" w:rsidRDefault="00264E1F" w:rsidP="005C4F63">
      <w:pPr>
        <w:pStyle w:val="BodyText"/>
        <w:ind w:left="745"/>
      </w:pPr>
    </w:p>
    <w:p w14:paraId="15D17567" w14:textId="1F91A65E" w:rsidR="00264E1F" w:rsidRDefault="00264E1F" w:rsidP="005C4F63">
      <w:pPr>
        <w:pStyle w:val="BodyText"/>
        <w:ind w:left="745"/>
      </w:pPr>
    </w:p>
    <w:p w14:paraId="31A83599" w14:textId="1D1CF312" w:rsidR="00264E1F" w:rsidRDefault="00264E1F" w:rsidP="005C4F63">
      <w:pPr>
        <w:pStyle w:val="BodyText"/>
        <w:ind w:left="745"/>
      </w:pPr>
    </w:p>
    <w:p w14:paraId="7AA5ADC3" w14:textId="410802D5" w:rsidR="00264E1F" w:rsidRDefault="00264E1F" w:rsidP="005C4F63">
      <w:pPr>
        <w:pStyle w:val="BodyText"/>
        <w:ind w:left="745"/>
      </w:pPr>
    </w:p>
    <w:p w14:paraId="6B617BEB" w14:textId="15DBDEB5" w:rsidR="00264E1F" w:rsidRDefault="00264E1F" w:rsidP="005C4F63">
      <w:pPr>
        <w:pStyle w:val="BodyText"/>
        <w:ind w:left="745"/>
      </w:pPr>
    </w:p>
    <w:p w14:paraId="2EFB94CE" w14:textId="04886E84" w:rsidR="00264E1F" w:rsidRDefault="00264E1F" w:rsidP="005C4F63">
      <w:pPr>
        <w:pStyle w:val="BodyText"/>
        <w:ind w:left="745"/>
      </w:pPr>
    </w:p>
    <w:p w14:paraId="010482F7" w14:textId="2520FC5F" w:rsidR="00264E1F" w:rsidRDefault="00264E1F" w:rsidP="005C4F63">
      <w:pPr>
        <w:pStyle w:val="BodyText"/>
        <w:ind w:left="745"/>
      </w:pPr>
    </w:p>
    <w:p w14:paraId="7D7E9CA7" w14:textId="7D4CBDB2" w:rsidR="00264E1F" w:rsidRDefault="00264E1F" w:rsidP="005C4F63">
      <w:pPr>
        <w:pStyle w:val="BodyText"/>
        <w:ind w:left="745"/>
      </w:pPr>
    </w:p>
    <w:p w14:paraId="0416440A" w14:textId="653CD62C" w:rsidR="00264E1F" w:rsidRDefault="00264E1F" w:rsidP="005C4F63">
      <w:pPr>
        <w:pStyle w:val="BodyText"/>
        <w:ind w:left="745"/>
      </w:pPr>
    </w:p>
    <w:p w14:paraId="69F14C12" w14:textId="69003291" w:rsidR="00264E1F" w:rsidRDefault="00264E1F" w:rsidP="005C4F63">
      <w:pPr>
        <w:pStyle w:val="BodyText"/>
        <w:ind w:left="745"/>
      </w:pPr>
    </w:p>
    <w:p w14:paraId="47A0D152" w14:textId="7F8B1F29" w:rsidR="00264E1F" w:rsidRDefault="00264E1F" w:rsidP="005C4F63">
      <w:pPr>
        <w:pStyle w:val="BodyText"/>
        <w:ind w:left="745"/>
      </w:pPr>
    </w:p>
    <w:p w14:paraId="17376913" w14:textId="43C6B713" w:rsidR="00264E1F" w:rsidRDefault="00264E1F" w:rsidP="005C4F63">
      <w:pPr>
        <w:pStyle w:val="BodyText"/>
        <w:ind w:left="745"/>
      </w:pPr>
    </w:p>
    <w:p w14:paraId="396A1E15" w14:textId="3710DEBA" w:rsidR="00264E1F" w:rsidRDefault="00264E1F" w:rsidP="005C4F63">
      <w:pPr>
        <w:pStyle w:val="BodyText"/>
        <w:ind w:left="745"/>
      </w:pPr>
    </w:p>
    <w:p w14:paraId="1D3D49E8" w14:textId="534915EF" w:rsidR="00264E1F" w:rsidRDefault="00264E1F" w:rsidP="005C4F63">
      <w:pPr>
        <w:pStyle w:val="BodyText"/>
        <w:ind w:left="745"/>
      </w:pPr>
    </w:p>
    <w:p w14:paraId="35DB44B2" w14:textId="37E73675" w:rsidR="00264E1F" w:rsidRDefault="00264E1F" w:rsidP="005C4F63">
      <w:pPr>
        <w:pStyle w:val="BodyText"/>
        <w:ind w:left="745"/>
      </w:pPr>
    </w:p>
    <w:p w14:paraId="3C20FF85" w14:textId="58F76310" w:rsidR="00264E1F" w:rsidRDefault="00264E1F" w:rsidP="005C4F63">
      <w:pPr>
        <w:pStyle w:val="BodyText"/>
        <w:ind w:left="745"/>
      </w:pPr>
    </w:p>
    <w:p w14:paraId="25A03D2C" w14:textId="0F578B17" w:rsidR="00264E1F" w:rsidRDefault="00264E1F" w:rsidP="005C4F63">
      <w:pPr>
        <w:pStyle w:val="BodyText"/>
        <w:ind w:left="745"/>
      </w:pPr>
    </w:p>
    <w:p w14:paraId="2C7FBD7C" w14:textId="3B950681" w:rsidR="00264E1F" w:rsidRDefault="00264E1F" w:rsidP="005C4F63">
      <w:pPr>
        <w:pStyle w:val="BodyText"/>
        <w:ind w:left="745"/>
      </w:pPr>
    </w:p>
    <w:p w14:paraId="5F274F24" w14:textId="0213EE79" w:rsidR="00264E1F" w:rsidRDefault="00264E1F" w:rsidP="005C4F63">
      <w:pPr>
        <w:pStyle w:val="BodyText"/>
        <w:ind w:left="745"/>
      </w:pPr>
    </w:p>
    <w:p w14:paraId="51B05BFE" w14:textId="75C5F66A" w:rsidR="00264E1F" w:rsidRDefault="00264E1F" w:rsidP="005C4F63">
      <w:pPr>
        <w:pStyle w:val="BodyText"/>
        <w:ind w:left="745"/>
      </w:pPr>
    </w:p>
    <w:bookmarkEnd w:id="0"/>
    <w:p w14:paraId="468B3ADE" w14:textId="07F82532" w:rsidR="00264E1F" w:rsidRDefault="00264E1F">
      <w:pPr>
        <w:rPr>
          <w:sz w:val="24"/>
          <w:szCs w:val="24"/>
        </w:rPr>
      </w:pPr>
    </w:p>
    <w:sectPr w:rsidR="00264E1F" w:rsidSect="00264E1F">
      <w:type w:val="continuous"/>
      <w:pgSz w:w="12240" w:h="15840"/>
      <w:pgMar w:top="1360" w:right="1320" w:bottom="280" w:left="1340" w:header="720" w:footer="720" w:gutter="0"/>
      <w:pgNumType w:start="1"/>
      <w:cols w:num="2" w:space="720" w:equalWidth="0">
        <w:col w:w="1475" w:space="40"/>
        <w:col w:w="8065"/>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B3C24" w14:textId="77777777" w:rsidR="00787019" w:rsidRDefault="00787019">
      <w:r>
        <w:separator/>
      </w:r>
    </w:p>
  </w:endnote>
  <w:endnote w:type="continuationSeparator" w:id="0">
    <w:p w14:paraId="595C0759" w14:textId="77777777" w:rsidR="00787019" w:rsidRDefault="0078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575478"/>
      <w:docPartObj>
        <w:docPartGallery w:val="Page Numbers (Bottom of Page)"/>
        <w:docPartUnique/>
      </w:docPartObj>
    </w:sdtPr>
    <w:sdtEndPr>
      <w:rPr>
        <w:noProof/>
      </w:rPr>
    </w:sdtEndPr>
    <w:sdtContent>
      <w:p w14:paraId="5D17FDD6" w14:textId="361D67FE" w:rsidR="008C06E5" w:rsidRDefault="008C06E5" w:rsidP="002413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A8F8BA" w14:textId="5D96E0BF" w:rsidR="008C06E5" w:rsidRPr="008C06E5" w:rsidRDefault="008C06E5" w:rsidP="008C06E5">
    <w:pPr>
      <w:pStyle w:val="Footer"/>
      <w:tabs>
        <w:tab w:val="clear" w:pos="4680"/>
        <w:tab w:val="clear" w:pos="9360"/>
      </w:tabs>
      <w:rPr>
        <w:caps/>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262287"/>
      <w:docPartObj>
        <w:docPartGallery w:val="Page Numbers (Bottom of Page)"/>
        <w:docPartUnique/>
      </w:docPartObj>
    </w:sdtPr>
    <w:sdtEndPr>
      <w:rPr>
        <w:noProof/>
      </w:rPr>
    </w:sdtEndPr>
    <w:sdtContent>
      <w:p w14:paraId="6D564C02" w14:textId="2BD8AC59" w:rsidR="008C06E5" w:rsidRDefault="008C06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37EA99" w14:textId="3E3E7016" w:rsidR="00576C4D" w:rsidRPr="008C06E5" w:rsidRDefault="00576C4D" w:rsidP="008C0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828511"/>
      <w:docPartObj>
        <w:docPartGallery w:val="Page Numbers (Bottom of Page)"/>
        <w:docPartUnique/>
      </w:docPartObj>
    </w:sdtPr>
    <w:sdtEndPr>
      <w:rPr>
        <w:noProof/>
      </w:rPr>
    </w:sdtEndPr>
    <w:sdtContent>
      <w:p w14:paraId="0F892B17" w14:textId="65414B49" w:rsidR="008C06E5" w:rsidRDefault="008C06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77EFFC" w14:textId="3DC8DB79" w:rsidR="008C06E5" w:rsidRPr="008C06E5" w:rsidRDefault="008C06E5" w:rsidP="008C06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166217"/>
      <w:docPartObj>
        <w:docPartGallery w:val="Page Numbers (Bottom of Page)"/>
        <w:docPartUnique/>
      </w:docPartObj>
    </w:sdtPr>
    <w:sdtEndPr>
      <w:rPr>
        <w:noProof/>
      </w:rPr>
    </w:sdtEndPr>
    <w:sdtContent>
      <w:p w14:paraId="051AAE43" w14:textId="59BFE0C5" w:rsidR="008C06E5" w:rsidRDefault="008C06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3FAD2F" w14:textId="0FD3EA8A" w:rsidR="00576C4D" w:rsidRPr="008C06E5" w:rsidRDefault="00576C4D">
    <w:pPr>
      <w:pStyle w:val="BodyText"/>
      <w:spacing w:line="14" w:lineRule="auto"/>
      <w:rPr>
        <w:sz w:val="16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3728" w14:textId="7A44C49D" w:rsidR="008C06E5" w:rsidRDefault="00C53DD1" w:rsidP="00C53DD1">
    <w:pPr>
      <w:pStyle w:val="Footer"/>
      <w:ind w:left="360"/>
      <w:jc w:val="center"/>
    </w:pPr>
    <w:r>
      <w:t>x</w:t>
    </w:r>
  </w:p>
  <w:p w14:paraId="7FBA886B" w14:textId="4E46DE88" w:rsidR="00576C4D" w:rsidRDefault="00576C4D" w:rsidP="00264E1F">
    <w:pPr>
      <w:pStyle w:val="BodyText"/>
      <w:spacing w:line="14"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0B03C" w14:textId="77777777" w:rsidR="00787019" w:rsidRDefault="00787019">
      <w:r>
        <w:separator/>
      </w:r>
    </w:p>
  </w:footnote>
  <w:footnote w:type="continuationSeparator" w:id="0">
    <w:p w14:paraId="540EB133" w14:textId="77777777" w:rsidR="00787019" w:rsidRDefault="0078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D66A" w14:textId="68E28F59" w:rsidR="00576C4D" w:rsidRDefault="00FD57D3">
    <w:pPr>
      <w:pStyle w:val="BodyText"/>
      <w:spacing w:line="14" w:lineRule="auto"/>
      <w:rPr>
        <w:sz w:val="18"/>
      </w:rPr>
    </w:pPr>
    <w:r>
      <w:rPr>
        <w:noProof/>
      </w:rPr>
      <mc:AlternateContent>
        <mc:Choice Requires="wps">
          <w:drawing>
            <wp:anchor distT="0" distB="0" distL="114300" distR="114300" simplePos="0" relativeHeight="503305040" behindDoc="1" locked="0" layoutInCell="1" allowOverlap="1" wp14:anchorId="348DF6A7" wp14:editId="53C5DE00">
              <wp:simplePos x="0" y="0"/>
              <wp:positionH relativeFrom="page">
                <wp:posOffset>934085</wp:posOffset>
              </wp:positionH>
              <wp:positionV relativeFrom="page">
                <wp:posOffset>250825</wp:posOffset>
              </wp:positionV>
              <wp:extent cx="1948815" cy="139065"/>
              <wp:effectExtent l="635" t="3175" r="3175" b="63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1AC3C" w14:textId="77777777" w:rsidR="00576C4D" w:rsidRDefault="00B277F4">
                          <w:pPr>
                            <w:spacing w:before="14"/>
                            <w:ind w:left="20"/>
                            <w:rPr>
                              <w:i/>
                              <w:sz w:val="16"/>
                            </w:rPr>
                          </w:pPr>
                          <w:r>
                            <w:rPr>
                              <w:i/>
                              <w:sz w:val="16"/>
                            </w:rPr>
                            <w:t>GUIDE FOR WRITING THE SENIOR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DF6A7" id="_x0000_t202" coordsize="21600,21600" o:spt="202" path="m,l,21600r21600,l21600,xe">
              <v:stroke joinstyle="miter"/>
              <v:path gradientshapeok="t" o:connecttype="rect"/>
            </v:shapetype>
            <v:shape id="Text Box 14" o:spid="_x0000_s1026" type="#_x0000_t202" style="position:absolute;margin-left:73.55pt;margin-top:19.75pt;width:153.45pt;height:10.95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JurgIAAKs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" filled="f" stroked="f">
              <v:textbox inset="0,0,0,0">
                <w:txbxContent>
                  <w:p w14:paraId="01C1AC3C" w14:textId="77777777" w:rsidR="00576C4D" w:rsidRDefault="00B277F4">
                    <w:pPr>
                      <w:spacing w:before="14"/>
                      <w:ind w:left="20"/>
                      <w:rPr>
                        <w:i/>
                        <w:sz w:val="16"/>
                      </w:rPr>
                    </w:pPr>
                    <w:r>
                      <w:rPr>
                        <w:i/>
                        <w:sz w:val="16"/>
                      </w:rPr>
                      <w:t>GUIDE FOR WRITING THE SENIOR THESIS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8DB7" w14:textId="68D33403" w:rsidR="00576C4D" w:rsidRDefault="00FD57D3">
    <w:pPr>
      <w:pStyle w:val="BodyText"/>
      <w:spacing w:line="14" w:lineRule="auto"/>
      <w:rPr>
        <w:sz w:val="20"/>
      </w:rPr>
    </w:pPr>
    <w:r>
      <w:rPr>
        <w:noProof/>
      </w:rPr>
      <mc:AlternateContent>
        <mc:Choice Requires="wpg">
          <w:drawing>
            <wp:anchor distT="0" distB="0" distL="114300" distR="114300" simplePos="0" relativeHeight="503305064" behindDoc="1" locked="0" layoutInCell="1" allowOverlap="1" wp14:anchorId="453C3165" wp14:editId="1DE4AD25">
              <wp:simplePos x="0" y="0"/>
              <wp:positionH relativeFrom="page">
                <wp:posOffset>6177280</wp:posOffset>
              </wp:positionH>
              <wp:positionV relativeFrom="page">
                <wp:posOffset>277495</wp:posOffset>
              </wp:positionV>
              <wp:extent cx="676910" cy="285750"/>
              <wp:effectExtent l="5080" t="1270" r="3810" b="8255"/>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 cy="285750"/>
                        <a:chOff x="9728" y="437"/>
                        <a:chExt cx="1066" cy="450"/>
                      </a:xfrm>
                    </wpg:grpSpPr>
                    <wps:wsp>
                      <wps:cNvPr id="19" name="Rectangle 13"/>
                      <wps:cNvSpPr>
                        <a:spLocks noChangeArrowheads="1"/>
                      </wps:cNvSpPr>
                      <wps:spPr bwMode="auto">
                        <a:xfrm>
                          <a:off x="9735" y="444"/>
                          <a:ext cx="1051" cy="435"/>
                        </a:xfrm>
                        <a:prstGeom prst="rect">
                          <a:avLst/>
                        </a:prstGeom>
                        <a:solidFill>
                          <a:srgbClr val="FFC1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
                      <wps:cNvSpPr>
                        <a:spLocks noChangeArrowheads="1"/>
                      </wps:cNvSpPr>
                      <wps:spPr bwMode="auto">
                        <a:xfrm>
                          <a:off x="9735" y="444"/>
                          <a:ext cx="1051" cy="4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B37B1" id="Group 11" o:spid="_x0000_s1026" style="position:absolute;margin-left:486.4pt;margin-top:21.85pt;width:53.3pt;height:22.5pt;z-index:-11416;mso-position-horizontal-relative:page;mso-position-vertical-relative:page" coordorigin="9728,437" coordsize="106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">
              <v:rect id="Rectangle 13" o:spid="_x0000_s1027" style="position:absolute;left:9735;top:444;width:105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" fillcolor="#ffc125" stroked="f"/>
              <v:rect id="Rectangle 12" o:spid="_x0000_s1028" style="position:absolute;left:9735;top:444;width:105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w10:wrap anchorx="page" anchory="page"/>
            </v:group>
          </w:pict>
        </mc:Fallback>
      </mc:AlternateContent>
    </w:r>
    <w:r>
      <w:rPr>
        <w:noProof/>
      </w:rPr>
      <mc:AlternateContent>
        <mc:Choice Requires="wps">
          <w:drawing>
            <wp:anchor distT="0" distB="0" distL="114300" distR="114300" simplePos="0" relativeHeight="503305088" behindDoc="1" locked="0" layoutInCell="1" allowOverlap="1" wp14:anchorId="313FC988" wp14:editId="79E9EBB4">
              <wp:simplePos x="0" y="0"/>
              <wp:positionH relativeFrom="page">
                <wp:posOffset>6267450</wp:posOffset>
              </wp:positionH>
              <wp:positionV relativeFrom="page">
                <wp:posOffset>320675</wp:posOffset>
              </wp:positionV>
              <wp:extent cx="483235" cy="194310"/>
              <wp:effectExtent l="0" t="0" r="254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46A0" w14:textId="77777777" w:rsidR="00576C4D" w:rsidRDefault="00B277F4">
                          <w:pPr>
                            <w:pStyle w:val="BodyText"/>
                            <w:spacing w:before="10"/>
                            <w:ind w:left="20"/>
                          </w:pPr>
                          <w:r>
                            <w:t>Sample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FC988" id="_x0000_t202" coordsize="21600,21600" o:spt="202" path="m,l,21600r21600,l21600,xe">
              <v:stroke joinstyle="miter"/>
              <v:path gradientshapeok="t" o:connecttype="rect"/>
            </v:shapetype>
            <v:shape id="Text Box 10" o:spid="_x0000_s1027" type="#_x0000_t202" style="position:absolute;margin-left:493.5pt;margin-top:25.25pt;width:38.05pt;height:15.3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qa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" filled="f" stroked="f">
              <v:textbox inset="0,0,0,0">
                <w:txbxContent>
                  <w:p w14:paraId="58A446A0" w14:textId="77777777" w:rsidR="00576C4D" w:rsidRDefault="00B277F4">
                    <w:pPr>
                      <w:pStyle w:val="BodyText"/>
                      <w:spacing w:before="10"/>
                      <w:ind w:left="20"/>
                    </w:pPr>
                    <w:r>
                      <w:t>Sample</w:t>
                    </w:r>
                  </w:p>
                </w:txbxContent>
              </v:textbox>
              <w10:wrap anchorx="page" anchory="page"/>
            </v:shape>
          </w:pict>
        </mc:Fallback>
      </mc:AlternateContent>
    </w:r>
    <w:r>
      <w:rPr>
        <w:noProof/>
      </w:rPr>
      <mc:AlternateContent>
        <mc:Choice Requires="wps">
          <w:drawing>
            <wp:anchor distT="0" distB="0" distL="114300" distR="114300" simplePos="0" relativeHeight="503305112" behindDoc="1" locked="0" layoutInCell="1" allowOverlap="1" wp14:anchorId="77233813" wp14:editId="54E11CC1">
              <wp:simplePos x="0" y="0"/>
              <wp:positionH relativeFrom="page">
                <wp:posOffset>1358900</wp:posOffset>
              </wp:positionH>
              <wp:positionV relativeFrom="page">
                <wp:posOffset>445135</wp:posOffset>
              </wp:positionV>
              <wp:extent cx="1948815" cy="13906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73649" w14:textId="77777777" w:rsidR="00576C4D" w:rsidRDefault="00B277F4">
                          <w:pPr>
                            <w:spacing w:before="14"/>
                            <w:ind w:left="20"/>
                            <w:rPr>
                              <w:i/>
                              <w:sz w:val="16"/>
                            </w:rPr>
                          </w:pPr>
                          <w:r>
                            <w:rPr>
                              <w:i/>
                              <w:sz w:val="16"/>
                            </w:rPr>
                            <w:t>GUIDE FOR WRITING THE SENIOR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3813" id="Text Box 9" o:spid="_x0000_s1028" type="#_x0000_t202" style="position:absolute;margin-left:107pt;margin-top:35.05pt;width:153.45pt;height:10.95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l+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" filled="f" stroked="f">
              <v:textbox inset="0,0,0,0">
                <w:txbxContent>
                  <w:p w14:paraId="09373649" w14:textId="77777777" w:rsidR="00576C4D" w:rsidRDefault="00B277F4">
                    <w:pPr>
                      <w:spacing w:before="14"/>
                      <w:ind w:left="20"/>
                      <w:rPr>
                        <w:i/>
                        <w:sz w:val="16"/>
                      </w:rPr>
                    </w:pPr>
                    <w:r>
                      <w:rPr>
                        <w:i/>
                        <w:sz w:val="16"/>
                      </w:rPr>
                      <w:t>GUIDE FOR WRITING THE SENIOR THESIS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69A9" w14:textId="1D9B8FBB" w:rsidR="00576C4D" w:rsidRDefault="00FD57D3">
    <w:pPr>
      <w:pStyle w:val="BodyText"/>
      <w:spacing w:line="14" w:lineRule="auto"/>
      <w:rPr>
        <w:sz w:val="20"/>
      </w:rPr>
    </w:pPr>
    <w:r>
      <w:rPr>
        <w:noProof/>
      </w:rPr>
      <mc:AlternateContent>
        <mc:Choice Requires="wpg">
          <w:drawing>
            <wp:anchor distT="0" distB="0" distL="114300" distR="114300" simplePos="0" relativeHeight="503305160" behindDoc="1" locked="0" layoutInCell="1" allowOverlap="1" wp14:anchorId="1CF66B55" wp14:editId="55AE5FBC">
              <wp:simplePos x="0" y="0"/>
              <wp:positionH relativeFrom="page">
                <wp:posOffset>6174105</wp:posOffset>
              </wp:positionH>
              <wp:positionV relativeFrom="page">
                <wp:posOffset>277495</wp:posOffset>
              </wp:positionV>
              <wp:extent cx="676910" cy="283845"/>
              <wp:effectExtent l="1905" t="1270" r="6985" b="63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 cy="283845"/>
                        <a:chOff x="9723" y="437"/>
                        <a:chExt cx="1066" cy="447"/>
                      </a:xfrm>
                    </wpg:grpSpPr>
                    <wps:wsp>
                      <wps:cNvPr id="12" name="Rectangle 7"/>
                      <wps:cNvSpPr>
                        <a:spLocks noChangeArrowheads="1"/>
                      </wps:cNvSpPr>
                      <wps:spPr bwMode="auto">
                        <a:xfrm>
                          <a:off x="9731" y="444"/>
                          <a:ext cx="1051" cy="432"/>
                        </a:xfrm>
                        <a:prstGeom prst="rect">
                          <a:avLst/>
                        </a:prstGeom>
                        <a:solidFill>
                          <a:srgbClr val="FFC1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9731" y="444"/>
                          <a:ext cx="1051" cy="4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9F9FF" id="Group 5" o:spid="_x0000_s1026" style="position:absolute;margin-left:486.15pt;margin-top:21.85pt;width:53.3pt;height:22.35pt;z-index:-11320;mso-position-horizontal-relative:page;mso-position-vertical-relative:page" coordorigin="9723,437" coordsize="106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">
              <v:rect id="Rectangle 7" o:spid="_x0000_s1027" style="position:absolute;left:9731;top:444;width:105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" fillcolor="#ffc125" stroked="f"/>
              <v:rect id="Rectangle 6" o:spid="_x0000_s1028" style="position:absolute;left:9731;top:444;width:105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w10:wrap anchorx="page" anchory="page"/>
            </v:group>
          </w:pict>
        </mc:Fallback>
      </mc:AlternateContent>
    </w:r>
    <w:r>
      <w:rPr>
        <w:noProof/>
      </w:rPr>
      <mc:AlternateContent>
        <mc:Choice Requires="wps">
          <w:drawing>
            <wp:anchor distT="0" distB="0" distL="114300" distR="114300" simplePos="0" relativeHeight="503305184" behindDoc="1" locked="0" layoutInCell="1" allowOverlap="1" wp14:anchorId="34806E9A" wp14:editId="1A937A45">
              <wp:simplePos x="0" y="0"/>
              <wp:positionH relativeFrom="page">
                <wp:posOffset>1358900</wp:posOffset>
              </wp:positionH>
              <wp:positionV relativeFrom="page">
                <wp:posOffset>262255</wp:posOffset>
              </wp:positionV>
              <wp:extent cx="1948815" cy="1390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E937A" w14:textId="77777777" w:rsidR="00576C4D" w:rsidRDefault="00B277F4">
                          <w:pPr>
                            <w:spacing w:before="14"/>
                            <w:ind w:left="20"/>
                            <w:rPr>
                              <w:i/>
                              <w:sz w:val="16"/>
                            </w:rPr>
                          </w:pPr>
                          <w:r>
                            <w:rPr>
                              <w:i/>
                              <w:sz w:val="16"/>
                            </w:rPr>
                            <w:t>GUIDE FOR WRITING THE SENIOR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06E9A" id="_x0000_t202" coordsize="21600,21600" o:spt="202" path="m,l,21600r21600,l21600,xe">
              <v:stroke joinstyle="miter"/>
              <v:path gradientshapeok="t" o:connecttype="rect"/>
            </v:shapetype>
            <v:shape id="Text Box 4" o:spid="_x0000_s1029" type="#_x0000_t202" style="position:absolute;margin-left:107pt;margin-top:20.65pt;width:153.45pt;height:10.9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UrwIAALA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" filled="f" stroked="f">
              <v:textbox inset="0,0,0,0">
                <w:txbxContent>
                  <w:p w14:paraId="55EE937A" w14:textId="77777777" w:rsidR="00576C4D" w:rsidRDefault="00B277F4">
                    <w:pPr>
                      <w:spacing w:before="14"/>
                      <w:ind w:left="20"/>
                      <w:rPr>
                        <w:i/>
                        <w:sz w:val="16"/>
                      </w:rPr>
                    </w:pPr>
                    <w:r>
                      <w:rPr>
                        <w:i/>
                        <w:sz w:val="16"/>
                      </w:rPr>
                      <w:t>GUIDE FOR WRITING THE SENIOR THESIS</w:t>
                    </w:r>
                  </w:p>
                </w:txbxContent>
              </v:textbox>
              <w10:wrap anchorx="page" anchory="page"/>
            </v:shape>
          </w:pict>
        </mc:Fallback>
      </mc:AlternateContent>
    </w:r>
    <w:r>
      <w:rPr>
        <w:noProof/>
      </w:rPr>
      <mc:AlternateContent>
        <mc:Choice Requires="wps">
          <w:drawing>
            <wp:anchor distT="0" distB="0" distL="114300" distR="114300" simplePos="0" relativeHeight="503305208" behindDoc="1" locked="0" layoutInCell="1" allowOverlap="1" wp14:anchorId="3E1FD1CD" wp14:editId="4FC8665C">
              <wp:simplePos x="0" y="0"/>
              <wp:positionH relativeFrom="page">
                <wp:posOffset>6264275</wp:posOffset>
              </wp:positionH>
              <wp:positionV relativeFrom="page">
                <wp:posOffset>320675</wp:posOffset>
              </wp:positionV>
              <wp:extent cx="483235"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88BF9" w14:textId="77777777" w:rsidR="00576C4D" w:rsidRDefault="00B277F4">
                          <w:pPr>
                            <w:pStyle w:val="BodyText"/>
                            <w:spacing w:before="10"/>
                            <w:ind w:left="20"/>
                          </w:pPr>
                          <w:r>
                            <w:t>Sample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FD1CD" id="Text Box 3" o:spid="_x0000_s1030" type="#_x0000_t202" style="position:absolute;margin-left:493.25pt;margin-top:25.25pt;width:38.05pt;height:15.3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QRswIAAK8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" filled="f" stroked="f">
              <v:textbox inset="0,0,0,0">
                <w:txbxContent>
                  <w:p w14:paraId="60688BF9" w14:textId="77777777" w:rsidR="00576C4D" w:rsidRDefault="00B277F4">
                    <w:pPr>
                      <w:pStyle w:val="BodyText"/>
                      <w:spacing w:before="10"/>
                      <w:ind w:left="20"/>
                    </w:pPr>
                    <w:r>
                      <w:t>Sample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pt;visibility:visible;mso-wrap-style:square" o:bullet="t">
        <v:imagedata r:id="rId1" o:title=""/>
      </v:shape>
    </w:pict>
  </w:numPicBullet>
  <w:abstractNum w:abstractNumId="0" w15:restartNumberingAfterBreak="0">
    <w:nsid w:val="143D2D35"/>
    <w:multiLevelType w:val="hybridMultilevel"/>
    <w:tmpl w:val="0498B50A"/>
    <w:lvl w:ilvl="0" w:tplc="3EBE8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15189"/>
    <w:multiLevelType w:val="hybridMultilevel"/>
    <w:tmpl w:val="8F1C9E40"/>
    <w:lvl w:ilvl="0" w:tplc="9B4C1DC6">
      <w:start w:val="1"/>
      <w:numFmt w:val="decimal"/>
      <w:lvlText w:val="%1."/>
      <w:lvlJc w:val="left"/>
      <w:pPr>
        <w:ind w:left="999" w:hanging="244"/>
      </w:pPr>
      <w:rPr>
        <w:rFonts w:ascii="Times New Roman" w:eastAsia="Times New Roman" w:hAnsi="Times New Roman" w:cs="Times New Roman" w:hint="default"/>
        <w:w w:val="100"/>
        <w:sz w:val="24"/>
        <w:szCs w:val="24"/>
        <w:lang w:val="en-US" w:eastAsia="en-US" w:bidi="en-US"/>
      </w:rPr>
    </w:lvl>
    <w:lvl w:ilvl="1" w:tplc="955679B4">
      <w:numFmt w:val="bullet"/>
      <w:lvlText w:val="•"/>
      <w:lvlJc w:val="left"/>
      <w:pPr>
        <w:ind w:left="1000" w:hanging="244"/>
      </w:pPr>
      <w:rPr>
        <w:rFonts w:hint="default"/>
        <w:lang w:val="en-US" w:eastAsia="en-US" w:bidi="en-US"/>
      </w:rPr>
    </w:lvl>
    <w:lvl w:ilvl="2" w:tplc="7E7828EE">
      <w:numFmt w:val="bullet"/>
      <w:lvlText w:val="•"/>
      <w:lvlJc w:val="left"/>
      <w:pPr>
        <w:ind w:left="1953" w:hanging="244"/>
      </w:pPr>
      <w:rPr>
        <w:rFonts w:hint="default"/>
        <w:lang w:val="en-US" w:eastAsia="en-US" w:bidi="en-US"/>
      </w:rPr>
    </w:lvl>
    <w:lvl w:ilvl="3" w:tplc="793A0D4E">
      <w:numFmt w:val="bullet"/>
      <w:lvlText w:val="•"/>
      <w:lvlJc w:val="left"/>
      <w:pPr>
        <w:ind w:left="2906" w:hanging="244"/>
      </w:pPr>
      <w:rPr>
        <w:rFonts w:hint="default"/>
        <w:lang w:val="en-US" w:eastAsia="en-US" w:bidi="en-US"/>
      </w:rPr>
    </w:lvl>
    <w:lvl w:ilvl="4" w:tplc="D5DE26D8">
      <w:numFmt w:val="bullet"/>
      <w:lvlText w:val="•"/>
      <w:lvlJc w:val="left"/>
      <w:pPr>
        <w:ind w:left="3860" w:hanging="244"/>
      </w:pPr>
      <w:rPr>
        <w:rFonts w:hint="default"/>
        <w:lang w:val="en-US" w:eastAsia="en-US" w:bidi="en-US"/>
      </w:rPr>
    </w:lvl>
    <w:lvl w:ilvl="5" w:tplc="8258DA1C">
      <w:numFmt w:val="bullet"/>
      <w:lvlText w:val="•"/>
      <w:lvlJc w:val="left"/>
      <w:pPr>
        <w:ind w:left="4813" w:hanging="244"/>
      </w:pPr>
      <w:rPr>
        <w:rFonts w:hint="default"/>
        <w:lang w:val="en-US" w:eastAsia="en-US" w:bidi="en-US"/>
      </w:rPr>
    </w:lvl>
    <w:lvl w:ilvl="6" w:tplc="1B7A9364">
      <w:numFmt w:val="bullet"/>
      <w:lvlText w:val="•"/>
      <w:lvlJc w:val="left"/>
      <w:pPr>
        <w:ind w:left="5766" w:hanging="244"/>
      </w:pPr>
      <w:rPr>
        <w:rFonts w:hint="default"/>
        <w:lang w:val="en-US" w:eastAsia="en-US" w:bidi="en-US"/>
      </w:rPr>
    </w:lvl>
    <w:lvl w:ilvl="7" w:tplc="FB825E54">
      <w:numFmt w:val="bullet"/>
      <w:lvlText w:val="•"/>
      <w:lvlJc w:val="left"/>
      <w:pPr>
        <w:ind w:left="6720" w:hanging="244"/>
      </w:pPr>
      <w:rPr>
        <w:rFonts w:hint="default"/>
        <w:lang w:val="en-US" w:eastAsia="en-US" w:bidi="en-US"/>
      </w:rPr>
    </w:lvl>
    <w:lvl w:ilvl="8" w:tplc="199AA2D6">
      <w:numFmt w:val="bullet"/>
      <w:lvlText w:val="•"/>
      <w:lvlJc w:val="left"/>
      <w:pPr>
        <w:ind w:left="7673" w:hanging="24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4D"/>
    <w:rsid w:val="000130A8"/>
    <w:rsid w:val="00053E30"/>
    <w:rsid w:val="00061403"/>
    <w:rsid w:val="000A0753"/>
    <w:rsid w:val="000B4289"/>
    <w:rsid w:val="000B53FC"/>
    <w:rsid w:val="000B6219"/>
    <w:rsid w:val="000E33F9"/>
    <w:rsid w:val="00151B3A"/>
    <w:rsid w:val="00151DBB"/>
    <w:rsid w:val="00185C77"/>
    <w:rsid w:val="001B44F0"/>
    <w:rsid w:val="001B6C3C"/>
    <w:rsid w:val="001C44DD"/>
    <w:rsid w:val="00237727"/>
    <w:rsid w:val="002413FD"/>
    <w:rsid w:val="00252306"/>
    <w:rsid w:val="00264E1F"/>
    <w:rsid w:val="002D1626"/>
    <w:rsid w:val="002F3477"/>
    <w:rsid w:val="00342E46"/>
    <w:rsid w:val="00353286"/>
    <w:rsid w:val="00353508"/>
    <w:rsid w:val="00356F68"/>
    <w:rsid w:val="003E33D3"/>
    <w:rsid w:val="00462D47"/>
    <w:rsid w:val="004B6114"/>
    <w:rsid w:val="00526D73"/>
    <w:rsid w:val="00535AF8"/>
    <w:rsid w:val="00575FEC"/>
    <w:rsid w:val="00576C4D"/>
    <w:rsid w:val="005C4F63"/>
    <w:rsid w:val="005D67A4"/>
    <w:rsid w:val="00614179"/>
    <w:rsid w:val="006213C5"/>
    <w:rsid w:val="00624279"/>
    <w:rsid w:val="006321CF"/>
    <w:rsid w:val="0068739F"/>
    <w:rsid w:val="00787019"/>
    <w:rsid w:val="00787BB2"/>
    <w:rsid w:val="007F03F0"/>
    <w:rsid w:val="007F3EC7"/>
    <w:rsid w:val="008C06E5"/>
    <w:rsid w:val="00967075"/>
    <w:rsid w:val="00A5780E"/>
    <w:rsid w:val="00A75054"/>
    <w:rsid w:val="00A952F7"/>
    <w:rsid w:val="00A96614"/>
    <w:rsid w:val="00B277F4"/>
    <w:rsid w:val="00B33311"/>
    <w:rsid w:val="00BA7388"/>
    <w:rsid w:val="00BB5751"/>
    <w:rsid w:val="00BC6985"/>
    <w:rsid w:val="00C15901"/>
    <w:rsid w:val="00C238B7"/>
    <w:rsid w:val="00C53DD1"/>
    <w:rsid w:val="00C76D01"/>
    <w:rsid w:val="00C97B99"/>
    <w:rsid w:val="00CA4AE8"/>
    <w:rsid w:val="00D11960"/>
    <w:rsid w:val="00D11F45"/>
    <w:rsid w:val="00D2446E"/>
    <w:rsid w:val="00D32E05"/>
    <w:rsid w:val="00D7095E"/>
    <w:rsid w:val="00DD4DFF"/>
    <w:rsid w:val="00E177FC"/>
    <w:rsid w:val="00E34DCE"/>
    <w:rsid w:val="00E715AB"/>
    <w:rsid w:val="00EA2CC3"/>
    <w:rsid w:val="00ED12FD"/>
    <w:rsid w:val="00F34880"/>
    <w:rsid w:val="00F4296F"/>
    <w:rsid w:val="00F760A6"/>
    <w:rsid w:val="00F7648C"/>
    <w:rsid w:val="00FD57D3"/>
    <w:rsid w:val="00FE21A6"/>
    <w:rsid w:val="00FE515F"/>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694A6"/>
  <w15:docId w15:val="{D44E7CDD-AC6A-46A0-A154-C8472BC0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6"/>
      <w:ind w:left="100"/>
      <w:outlineLvl w:val="0"/>
    </w:pPr>
    <w:rPr>
      <w:b/>
      <w:bCs/>
      <w:sz w:val="24"/>
      <w:szCs w:val="24"/>
    </w:rPr>
  </w:style>
  <w:style w:type="paragraph" w:styleId="Heading2">
    <w:name w:val="heading 2"/>
    <w:basedOn w:val="Normal"/>
    <w:link w:val="Heading2Char"/>
    <w:uiPriority w:val="1"/>
    <w:qFormat/>
    <w:pPr>
      <w:ind w:left="8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99" w:hanging="31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5751"/>
    <w:pPr>
      <w:tabs>
        <w:tab w:val="center" w:pos="4680"/>
        <w:tab w:val="right" w:pos="9360"/>
      </w:tabs>
    </w:pPr>
  </w:style>
  <w:style w:type="character" w:customStyle="1" w:styleId="HeaderChar">
    <w:name w:val="Header Char"/>
    <w:basedOn w:val="DefaultParagraphFont"/>
    <w:link w:val="Header"/>
    <w:uiPriority w:val="99"/>
    <w:rsid w:val="00BB5751"/>
    <w:rPr>
      <w:rFonts w:ascii="Times New Roman" w:eastAsia="Times New Roman" w:hAnsi="Times New Roman" w:cs="Times New Roman"/>
      <w:lang w:bidi="en-US"/>
    </w:rPr>
  </w:style>
  <w:style w:type="paragraph" w:styleId="Footer">
    <w:name w:val="footer"/>
    <w:basedOn w:val="Normal"/>
    <w:link w:val="FooterChar"/>
    <w:uiPriority w:val="99"/>
    <w:unhideWhenUsed/>
    <w:rsid w:val="00BB5751"/>
    <w:pPr>
      <w:tabs>
        <w:tab w:val="center" w:pos="4680"/>
        <w:tab w:val="right" w:pos="9360"/>
      </w:tabs>
    </w:pPr>
  </w:style>
  <w:style w:type="character" w:customStyle="1" w:styleId="FooterChar">
    <w:name w:val="Footer Char"/>
    <w:basedOn w:val="DefaultParagraphFont"/>
    <w:link w:val="Footer"/>
    <w:uiPriority w:val="99"/>
    <w:rsid w:val="00BB5751"/>
    <w:rPr>
      <w:rFonts w:ascii="Times New Roman" w:eastAsia="Times New Roman" w:hAnsi="Times New Roman" w:cs="Times New Roman"/>
      <w:lang w:bidi="en-US"/>
    </w:rPr>
  </w:style>
  <w:style w:type="character" w:styleId="Hyperlink">
    <w:name w:val="Hyperlink"/>
    <w:basedOn w:val="DefaultParagraphFont"/>
    <w:uiPriority w:val="99"/>
    <w:unhideWhenUsed/>
    <w:rsid w:val="003E33D3"/>
    <w:rPr>
      <w:color w:val="0000FF" w:themeColor="hyperlink"/>
      <w:u w:val="single"/>
    </w:rPr>
  </w:style>
  <w:style w:type="character" w:styleId="UnresolvedMention">
    <w:name w:val="Unresolved Mention"/>
    <w:basedOn w:val="DefaultParagraphFont"/>
    <w:uiPriority w:val="99"/>
    <w:semiHidden/>
    <w:unhideWhenUsed/>
    <w:rsid w:val="003E33D3"/>
    <w:rPr>
      <w:color w:val="808080"/>
      <w:shd w:val="clear" w:color="auto" w:fill="E6E6E6"/>
    </w:rPr>
  </w:style>
  <w:style w:type="character" w:customStyle="1" w:styleId="Heading2Char">
    <w:name w:val="Heading 2 Char"/>
    <w:basedOn w:val="DefaultParagraphFont"/>
    <w:link w:val="Heading2"/>
    <w:uiPriority w:val="1"/>
    <w:rsid w:val="00C238B7"/>
    <w:rPr>
      <w:rFonts w:ascii="Times New Roman" w:eastAsia="Times New Roman" w:hAnsi="Times New Roman" w:cs="Times New Roman"/>
      <w:b/>
      <w:bCs/>
      <w:i/>
      <w:sz w:val="24"/>
      <w:szCs w:val="24"/>
      <w:lang w:bidi="en-US"/>
    </w:rPr>
  </w:style>
  <w:style w:type="character" w:customStyle="1" w:styleId="BodyTextChar">
    <w:name w:val="Body Text Char"/>
    <w:basedOn w:val="DefaultParagraphFont"/>
    <w:link w:val="BodyText"/>
    <w:uiPriority w:val="1"/>
    <w:rsid w:val="00C238B7"/>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75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aquila.usm.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GUIDE FOR WRITING THE SENIOR THESIS</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WRITING THE SENIOR THESIS</dc:title>
  <dc:subject>Format Specifications for Undergraduate Research Manuscripts</dc:subject>
  <dc:creator>Honors College</dc:creator>
  <cp:keywords>Honors College, Southern Miss, Senior Honors, Thesis, Format</cp:keywords>
  <cp:lastModifiedBy>Paula Mathis</cp:lastModifiedBy>
  <cp:revision>2</cp:revision>
  <dcterms:created xsi:type="dcterms:W3CDTF">2018-09-28T14:43:00Z</dcterms:created>
  <dcterms:modified xsi:type="dcterms:W3CDTF">2018-09-28T14:43:00Z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Creator">
    <vt:lpwstr>Microsoft® Word 2010</vt:lpwstr>
  </property>
  <property fmtid="{D5CDD505-2E9C-101B-9397-08002B2CF9AE}" pid="4" name="LastSaved">
    <vt:filetime>2018-06-18T00:00:00Z</vt:filetime>
  </property>
</Properties>
</file>