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906C8" w14:textId="77777777" w:rsidR="00780BB5" w:rsidRDefault="00780BB5"/>
    <w:p w14:paraId="1FD5E84C" w14:textId="77777777" w:rsidR="00780BB5" w:rsidRPr="00243FFB" w:rsidRDefault="00780BB5" w:rsidP="00780BB5">
      <w:pPr>
        <w:jc w:val="center"/>
        <w:rPr>
          <w:rFonts w:asciiTheme="majorHAnsi" w:hAnsiTheme="majorHAnsi"/>
          <w:b/>
          <w:sz w:val="36"/>
          <w:szCs w:val="36"/>
        </w:rPr>
      </w:pPr>
      <w:r w:rsidRPr="00243FFB">
        <w:rPr>
          <w:rFonts w:asciiTheme="majorHAnsi" w:hAnsiTheme="majorHAnsi"/>
          <w:b/>
          <w:sz w:val="36"/>
          <w:szCs w:val="36"/>
        </w:rPr>
        <w:t xml:space="preserve">PBIS Tier 1 </w:t>
      </w:r>
      <w:r w:rsidR="00150FA6" w:rsidRPr="00243FFB">
        <w:rPr>
          <w:rFonts w:asciiTheme="majorHAnsi" w:hAnsiTheme="majorHAnsi"/>
          <w:b/>
          <w:sz w:val="36"/>
          <w:szCs w:val="36"/>
        </w:rPr>
        <w:t>Cohort Implementation Plan</w:t>
      </w:r>
    </w:p>
    <w:p w14:paraId="6C3D6394" w14:textId="53B866DC" w:rsidR="00150FA6" w:rsidRPr="00243FFB" w:rsidRDefault="00243FFB" w:rsidP="00780BB5">
      <w:pPr>
        <w:jc w:val="center"/>
        <w:rPr>
          <w:rFonts w:asciiTheme="majorHAnsi" w:hAnsiTheme="majorHAnsi"/>
          <w:b/>
          <w:sz w:val="36"/>
          <w:szCs w:val="36"/>
        </w:rPr>
      </w:pPr>
      <w:r w:rsidRPr="00243FFB">
        <w:rPr>
          <w:rFonts w:asciiTheme="majorHAnsi" w:hAnsiTheme="majorHAnsi"/>
          <w:b/>
          <w:sz w:val="36"/>
          <w:szCs w:val="36"/>
        </w:rPr>
        <w:t xml:space="preserve">TFI </w:t>
      </w:r>
      <w:r w:rsidR="005A3F51" w:rsidRPr="00243FFB">
        <w:rPr>
          <w:rFonts w:asciiTheme="majorHAnsi" w:hAnsiTheme="majorHAnsi"/>
          <w:b/>
          <w:sz w:val="36"/>
          <w:szCs w:val="36"/>
        </w:rPr>
        <w:t>1.7 Professional Development</w:t>
      </w:r>
    </w:p>
    <w:p w14:paraId="0A2218E8" w14:textId="77777777" w:rsidR="00780BB5" w:rsidRPr="00243FFB" w:rsidRDefault="00780BB5">
      <w:pPr>
        <w:rPr>
          <w:rFonts w:asciiTheme="majorHAnsi" w:hAnsiTheme="majorHAnsi"/>
        </w:rPr>
      </w:pPr>
    </w:p>
    <w:p w14:paraId="592244BC" w14:textId="613BEAF3" w:rsidR="00EC5C3A" w:rsidRDefault="00243FFB">
      <w:r w:rsidRPr="00243FFB">
        <w:rPr>
          <w:rFonts w:asciiTheme="majorHAnsi" w:hAnsiTheme="majorHAnsi"/>
          <w:b/>
        </w:rPr>
        <w:t>School</w:t>
      </w:r>
      <w:r>
        <w:t>: _</w:t>
      </w:r>
      <w:r w:rsidR="00780BB5">
        <w:t>________________</w:t>
      </w:r>
      <w:r>
        <w:t>__________________________</w:t>
      </w:r>
      <w:r>
        <w:tab/>
      </w:r>
      <w:r w:rsidRPr="00243FFB">
        <w:rPr>
          <w:rFonts w:asciiTheme="majorHAnsi" w:hAnsiTheme="majorHAnsi"/>
          <w:b/>
        </w:rPr>
        <w:t>District</w:t>
      </w:r>
      <w:r>
        <w:t>: _</w:t>
      </w:r>
      <w:r w:rsidR="00780BB5">
        <w:t>____________________________</w:t>
      </w:r>
      <w:r w:rsidR="00780BB5">
        <w:tab/>
      </w:r>
      <w:r w:rsidR="00780BB5" w:rsidRPr="00243FFB">
        <w:rPr>
          <w:rFonts w:asciiTheme="majorHAnsi" w:hAnsiTheme="majorHAnsi"/>
          <w:b/>
        </w:rPr>
        <w:t>Date</w:t>
      </w:r>
      <w:r w:rsidR="00780BB5">
        <w:t>: _________________</w:t>
      </w:r>
    </w:p>
    <w:p w14:paraId="12B3D2F1" w14:textId="77777777" w:rsidR="00780BB5" w:rsidRDefault="00780B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204"/>
        <w:gridCol w:w="2114"/>
        <w:gridCol w:w="1437"/>
        <w:gridCol w:w="1363"/>
      </w:tblGrid>
      <w:tr w:rsidR="00B33ED1" w14:paraId="6F70A89A" w14:textId="77777777" w:rsidTr="00E06C6F">
        <w:tc>
          <w:tcPr>
            <w:tcW w:w="2898" w:type="dxa"/>
          </w:tcPr>
          <w:p w14:paraId="17B01795" w14:textId="77777777" w:rsidR="00B33ED1" w:rsidRPr="00E06C6F" w:rsidRDefault="00B33ED1" w:rsidP="00780BB5">
            <w:pPr>
              <w:jc w:val="center"/>
              <w:rPr>
                <w:rFonts w:asciiTheme="majorHAnsi" w:hAnsiTheme="majorHAnsi"/>
                <w:b/>
              </w:rPr>
            </w:pPr>
            <w:r w:rsidRPr="00E06C6F">
              <w:rPr>
                <w:rFonts w:asciiTheme="majorHAnsi" w:hAnsiTheme="majorHAnsi"/>
                <w:b/>
              </w:rPr>
              <w:t>Element</w:t>
            </w:r>
          </w:p>
        </w:tc>
        <w:tc>
          <w:tcPr>
            <w:tcW w:w="3204" w:type="dxa"/>
          </w:tcPr>
          <w:p w14:paraId="5985732A" w14:textId="77777777" w:rsidR="00B33ED1" w:rsidRPr="00E06C6F" w:rsidRDefault="00B33ED1" w:rsidP="00780BB5">
            <w:pPr>
              <w:jc w:val="center"/>
              <w:rPr>
                <w:rFonts w:asciiTheme="majorHAnsi" w:hAnsiTheme="majorHAnsi"/>
                <w:b/>
              </w:rPr>
            </w:pPr>
            <w:r w:rsidRPr="00E06C6F">
              <w:rPr>
                <w:rFonts w:asciiTheme="majorHAnsi" w:hAnsiTheme="majorHAnsi"/>
                <w:b/>
              </w:rPr>
              <w:t>Action(s) Still Needed</w:t>
            </w:r>
          </w:p>
        </w:tc>
        <w:tc>
          <w:tcPr>
            <w:tcW w:w="2114" w:type="dxa"/>
          </w:tcPr>
          <w:p w14:paraId="6F9FE966" w14:textId="77777777" w:rsidR="00B33ED1" w:rsidRPr="00E06C6F" w:rsidRDefault="00B33ED1" w:rsidP="00780BB5">
            <w:pPr>
              <w:jc w:val="center"/>
              <w:rPr>
                <w:rFonts w:asciiTheme="majorHAnsi" w:hAnsiTheme="majorHAnsi"/>
                <w:b/>
              </w:rPr>
            </w:pPr>
            <w:r w:rsidRPr="00E06C6F">
              <w:rPr>
                <w:rFonts w:asciiTheme="majorHAnsi" w:hAnsiTheme="majorHAnsi"/>
                <w:b/>
              </w:rPr>
              <w:t>Who is Responsible</w:t>
            </w:r>
          </w:p>
        </w:tc>
        <w:tc>
          <w:tcPr>
            <w:tcW w:w="1437" w:type="dxa"/>
          </w:tcPr>
          <w:p w14:paraId="64C9D168" w14:textId="77777777" w:rsidR="00B33ED1" w:rsidRPr="00E06C6F" w:rsidRDefault="00B33ED1" w:rsidP="00780BB5">
            <w:pPr>
              <w:jc w:val="center"/>
              <w:rPr>
                <w:rFonts w:asciiTheme="majorHAnsi" w:hAnsiTheme="majorHAnsi"/>
                <w:b/>
              </w:rPr>
            </w:pPr>
            <w:r w:rsidRPr="00E06C6F">
              <w:rPr>
                <w:rFonts w:asciiTheme="majorHAnsi" w:hAnsiTheme="majorHAnsi"/>
                <w:b/>
              </w:rPr>
              <w:t>When will it be done</w:t>
            </w:r>
          </w:p>
        </w:tc>
        <w:tc>
          <w:tcPr>
            <w:tcW w:w="1363" w:type="dxa"/>
          </w:tcPr>
          <w:p w14:paraId="2D737D97" w14:textId="77777777" w:rsidR="00B33ED1" w:rsidRPr="00E06C6F" w:rsidRDefault="00B33ED1" w:rsidP="00B33ED1">
            <w:pPr>
              <w:jc w:val="center"/>
              <w:rPr>
                <w:rFonts w:asciiTheme="majorHAnsi" w:hAnsiTheme="majorHAnsi"/>
                <w:b/>
              </w:rPr>
            </w:pPr>
            <w:r w:rsidRPr="00E06C6F">
              <w:rPr>
                <w:rFonts w:asciiTheme="majorHAnsi" w:hAnsiTheme="majorHAnsi"/>
                <w:b/>
              </w:rPr>
              <w:t>Date</w:t>
            </w:r>
          </w:p>
          <w:p w14:paraId="42A5D888" w14:textId="77777777" w:rsidR="00B33ED1" w:rsidRPr="00E06C6F" w:rsidRDefault="00B33ED1" w:rsidP="00B33ED1">
            <w:pPr>
              <w:jc w:val="center"/>
              <w:rPr>
                <w:rFonts w:asciiTheme="majorHAnsi" w:hAnsiTheme="majorHAnsi"/>
                <w:b/>
              </w:rPr>
            </w:pPr>
            <w:r w:rsidRPr="00E06C6F">
              <w:rPr>
                <w:rFonts w:asciiTheme="majorHAnsi" w:hAnsiTheme="majorHAnsi"/>
                <w:b/>
              </w:rPr>
              <w:t>Completed</w:t>
            </w:r>
          </w:p>
        </w:tc>
      </w:tr>
      <w:tr w:rsidR="00B33ED1" w14:paraId="6BBCF81D" w14:textId="77777777" w:rsidTr="00E06C6F">
        <w:trPr>
          <w:trHeight w:val="1286"/>
        </w:trPr>
        <w:tc>
          <w:tcPr>
            <w:tcW w:w="2898" w:type="dxa"/>
          </w:tcPr>
          <w:p w14:paraId="1D658BB9" w14:textId="52747ED9" w:rsidR="004639CC" w:rsidRPr="00E06C6F" w:rsidRDefault="005A3F51" w:rsidP="004639CC">
            <w:pPr>
              <w:pStyle w:val="ListParagraph"/>
              <w:numPr>
                <w:ilvl w:val="0"/>
                <w:numId w:val="4"/>
              </w:numPr>
              <w:tabs>
                <w:tab w:val="left" w:pos="3570"/>
              </w:tabs>
              <w:ind w:left="360"/>
              <w:rPr>
                <w:rFonts w:asciiTheme="majorHAnsi" w:hAnsiTheme="majorHAnsi"/>
              </w:rPr>
            </w:pPr>
            <w:r w:rsidRPr="00E06C6F">
              <w:rPr>
                <w:rFonts w:asciiTheme="majorHAnsi" w:hAnsiTheme="majorHAnsi"/>
              </w:rPr>
              <w:t xml:space="preserve">Written process for teaching staff about expectations &amp; rules, reinforcement system, how to correct inappropriate behaviors, </w:t>
            </w:r>
            <w:r w:rsidR="00E06C6F">
              <w:rPr>
                <w:rFonts w:asciiTheme="majorHAnsi" w:hAnsiTheme="majorHAnsi"/>
              </w:rPr>
              <w:t xml:space="preserve">and </w:t>
            </w:r>
            <w:r w:rsidRPr="00E06C6F">
              <w:rPr>
                <w:rFonts w:asciiTheme="majorHAnsi" w:hAnsiTheme="majorHAnsi"/>
              </w:rPr>
              <w:t>requesting behavioral assistance</w:t>
            </w:r>
          </w:p>
          <w:p w14:paraId="7DDB4FD0" w14:textId="77777777" w:rsidR="00B33ED1" w:rsidRPr="00E06C6F" w:rsidRDefault="00B33ED1" w:rsidP="005A3F51">
            <w:pPr>
              <w:tabs>
                <w:tab w:val="left" w:pos="3570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204" w:type="dxa"/>
          </w:tcPr>
          <w:p w14:paraId="6191C8BC" w14:textId="77777777" w:rsidR="00B33ED1" w:rsidRDefault="00B33ED1"/>
          <w:p w14:paraId="30CEBCF9" w14:textId="77777777" w:rsidR="00B33ED1" w:rsidRDefault="00B33ED1"/>
          <w:p w14:paraId="06346CC9" w14:textId="77777777" w:rsidR="00B33ED1" w:rsidRDefault="00B33ED1"/>
          <w:p w14:paraId="243E03B5" w14:textId="77777777" w:rsidR="00B33ED1" w:rsidRDefault="00B33ED1"/>
        </w:tc>
        <w:tc>
          <w:tcPr>
            <w:tcW w:w="2114" w:type="dxa"/>
          </w:tcPr>
          <w:p w14:paraId="7A21026E" w14:textId="77777777" w:rsidR="00B33ED1" w:rsidRDefault="00B33ED1"/>
        </w:tc>
        <w:tc>
          <w:tcPr>
            <w:tcW w:w="1437" w:type="dxa"/>
          </w:tcPr>
          <w:p w14:paraId="5F672155" w14:textId="77777777" w:rsidR="00B33ED1" w:rsidRDefault="00B33ED1"/>
        </w:tc>
        <w:tc>
          <w:tcPr>
            <w:tcW w:w="1363" w:type="dxa"/>
          </w:tcPr>
          <w:p w14:paraId="12769EF6" w14:textId="77777777" w:rsidR="00B33ED1" w:rsidRDefault="00B33ED1"/>
        </w:tc>
      </w:tr>
      <w:tr w:rsidR="00B33ED1" w14:paraId="59F7C715" w14:textId="77777777" w:rsidTr="00E06C6F">
        <w:tc>
          <w:tcPr>
            <w:tcW w:w="2898" w:type="dxa"/>
          </w:tcPr>
          <w:p w14:paraId="794DA79D" w14:textId="77777777" w:rsidR="004639CC" w:rsidRPr="00E06C6F" w:rsidRDefault="004639CC" w:rsidP="004639CC">
            <w:pPr>
              <w:pStyle w:val="ListParagraph"/>
              <w:numPr>
                <w:ilvl w:val="0"/>
                <w:numId w:val="4"/>
              </w:numPr>
              <w:tabs>
                <w:tab w:val="left" w:pos="3570"/>
              </w:tabs>
              <w:ind w:left="360"/>
              <w:rPr>
                <w:rFonts w:asciiTheme="majorHAnsi" w:hAnsiTheme="majorHAnsi"/>
              </w:rPr>
            </w:pPr>
            <w:r w:rsidRPr="00E06C6F">
              <w:rPr>
                <w:rFonts w:asciiTheme="majorHAnsi" w:hAnsiTheme="majorHAnsi"/>
              </w:rPr>
              <w:t>Implementation plan for teaching staff the</w:t>
            </w:r>
          </w:p>
          <w:p w14:paraId="3324268D" w14:textId="78463E51" w:rsidR="004639CC" w:rsidRPr="00E06C6F" w:rsidRDefault="004639CC" w:rsidP="004639CC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  <w:rPr>
                <w:rFonts w:asciiTheme="majorHAnsi" w:hAnsiTheme="majorHAnsi"/>
              </w:rPr>
            </w:pPr>
            <w:r w:rsidRPr="00E06C6F">
              <w:rPr>
                <w:rFonts w:asciiTheme="majorHAnsi" w:hAnsiTheme="majorHAnsi"/>
              </w:rPr>
              <w:t xml:space="preserve">Expectations and </w:t>
            </w:r>
            <w:r w:rsidR="00E06C6F">
              <w:rPr>
                <w:rFonts w:asciiTheme="majorHAnsi" w:hAnsiTheme="majorHAnsi"/>
              </w:rPr>
              <w:t xml:space="preserve">rules </w:t>
            </w:r>
            <w:bookmarkStart w:id="0" w:name="_GoBack"/>
            <w:bookmarkEnd w:id="0"/>
            <w:r w:rsidRPr="00E06C6F">
              <w:rPr>
                <w:rFonts w:asciiTheme="majorHAnsi" w:hAnsiTheme="majorHAnsi"/>
              </w:rPr>
              <w:t>for each area</w:t>
            </w:r>
          </w:p>
          <w:p w14:paraId="0CE7B416" w14:textId="77777777" w:rsidR="004639CC" w:rsidRPr="00E06C6F" w:rsidRDefault="004639CC" w:rsidP="004639CC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  <w:rPr>
                <w:rFonts w:asciiTheme="majorHAnsi" w:hAnsiTheme="majorHAnsi"/>
              </w:rPr>
            </w:pPr>
            <w:r w:rsidRPr="00E06C6F">
              <w:rPr>
                <w:rFonts w:asciiTheme="majorHAnsi" w:hAnsiTheme="majorHAnsi"/>
              </w:rPr>
              <w:t>Reinforcement System</w:t>
            </w:r>
          </w:p>
          <w:p w14:paraId="61F55C72" w14:textId="77777777" w:rsidR="004639CC" w:rsidRPr="00E06C6F" w:rsidRDefault="004639CC" w:rsidP="004639CC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  <w:rPr>
                <w:rFonts w:asciiTheme="majorHAnsi" w:hAnsiTheme="majorHAnsi"/>
              </w:rPr>
            </w:pPr>
            <w:r w:rsidRPr="00E06C6F">
              <w:rPr>
                <w:rFonts w:asciiTheme="majorHAnsi" w:hAnsiTheme="majorHAnsi"/>
              </w:rPr>
              <w:t>How to correct inappropriate behaviors</w:t>
            </w:r>
          </w:p>
          <w:p w14:paraId="5F1D27C4" w14:textId="77777777" w:rsidR="00243FFB" w:rsidRPr="00E06C6F" w:rsidRDefault="004639CC" w:rsidP="00243FFB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  <w:rPr>
                <w:rFonts w:asciiTheme="majorHAnsi" w:hAnsiTheme="majorHAnsi"/>
              </w:rPr>
            </w:pPr>
            <w:r w:rsidRPr="00E06C6F">
              <w:rPr>
                <w:rFonts w:asciiTheme="majorHAnsi" w:hAnsiTheme="majorHAnsi"/>
              </w:rPr>
              <w:t xml:space="preserve">Requesting assistance </w:t>
            </w:r>
          </w:p>
          <w:p w14:paraId="19FED363" w14:textId="77777777" w:rsidR="00243FFB" w:rsidRPr="00E06C6F" w:rsidRDefault="00B33ED1" w:rsidP="00243FFB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  <w:rPr>
                <w:rFonts w:asciiTheme="majorHAnsi" w:hAnsiTheme="majorHAnsi"/>
              </w:rPr>
            </w:pPr>
            <w:r w:rsidRPr="00E06C6F">
              <w:rPr>
                <w:rFonts w:asciiTheme="majorHAnsi" w:hAnsiTheme="majorHAnsi"/>
              </w:rPr>
              <w:t>What will you do?</w:t>
            </w:r>
            <w:r w:rsidR="00243FFB" w:rsidRPr="00E06C6F">
              <w:rPr>
                <w:rFonts w:asciiTheme="majorHAnsi" w:hAnsiTheme="majorHAnsi"/>
              </w:rPr>
              <w:t xml:space="preserve"> </w:t>
            </w:r>
            <w:r w:rsidRPr="00E06C6F">
              <w:rPr>
                <w:rFonts w:asciiTheme="majorHAnsi" w:hAnsiTheme="majorHAnsi"/>
              </w:rPr>
              <w:t xml:space="preserve">(i.e., </w:t>
            </w:r>
            <w:r w:rsidR="004639CC" w:rsidRPr="00E06C6F">
              <w:rPr>
                <w:rFonts w:asciiTheme="majorHAnsi" w:hAnsiTheme="majorHAnsi"/>
              </w:rPr>
              <w:t>rotation station, videos, etc.</w:t>
            </w:r>
            <w:r w:rsidRPr="00E06C6F">
              <w:rPr>
                <w:rFonts w:asciiTheme="majorHAnsi" w:hAnsiTheme="majorHAnsi"/>
              </w:rPr>
              <w:t>)</w:t>
            </w:r>
          </w:p>
          <w:p w14:paraId="20AF0590" w14:textId="77777777" w:rsidR="00243FFB" w:rsidRPr="00E06C6F" w:rsidRDefault="00B33ED1" w:rsidP="00243FFB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  <w:rPr>
                <w:rFonts w:asciiTheme="majorHAnsi" w:hAnsiTheme="majorHAnsi"/>
              </w:rPr>
            </w:pPr>
            <w:r w:rsidRPr="00E06C6F">
              <w:rPr>
                <w:rFonts w:asciiTheme="majorHAnsi" w:hAnsiTheme="majorHAnsi"/>
              </w:rPr>
              <w:t>When?</w:t>
            </w:r>
            <w:r w:rsidR="00243FFB" w:rsidRPr="00E06C6F">
              <w:rPr>
                <w:rFonts w:asciiTheme="majorHAnsi" w:hAnsiTheme="majorHAnsi"/>
              </w:rPr>
              <w:t xml:space="preserve"> </w:t>
            </w:r>
            <w:r w:rsidRPr="00E06C6F">
              <w:rPr>
                <w:rFonts w:asciiTheme="majorHAnsi" w:hAnsiTheme="majorHAnsi"/>
              </w:rPr>
              <w:t xml:space="preserve">(i.e., </w:t>
            </w:r>
            <w:r w:rsidR="004639CC" w:rsidRPr="00E06C6F">
              <w:rPr>
                <w:rFonts w:asciiTheme="majorHAnsi" w:hAnsiTheme="majorHAnsi"/>
              </w:rPr>
              <w:t>PD day</w:t>
            </w:r>
            <w:r w:rsidRPr="00E06C6F">
              <w:rPr>
                <w:rFonts w:asciiTheme="majorHAnsi" w:hAnsiTheme="majorHAnsi"/>
              </w:rPr>
              <w:t>)</w:t>
            </w:r>
          </w:p>
          <w:p w14:paraId="68A5B79B" w14:textId="77777777" w:rsidR="00243FFB" w:rsidRPr="00E06C6F" w:rsidRDefault="00B33ED1" w:rsidP="00243FFB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  <w:rPr>
                <w:rFonts w:asciiTheme="majorHAnsi" w:hAnsiTheme="majorHAnsi"/>
              </w:rPr>
            </w:pPr>
            <w:r w:rsidRPr="00E06C6F">
              <w:rPr>
                <w:rFonts w:asciiTheme="majorHAnsi" w:hAnsiTheme="majorHAnsi"/>
              </w:rPr>
              <w:t>Where?</w:t>
            </w:r>
          </w:p>
          <w:p w14:paraId="7C8A3481" w14:textId="22F733A2" w:rsidR="00150FA6" w:rsidRPr="00E06C6F" w:rsidRDefault="00243FFB" w:rsidP="00243FFB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  <w:rPr>
                <w:rFonts w:asciiTheme="majorHAnsi" w:hAnsiTheme="majorHAnsi"/>
              </w:rPr>
            </w:pPr>
            <w:r w:rsidRPr="00E06C6F">
              <w:rPr>
                <w:rFonts w:asciiTheme="majorHAnsi" w:hAnsiTheme="majorHAnsi"/>
              </w:rPr>
              <w:t>Materials n</w:t>
            </w:r>
            <w:r w:rsidR="00B33ED1" w:rsidRPr="00E06C6F">
              <w:rPr>
                <w:rFonts w:asciiTheme="majorHAnsi" w:hAnsiTheme="majorHAnsi"/>
              </w:rPr>
              <w:t>eeded?</w:t>
            </w:r>
          </w:p>
          <w:p w14:paraId="15135C6E" w14:textId="77777777" w:rsidR="004639CC" w:rsidRPr="00E06C6F" w:rsidRDefault="004639CC">
            <w:pPr>
              <w:rPr>
                <w:rFonts w:asciiTheme="majorHAnsi" w:hAnsiTheme="majorHAnsi"/>
              </w:rPr>
            </w:pPr>
          </w:p>
        </w:tc>
        <w:tc>
          <w:tcPr>
            <w:tcW w:w="3204" w:type="dxa"/>
          </w:tcPr>
          <w:p w14:paraId="22CD985E" w14:textId="77777777" w:rsidR="00B33ED1" w:rsidRDefault="00B33ED1"/>
        </w:tc>
        <w:tc>
          <w:tcPr>
            <w:tcW w:w="2114" w:type="dxa"/>
          </w:tcPr>
          <w:p w14:paraId="445B0EA9" w14:textId="77777777" w:rsidR="00B33ED1" w:rsidRDefault="00B33ED1"/>
        </w:tc>
        <w:tc>
          <w:tcPr>
            <w:tcW w:w="1437" w:type="dxa"/>
          </w:tcPr>
          <w:p w14:paraId="744E524B" w14:textId="77777777" w:rsidR="00B33ED1" w:rsidRDefault="00B33ED1"/>
        </w:tc>
        <w:tc>
          <w:tcPr>
            <w:tcW w:w="1363" w:type="dxa"/>
          </w:tcPr>
          <w:p w14:paraId="7BB7EC79" w14:textId="77777777" w:rsidR="00B33ED1" w:rsidRDefault="00B33ED1"/>
        </w:tc>
      </w:tr>
    </w:tbl>
    <w:p w14:paraId="4CADF94C" w14:textId="77777777" w:rsidR="00780BB5" w:rsidRDefault="00780BB5"/>
    <w:sectPr w:rsidR="00780BB5" w:rsidSect="00527899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6A25"/>
    <w:multiLevelType w:val="hybridMultilevel"/>
    <w:tmpl w:val="C18CA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170E"/>
    <w:multiLevelType w:val="hybridMultilevel"/>
    <w:tmpl w:val="5BCE6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4162"/>
    <w:multiLevelType w:val="hybridMultilevel"/>
    <w:tmpl w:val="05862370"/>
    <w:lvl w:ilvl="0" w:tplc="FB72F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B869F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330DE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386BC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087F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33424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4BA30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7401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ACE6D2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BC44527"/>
    <w:multiLevelType w:val="hybridMultilevel"/>
    <w:tmpl w:val="A600D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36AC9"/>
    <w:multiLevelType w:val="hybridMultilevel"/>
    <w:tmpl w:val="67103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B5"/>
    <w:rsid w:val="00075FA2"/>
    <w:rsid w:val="00090191"/>
    <w:rsid w:val="00142BF0"/>
    <w:rsid w:val="00150FA6"/>
    <w:rsid w:val="00243FFB"/>
    <w:rsid w:val="004639CC"/>
    <w:rsid w:val="00527899"/>
    <w:rsid w:val="005A3F51"/>
    <w:rsid w:val="00780BB5"/>
    <w:rsid w:val="00806C6A"/>
    <w:rsid w:val="00B33ED1"/>
    <w:rsid w:val="00E06C6F"/>
    <w:rsid w:val="00E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03C1A"/>
  <w14:defaultImageDpi w14:val="300"/>
  <w15:docId w15:val="{2F8C4802-00A5-4BC0-AF5B-859AAD9A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5A9EC7-378E-4D0F-8202-B6CF7B0C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Wise</dc:creator>
  <cp:keywords/>
  <dc:description/>
  <cp:lastModifiedBy>Patty Carter Gautier</cp:lastModifiedBy>
  <cp:revision>2</cp:revision>
  <dcterms:created xsi:type="dcterms:W3CDTF">2017-11-08T22:20:00Z</dcterms:created>
  <dcterms:modified xsi:type="dcterms:W3CDTF">2017-11-08T22:20:00Z</dcterms:modified>
</cp:coreProperties>
</file>