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37" w:rsidRPr="00227E37" w:rsidRDefault="00AD6994" w:rsidP="00227E37">
      <w:pPr>
        <w:rPr>
          <w:rFonts w:ascii="Times New Roman" w:hAnsi="Times New Roman" w:cs="Times New Roman"/>
        </w:rPr>
      </w:pPr>
      <w:r>
        <w:rPr>
          <w:rFonts w:ascii="Times New Roman" w:hAnsi="Times New Roman" w:cs="Times New Roman"/>
        </w:rPr>
        <w:t>USM lab safety guidelines</w:t>
      </w:r>
      <w:r w:rsidR="00227E37" w:rsidRPr="00227E37">
        <w:rPr>
          <w:rFonts w:ascii="Times New Roman" w:hAnsi="Times New Roman" w:cs="Times New Roman"/>
        </w:rPr>
        <w:t xml:space="preserve"> reflect compliance with the OSHA Laboratory Standard 29 </w:t>
      </w:r>
      <w:proofErr w:type="spellStart"/>
      <w:r w:rsidR="00227E37" w:rsidRPr="00227E37">
        <w:rPr>
          <w:rFonts w:ascii="Times New Roman" w:hAnsi="Times New Roman" w:cs="Times New Roman"/>
        </w:rPr>
        <w:t>cfr</w:t>
      </w:r>
      <w:proofErr w:type="spellEnd"/>
      <w:r w:rsidR="00227E37" w:rsidRPr="00227E37">
        <w:rPr>
          <w:rFonts w:ascii="Times New Roman" w:hAnsi="Times New Roman" w:cs="Times New Roman"/>
        </w:rPr>
        <w:t xml:space="preserve"> 1910.1450 and their recommended adherence to “Prudent Practices in the Laboratory” (National Academic Press) in appendix A of the Lab Standard.</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The OSHA Laboratory Standard 29 </w:t>
      </w:r>
      <w:proofErr w:type="spellStart"/>
      <w:r w:rsidRPr="00227E37">
        <w:rPr>
          <w:rFonts w:ascii="Times New Roman" w:hAnsi="Times New Roman" w:cs="Times New Roman"/>
        </w:rPr>
        <w:t>cfr</w:t>
      </w:r>
      <w:proofErr w:type="spellEnd"/>
      <w:r w:rsidRPr="00227E37">
        <w:rPr>
          <w:rFonts w:ascii="Times New Roman" w:hAnsi="Times New Roman" w:cs="Times New Roman"/>
        </w:rPr>
        <w:t xml:space="preserve"> 1910.1450 and Prudent Practices in the Laboratory can be found on the EHS website.</w:t>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Training and Compliance</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All Principle Investigators (PI) and teaching lab coordinators that supervise labs must develop a lab management plan.  PI/lab supervisors are responsible for all safety training for their lab personnel. This includes training for all lab-specific hazards and SOPs.  All training must be properly documented in the lab management plan.  Individuals cannot not engage in activities for which they have not been trained. Enforcement is the responsibility of the PI/lab supervisor.  </w:t>
      </w:r>
    </w:p>
    <w:p w:rsidR="00227E37" w:rsidRPr="00227E37" w:rsidRDefault="00227E37" w:rsidP="00227E37">
      <w:pPr>
        <w:rPr>
          <w:rFonts w:ascii="Times New Roman" w:hAnsi="Times New Roman" w:cs="Times New Roman"/>
        </w:rPr>
      </w:pPr>
    </w:p>
    <w:p w:rsidR="00227E37" w:rsidRPr="00227E37" w:rsidRDefault="00AD6994" w:rsidP="00227E37">
      <w:pPr>
        <w:rPr>
          <w:rFonts w:ascii="Times New Roman" w:hAnsi="Times New Roman" w:cs="Times New Roman"/>
          <w:b/>
        </w:rPr>
      </w:pPr>
      <w:r>
        <w:rPr>
          <w:rFonts w:ascii="Times New Roman" w:hAnsi="Times New Roman" w:cs="Times New Roman"/>
          <w:b/>
        </w:rPr>
        <w:t>General safety</w:t>
      </w:r>
    </w:p>
    <w:p w:rsidR="00227E37" w:rsidRPr="00600A23" w:rsidRDefault="00227E37" w:rsidP="00600A23">
      <w:pPr>
        <w:pStyle w:val="ListParagraph"/>
        <w:numPr>
          <w:ilvl w:val="0"/>
          <w:numId w:val="10"/>
        </w:numPr>
        <w:rPr>
          <w:rFonts w:ascii="Times New Roman" w:hAnsi="Times New Roman" w:cs="Times New Roman"/>
        </w:rPr>
      </w:pPr>
      <w:r w:rsidRPr="00600A23">
        <w:rPr>
          <w:rFonts w:ascii="Times New Roman" w:hAnsi="Times New Roman" w:cs="Times New Roman"/>
        </w:rPr>
        <w:t>Know the hazards of the materials you are working with (e.g., chemical, biological, radioactive.) Follow all written laboratory protocols and review the SDS information for all chemicals with which you will be working.</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Know how to log in to </w:t>
      </w:r>
      <w:proofErr w:type="spellStart"/>
      <w:r w:rsidRPr="00227E37">
        <w:rPr>
          <w:rFonts w:ascii="Times New Roman" w:hAnsi="Times New Roman" w:cs="Times New Roman"/>
        </w:rPr>
        <w:t>ChemTracker</w:t>
      </w:r>
      <w:proofErr w:type="spellEnd"/>
      <w:r w:rsidRPr="00227E37">
        <w:rPr>
          <w:rFonts w:ascii="Times New Roman" w:hAnsi="Times New Roman" w:cs="Times New Roman"/>
        </w:rPr>
        <w:t xml:space="preserve"> inventory system and access SDS information for your particular lab.</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Know where the safety shower, eye wash, fire extinguisher,</w:t>
      </w:r>
      <w:r w:rsidR="00600A23">
        <w:rPr>
          <w:rFonts w:ascii="Times New Roman" w:hAnsi="Times New Roman" w:cs="Times New Roman"/>
        </w:rPr>
        <w:t xml:space="preserve"> first aid kit and other safety </w:t>
      </w:r>
      <w:r w:rsidRPr="00227E37">
        <w:rPr>
          <w:rFonts w:ascii="Times New Roman" w:hAnsi="Times New Roman" w:cs="Times New Roman"/>
        </w:rPr>
        <w:t>equipment are located before you start working in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Know all emergency and evacuation procedures for your laboratory (e.g., fire escape routes, assembly areas, etc.).</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Each lab is required to have a Laboratory Management Plan (safety manual and SOPs that are specific for the lab). It should include lab standard operating procedures, department emergency procedures, department safety polices, and other reference materials applicable to your lab.</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Always wear appropriate clothing (e.g., long pants, closed-toe shoes). Shorts and sandals should not be worn in the lab. Any loose or flowing items (such as ties, scarves, necklaces or bracelets) should be removed or secured before beginning lab work.</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Always wear appropriate personal protective equipment (PPE). Examples include safety glasses, lab coats, and gloves.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Remove personal protective equipment before leaving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Disposable gloves are NOT to be worn outside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Always wash your hands before leaving the lab area and avoid touching your face with contaminated gloves or hands. </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When working with hazardous biological agents always use a biological safety cabinet (BSC2/3).</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Biosafety cabinets must be certified annually.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lastRenderedPageBreak/>
        <w:t>Use a chemical fume hood when working with hazardous or volatile chemicals.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No eating, drinking, storing food, or applying cosmetics in the laboratory.</w:t>
      </w:r>
    </w:p>
    <w:p w:rsid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Mouth pipetting is strictly prohibited.</w:t>
      </w:r>
    </w:p>
    <w:p w:rsidR="006C7BBE" w:rsidRPr="00227E37" w:rsidRDefault="006C7BBE" w:rsidP="00227E37">
      <w:pPr>
        <w:numPr>
          <w:ilvl w:val="0"/>
          <w:numId w:val="1"/>
        </w:numPr>
        <w:rPr>
          <w:rFonts w:ascii="Times New Roman" w:hAnsi="Times New Roman" w:cs="Times New Roman"/>
        </w:rPr>
      </w:pPr>
      <w:r>
        <w:rPr>
          <w:rFonts w:ascii="Times New Roman" w:hAnsi="Times New Roman" w:cs="Times New Roman"/>
        </w:rPr>
        <w:t>Never recap syringe needles.</w:t>
      </w:r>
    </w:p>
    <w:p w:rsidR="00227E37" w:rsidRPr="00227E37" w:rsidRDefault="00055414" w:rsidP="00227E37">
      <w:pPr>
        <w:numPr>
          <w:ilvl w:val="0"/>
          <w:numId w:val="1"/>
        </w:numPr>
        <w:rPr>
          <w:rFonts w:ascii="Times New Roman" w:hAnsi="Times New Roman" w:cs="Times New Roman"/>
        </w:rPr>
      </w:pPr>
      <w:r>
        <w:rPr>
          <w:rFonts w:ascii="Times New Roman" w:hAnsi="Times New Roman" w:cs="Times New Roman"/>
        </w:rPr>
        <w:t xml:space="preserve">Keep work areas </w:t>
      </w:r>
      <w:r w:rsidR="00227E37" w:rsidRPr="00227E37">
        <w:rPr>
          <w:rFonts w:ascii="Times New Roman" w:hAnsi="Times New Roman" w:cs="Times New Roman"/>
        </w:rPr>
        <w:t>clean and uncluttered at all times.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Keep all laboratory doors locked when the lab is unoccupied and closed when working. Do not prop open lab doors. Check you</w:t>
      </w:r>
      <w:r w:rsidR="00E8525A">
        <w:rPr>
          <w:rFonts w:ascii="Times New Roman" w:hAnsi="Times New Roman" w:cs="Times New Roman"/>
        </w:rPr>
        <w:t>r</w:t>
      </w:r>
      <w:r w:rsidRPr="00227E37">
        <w:rPr>
          <w:rFonts w:ascii="Times New Roman" w:hAnsi="Times New Roman" w:cs="Times New Roman"/>
        </w:rPr>
        <w:t xml:space="preserve"> individual lab protocols for additional security policy. Keeping the lab secure helps prevent untrained individuals from entering and reduces the opportunity for theft.</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Children under the age of 12 are not permitted in laboratories using hazardous chemicals, biologicals or radioactive material.  Exceptions include teaching, demos, tours or other special cases but must be approved </w:t>
      </w:r>
      <w:r w:rsidR="00E8525A">
        <w:rPr>
          <w:rFonts w:ascii="Times New Roman" w:hAnsi="Times New Roman" w:cs="Times New Roman"/>
        </w:rPr>
        <w:t xml:space="preserve">by </w:t>
      </w:r>
      <w:r w:rsidRPr="00227E37">
        <w:rPr>
          <w:rFonts w:ascii="Times New Roman" w:hAnsi="Times New Roman" w:cs="Times New Roman"/>
        </w:rPr>
        <w:t xml:space="preserve">the department or EHS. </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No pets are allowed in lab areas. Keep in mind that animals are just as vulnerable to laboratory hazards as humans.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Do not operate centrifuges, autoclaves, or other hazardous equipment without proper training.</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Do not work alone in the lab. Use the buddy system in case there is an emergency.</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Compressed Gas Cylinders</w:t>
      </w:r>
    </w:p>
    <w:p w:rsidR="00055414" w:rsidRPr="00055414" w:rsidRDefault="00055414" w:rsidP="00055414">
      <w:pPr>
        <w:numPr>
          <w:ilvl w:val="0"/>
          <w:numId w:val="7"/>
        </w:numPr>
        <w:rPr>
          <w:rFonts w:ascii="Times New Roman" w:hAnsi="Times New Roman" w:cs="Times New Roman"/>
        </w:rPr>
      </w:pPr>
      <w:r w:rsidRPr="00227E37">
        <w:rPr>
          <w:rFonts w:ascii="Times New Roman" w:hAnsi="Times New Roman" w:cs="Times New Roman"/>
        </w:rPr>
        <w:t>Always transport gas cylinders with safety caps in place and use a sturdy</w:t>
      </w:r>
      <w:r>
        <w:rPr>
          <w:rFonts w:ascii="Times New Roman" w:hAnsi="Times New Roman" w:cs="Times New Roman"/>
        </w:rPr>
        <w:t xml:space="preserve"> cylinder dolly w</w:t>
      </w:r>
      <w:r w:rsidRPr="00227E37">
        <w:rPr>
          <w:rFonts w:ascii="Times New Roman" w:hAnsi="Times New Roman" w:cs="Times New Roman"/>
        </w:rPr>
        <w:t>ith a chain to secure the cylinder in place.</w:t>
      </w:r>
      <w:r>
        <w:rPr>
          <w:rFonts w:ascii="Times New Roman" w:hAnsi="Times New Roman" w:cs="Times New Roman"/>
        </w:rPr>
        <w:t xml:space="preserve">  Never tilt and roll a gas cylinder to move it.</w:t>
      </w:r>
    </w:p>
    <w:p w:rsidR="00055414" w:rsidRDefault="00055414" w:rsidP="00055414">
      <w:pPr>
        <w:numPr>
          <w:ilvl w:val="0"/>
          <w:numId w:val="7"/>
        </w:numPr>
        <w:rPr>
          <w:rFonts w:ascii="Times New Roman" w:hAnsi="Times New Roman" w:cs="Times New Roman"/>
        </w:rPr>
      </w:pPr>
      <w:r w:rsidRPr="00055414">
        <w:rPr>
          <w:rFonts w:ascii="Times New Roman" w:hAnsi="Times New Roman" w:cs="Times New Roman"/>
        </w:rPr>
        <w:t xml:space="preserve">Never store compressed gas cylinders on carts or on the floor horizontally. Always store cylinders in an upright position and securely fastened.  </w:t>
      </w:r>
    </w:p>
    <w:p w:rsidR="00055414" w:rsidRPr="00055414" w:rsidRDefault="00055414" w:rsidP="00055414">
      <w:pPr>
        <w:numPr>
          <w:ilvl w:val="0"/>
          <w:numId w:val="7"/>
        </w:numPr>
        <w:rPr>
          <w:rFonts w:ascii="Times New Roman" w:hAnsi="Times New Roman" w:cs="Times New Roman"/>
        </w:rPr>
      </w:pPr>
      <w:r w:rsidRPr="00055414">
        <w:rPr>
          <w:rFonts w:ascii="Times New Roman" w:hAnsi="Times New Roman" w:cs="Times New Roman"/>
        </w:rPr>
        <w:t>All cylinders have potential to become missiles if the cylinder falls and fractures the valve. Cylinders therefore must be treated with respect and caution.</w:t>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 xml:space="preserve">Vacuum and Pressure </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Any glass vacuum apparatus must have suitable shielding or be placed in a fume hood (with sash closed) in case of implosion.</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 xml:space="preserve">Glassware </w:t>
      </w:r>
      <w:r w:rsidR="00EA09FF">
        <w:rPr>
          <w:rFonts w:ascii="Times New Roman" w:hAnsi="Times New Roman" w:cs="Times New Roman"/>
          <w:bCs/>
        </w:rPr>
        <w:t xml:space="preserve">under </w:t>
      </w:r>
      <w:r w:rsidRPr="00227E37">
        <w:rPr>
          <w:rFonts w:ascii="Times New Roman" w:hAnsi="Times New Roman" w:cs="Times New Roman"/>
          <w:bCs/>
        </w:rPr>
        <w:t>vacuum should be resin coated, taped or covered with a protective mesh.</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Pressure vessels must be in good condition and cannot be used in excess of their safety rated pressures.  Any safety equipment must be functional and cannot be removed.</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Pressure vessels should have suitable shielding in place.</w:t>
      </w:r>
    </w:p>
    <w:p w:rsidR="007F76F5" w:rsidRPr="003D0ED9" w:rsidRDefault="007F76F5" w:rsidP="007F76F5">
      <w:pPr>
        <w:rPr>
          <w:rFonts w:ascii="Times New Roman" w:hAnsi="Times New Roman" w:cs="Times New Roman"/>
          <w:b/>
        </w:rPr>
      </w:pPr>
      <w:proofErr w:type="spellStart"/>
      <w:r w:rsidRPr="003D0ED9">
        <w:rPr>
          <w:rFonts w:ascii="Times New Roman" w:hAnsi="Times New Roman" w:cs="Times New Roman"/>
          <w:b/>
        </w:rPr>
        <w:t>Pyrophorics</w:t>
      </w:r>
      <w:proofErr w:type="spellEnd"/>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 xml:space="preserve">The PI must be informed and must approve any experiment using </w:t>
      </w:r>
      <w:proofErr w:type="spellStart"/>
      <w:r>
        <w:rPr>
          <w:rFonts w:ascii="Times New Roman" w:hAnsi="Times New Roman" w:cs="Times New Roman"/>
        </w:rPr>
        <w:t>pyrophorics</w:t>
      </w:r>
      <w:proofErr w:type="spellEnd"/>
      <w:r>
        <w:rPr>
          <w:rFonts w:ascii="Times New Roman" w:hAnsi="Times New Roman" w:cs="Times New Roman"/>
        </w:rPr>
        <w:t>.</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lastRenderedPageBreak/>
        <w:t>Anyone attempting experiments with pyrophoric materials must be suitably trained by the PI before any experiment begins.</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flame resistant lab coat is required at all times</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fire extinguisher must be readily available at all times (within easy reach).</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buddy system must be in place such that when critical stages of the experiment occur, such as transfer or possible exposure of the pyrophoric material, a second person with a fire extinguisher is on hand.</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 xml:space="preserve">The second person in the buddy system should be experienced and capable of handling any adverse situation. </w:t>
      </w:r>
    </w:p>
    <w:p w:rsidR="00B13174" w:rsidRPr="003D0ED9" w:rsidRDefault="00B13174" w:rsidP="00B13174">
      <w:pPr>
        <w:pStyle w:val="ListParagraph"/>
        <w:numPr>
          <w:ilvl w:val="0"/>
          <w:numId w:val="29"/>
        </w:numPr>
        <w:rPr>
          <w:rFonts w:ascii="Times New Roman" w:hAnsi="Times New Roman" w:cs="Times New Roman"/>
        </w:rPr>
      </w:pPr>
      <w:r>
        <w:rPr>
          <w:rFonts w:ascii="Times New Roman" w:hAnsi="Times New Roman" w:cs="Times New Roman"/>
        </w:rPr>
        <w:t xml:space="preserve">Training resources for handling pyrophoric materials can be found at: </w:t>
      </w:r>
      <w:r w:rsidRPr="00B13174">
        <w:rPr>
          <w:rFonts w:ascii="Times New Roman" w:hAnsi="Times New Roman" w:cs="Times New Roman"/>
        </w:rPr>
        <w:t>http://labsafetyworkspace.org/</w:t>
      </w:r>
    </w:p>
    <w:p w:rsidR="007F76F5" w:rsidRDefault="007F76F5" w:rsidP="00227E37">
      <w:pPr>
        <w:rPr>
          <w:rFonts w:ascii="Times New Roman" w:hAnsi="Times New Roman" w:cs="Times New Roman"/>
          <w:b/>
          <w:bCs/>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Radiation</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Labs using radiation must have appropriate signage</w:t>
      </w:r>
      <w:r>
        <w:rPr>
          <w:rFonts w:ascii="Times New Roman" w:hAnsi="Times New Roman" w:cs="Times New Roman"/>
          <w:bCs/>
        </w:rPr>
        <w:t>.</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Radiation detection equipment should be calibrated</w:t>
      </w:r>
      <w:r w:rsidR="001A77E9">
        <w:rPr>
          <w:rFonts w:ascii="Times New Roman" w:hAnsi="Times New Roman" w:cs="Times New Roman"/>
          <w:bCs/>
        </w:rPr>
        <w:t xml:space="preserve"> (annu</w:t>
      </w:r>
      <w:bookmarkStart w:id="0" w:name="_GoBack"/>
      <w:bookmarkEnd w:id="0"/>
      <w:r w:rsidR="001A77E9">
        <w:rPr>
          <w:rFonts w:ascii="Times New Roman" w:hAnsi="Times New Roman" w:cs="Times New Roman"/>
          <w:bCs/>
        </w:rPr>
        <w:t xml:space="preserve">ally) </w:t>
      </w:r>
      <w:r w:rsidRPr="00227E37">
        <w:rPr>
          <w:rFonts w:ascii="Times New Roman" w:hAnsi="Times New Roman" w:cs="Times New Roman"/>
          <w:bCs/>
        </w:rPr>
        <w:t xml:space="preserve"> and readily available.</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Proper radioactive shielding must be in place.</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 xml:space="preserve">All radioactive materials in the laboratory must be </w:t>
      </w:r>
      <w:r w:rsidR="00055414">
        <w:rPr>
          <w:rFonts w:ascii="Times New Roman" w:hAnsi="Times New Roman" w:cs="Times New Roman"/>
          <w:bCs/>
        </w:rPr>
        <w:t>kept secure</w:t>
      </w:r>
      <w:r w:rsidRPr="00227E37">
        <w:rPr>
          <w:rFonts w:ascii="Times New Roman" w:hAnsi="Times New Roman" w:cs="Times New Roman"/>
          <w:bCs/>
        </w:rPr>
        <w:t xml:space="preserve">. </w:t>
      </w:r>
    </w:p>
    <w:p w:rsidR="00227E37" w:rsidRPr="00227E37" w:rsidRDefault="00227E37" w:rsidP="00170EA5">
      <w:pPr>
        <w:tabs>
          <w:tab w:val="left" w:pos="6615"/>
        </w:tabs>
        <w:rPr>
          <w:rFonts w:ascii="Times New Roman" w:hAnsi="Times New Roman" w:cs="Times New Roman"/>
          <w:b/>
          <w:bCs/>
        </w:rPr>
      </w:pPr>
      <w:r w:rsidRPr="00227E37">
        <w:rPr>
          <w:rFonts w:ascii="Times New Roman" w:hAnsi="Times New Roman" w:cs="Times New Roman"/>
          <w:b/>
          <w:bCs/>
        </w:rPr>
        <w:t>Radioactive procurement</w:t>
      </w:r>
      <w:r w:rsidRPr="00227E37">
        <w:rPr>
          <w:rFonts w:ascii="Times New Roman" w:hAnsi="Times New Roman" w:cs="Times New Roman"/>
          <w:bCs/>
        </w:rPr>
        <w:t>:</w:t>
      </w:r>
      <w:r w:rsidR="00170EA5">
        <w:rPr>
          <w:rFonts w:ascii="Times New Roman" w:hAnsi="Times New Roman" w:cs="Times New Roman"/>
          <w:bCs/>
        </w:rPr>
        <w:tab/>
      </w:r>
    </w:p>
    <w:p w:rsidR="00227E37" w:rsidRPr="00170EA5" w:rsidRDefault="00227E37" w:rsidP="00170EA5">
      <w:pPr>
        <w:pStyle w:val="ListParagraph"/>
        <w:numPr>
          <w:ilvl w:val="0"/>
          <w:numId w:val="26"/>
        </w:numPr>
        <w:rPr>
          <w:rFonts w:ascii="Times New Roman" w:hAnsi="Times New Roman" w:cs="Times New Roman"/>
          <w:bCs/>
        </w:rPr>
      </w:pPr>
      <w:r w:rsidRPr="00170EA5">
        <w:rPr>
          <w:rFonts w:ascii="Times New Roman" w:hAnsi="Times New Roman" w:cs="Times New Roman"/>
          <w:bCs/>
        </w:rPr>
        <w:t>Only registered labs that are current on radiation safety training can purchase radioactive materials.</w:t>
      </w:r>
    </w:p>
    <w:p w:rsidR="00227E37" w:rsidRPr="00170EA5" w:rsidRDefault="00227E37" w:rsidP="00170EA5">
      <w:pPr>
        <w:pStyle w:val="ListParagraph"/>
        <w:numPr>
          <w:ilvl w:val="0"/>
          <w:numId w:val="26"/>
        </w:numPr>
        <w:rPr>
          <w:rFonts w:ascii="Times New Roman" w:hAnsi="Times New Roman" w:cs="Times New Roman"/>
          <w:bCs/>
        </w:rPr>
      </w:pPr>
      <w:r w:rsidRPr="00170EA5">
        <w:rPr>
          <w:rFonts w:ascii="Times New Roman" w:hAnsi="Times New Roman" w:cs="Times New Roman"/>
          <w:bCs/>
        </w:rPr>
        <w:t>Purchase must be made using a purchase order approved by EHS.</w:t>
      </w:r>
    </w:p>
    <w:p w:rsidR="00227E37" w:rsidRPr="00170EA5" w:rsidRDefault="00227E37" w:rsidP="00170EA5">
      <w:pPr>
        <w:ind w:firstLine="720"/>
        <w:rPr>
          <w:rFonts w:ascii="Times New Roman" w:hAnsi="Times New Roman" w:cs="Times New Roman"/>
          <w:bCs/>
          <w:u w:val="single"/>
        </w:rPr>
      </w:pPr>
      <w:r w:rsidRPr="00170EA5">
        <w:rPr>
          <w:rFonts w:ascii="Times New Roman" w:hAnsi="Times New Roman" w:cs="Times New Roman"/>
          <w:bCs/>
          <w:u w:val="single"/>
        </w:rPr>
        <w:t>Order Process:</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 xml:space="preserve"> Lab enters requisition</w:t>
      </w:r>
      <w:r w:rsidR="00E8525A">
        <w:rPr>
          <w:rFonts w:ascii="Times New Roman" w:hAnsi="Times New Roman" w:cs="Times New Roman"/>
          <w:bCs/>
        </w:rPr>
        <w:t>.</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Lab notifies EHS with requisition number.</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EHS approves req. for Procurement Services so that the PO can be generated.</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Procurement Services notifies EHS with PO number.</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Lab places order and informs EHS of estimated delivery date.</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EHS delivers package to lab.  Note:  Only approved users can receive radioactive package.</w:t>
      </w:r>
    </w:p>
    <w:p w:rsidR="00227E37" w:rsidRPr="00227E37" w:rsidRDefault="00227E37" w:rsidP="00227E37">
      <w:pPr>
        <w:rPr>
          <w:rFonts w:ascii="Times New Roman" w:hAnsi="Times New Roman" w:cs="Times New Roman"/>
          <w:b/>
          <w:bCs/>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Chemical Procurement</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Chemicals can be purchased through any vendor, but must be shipped to the Fisher Storeroom (100 Charles Lane Drive) to be entered into </w:t>
      </w:r>
      <w:r w:rsidR="00771463" w:rsidRPr="00170EA5">
        <w:rPr>
          <w:rFonts w:ascii="Times New Roman" w:hAnsi="Times New Roman" w:cs="Times New Roman"/>
          <w:bCs/>
        </w:rPr>
        <w:t xml:space="preserve">the </w:t>
      </w:r>
      <w:proofErr w:type="spellStart"/>
      <w:r w:rsidRPr="00170EA5">
        <w:rPr>
          <w:rFonts w:ascii="Times New Roman" w:hAnsi="Times New Roman" w:cs="Times New Roman"/>
          <w:bCs/>
        </w:rPr>
        <w:t>ChemTracker</w:t>
      </w:r>
      <w:proofErr w:type="spellEnd"/>
      <w:r w:rsidRPr="00170EA5">
        <w:rPr>
          <w:rFonts w:ascii="Times New Roman" w:hAnsi="Times New Roman" w:cs="Times New Roman"/>
          <w:bCs/>
        </w:rPr>
        <w:t xml:space="preserve"> inventory database. </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Adherence to </w:t>
      </w:r>
      <w:proofErr w:type="spellStart"/>
      <w:r w:rsidRPr="00170EA5">
        <w:rPr>
          <w:rFonts w:ascii="Times New Roman" w:hAnsi="Times New Roman" w:cs="Times New Roman"/>
          <w:bCs/>
        </w:rPr>
        <w:t>ChemTracker</w:t>
      </w:r>
      <w:proofErr w:type="spellEnd"/>
      <w:r w:rsidRPr="00170EA5">
        <w:rPr>
          <w:rFonts w:ascii="Times New Roman" w:hAnsi="Times New Roman" w:cs="Times New Roman"/>
          <w:bCs/>
        </w:rPr>
        <w:t xml:space="preserve"> is mandatory.</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See radiation section for radiation procurement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lastRenderedPageBreak/>
        <w:t>Chemical Storage</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All chemicals must be segregated and stored based on compatibility.  </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No more than 10 gallons of flammable liquid can be stored in a lab outside of a flammable cabinet</w:t>
      </w:r>
      <w:r w:rsidR="00EA09FF" w:rsidRPr="00170EA5">
        <w:rPr>
          <w:rFonts w:ascii="Times New Roman" w:hAnsi="Times New Roman" w:cs="Times New Roman"/>
        </w:rPr>
        <w:t>.</w:t>
      </w:r>
      <w:r w:rsidRPr="00170EA5">
        <w:rPr>
          <w:rFonts w:ascii="Times New Roman" w:hAnsi="Times New Roman" w:cs="Times New Roman"/>
        </w:rPr>
        <w:t xml:space="preserve"> </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Acids and bases should be stored separately in a noncorrosive cabinet. </w:t>
      </w:r>
    </w:p>
    <w:p w:rsidR="00771463" w:rsidRPr="00170EA5" w:rsidRDefault="00EA09FF" w:rsidP="00170EA5">
      <w:pPr>
        <w:pStyle w:val="ListParagraph"/>
        <w:numPr>
          <w:ilvl w:val="0"/>
          <w:numId w:val="24"/>
        </w:numPr>
        <w:rPr>
          <w:rFonts w:ascii="Times New Roman" w:hAnsi="Times New Roman" w:cs="Times New Roman"/>
        </w:rPr>
      </w:pPr>
      <w:r w:rsidRPr="00170EA5">
        <w:rPr>
          <w:rFonts w:ascii="Times New Roman" w:hAnsi="Times New Roman" w:cs="Times New Roman"/>
        </w:rPr>
        <w:t>All c</w:t>
      </w:r>
      <w:r w:rsidR="00227E37" w:rsidRPr="00170EA5">
        <w:rPr>
          <w:rFonts w:ascii="Times New Roman" w:hAnsi="Times New Roman" w:cs="Times New Roman"/>
        </w:rPr>
        <w:t>onta</w:t>
      </w:r>
      <w:r w:rsidR="00771463" w:rsidRPr="00170EA5">
        <w:rPr>
          <w:rFonts w:ascii="Times New Roman" w:hAnsi="Times New Roman" w:cs="Times New Roman"/>
        </w:rPr>
        <w:t>iners must be properly labeled.</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Flammable, explosive or other hazardous chemicals require storage in an explosion proof refrigerator.</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Peroxide forming chemicals should be dated upon receipt, when opened and tested for peroxides as needed (6 months, 12 months </w:t>
      </w:r>
      <w:proofErr w:type="spellStart"/>
      <w:proofErr w:type="gramStart"/>
      <w:r w:rsidRPr="00170EA5">
        <w:rPr>
          <w:rFonts w:ascii="Times New Roman" w:hAnsi="Times New Roman" w:cs="Times New Roman"/>
        </w:rPr>
        <w:t>etc</w:t>
      </w:r>
      <w:proofErr w:type="spellEnd"/>
      <w:r w:rsidRPr="00170EA5">
        <w:rPr>
          <w:rFonts w:ascii="Times New Roman" w:hAnsi="Times New Roman" w:cs="Times New Roman"/>
        </w:rPr>
        <w:t>,…</w:t>
      </w:r>
      <w:proofErr w:type="gramEnd"/>
      <w:r w:rsidRPr="00170EA5">
        <w:rPr>
          <w:rFonts w:ascii="Times New Roman" w:hAnsi="Times New Roman" w:cs="Times New Roman"/>
        </w:rPr>
        <w:t xml:space="preserve">).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Housekeeping</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Good housekeeping is essential for safe lab function.   Lab clutter can cause spills, falls, and broken glassware. Keep hoods, floors, workbenches, sinks, cabinets, and storage areas free of any clutter.  USM custodial crews will only clean the floor and empty trash bins. It is the responsibility of laboratory personnel to clean workbenches and sinks.</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Aisle and exits should be unobstructed.</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Electrical panels should have at least a 3 foot clearance area around them.</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Keep combustibles like boxes and unnecessary papers to a minimum.</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 xml:space="preserve">All ceiling tiles should be in place. </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Sprinkler system</w:t>
      </w:r>
      <w:r w:rsidR="003F1695" w:rsidRPr="00170EA5">
        <w:rPr>
          <w:rFonts w:ascii="Times New Roman" w:hAnsi="Times New Roman" w:cs="Times New Roman"/>
        </w:rPr>
        <w:t>s</w:t>
      </w:r>
      <w:r w:rsidRPr="00170EA5">
        <w:rPr>
          <w:rFonts w:ascii="Times New Roman" w:hAnsi="Times New Roman" w:cs="Times New Roman"/>
        </w:rPr>
        <w:t xml:space="preserve"> require 18</w:t>
      </w:r>
      <w:r w:rsidR="00EA09FF" w:rsidRPr="00170EA5">
        <w:rPr>
          <w:rFonts w:ascii="Times New Roman" w:hAnsi="Times New Roman" w:cs="Times New Roman"/>
        </w:rPr>
        <w:t xml:space="preserve"> </w:t>
      </w:r>
      <w:r w:rsidRPr="00170EA5">
        <w:rPr>
          <w:rFonts w:ascii="Times New Roman" w:hAnsi="Times New Roman" w:cs="Times New Roman"/>
        </w:rPr>
        <w:t>in</w:t>
      </w:r>
      <w:r w:rsidR="00EA09FF" w:rsidRPr="00170EA5">
        <w:rPr>
          <w:rFonts w:ascii="Times New Roman" w:hAnsi="Times New Roman" w:cs="Times New Roman"/>
        </w:rPr>
        <w:t>.</w:t>
      </w:r>
      <w:r w:rsidRPr="00170EA5">
        <w:rPr>
          <w:rFonts w:ascii="Times New Roman" w:hAnsi="Times New Roman" w:cs="Times New Roman"/>
        </w:rPr>
        <w:t xml:space="preserve"> of clearance to function properly therefore, do not store items that may block sprinklers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Personal Protective Equipment</w:t>
      </w:r>
    </w:p>
    <w:p w:rsidR="00227E37" w:rsidRPr="00227E37" w:rsidRDefault="00227E37" w:rsidP="00227E37">
      <w:pPr>
        <w:rPr>
          <w:rFonts w:ascii="Times New Roman" w:hAnsi="Times New Roman" w:cs="Times New Roman"/>
          <w:i/>
          <w:iCs/>
        </w:rPr>
      </w:pPr>
      <w:r w:rsidRPr="00227E37">
        <w:rPr>
          <w:rFonts w:ascii="Times New Roman" w:hAnsi="Times New Roman" w:cs="Times New Roman"/>
          <w:i/>
          <w:iCs/>
        </w:rPr>
        <w:t>Eye and Face Protection</w:t>
      </w:r>
    </w:p>
    <w:p w:rsidR="00227E37" w:rsidRPr="00170EA5" w:rsidRDefault="00227E37" w:rsidP="00170EA5">
      <w:pPr>
        <w:pStyle w:val="ListParagraph"/>
        <w:numPr>
          <w:ilvl w:val="0"/>
          <w:numId w:val="22"/>
        </w:numPr>
        <w:rPr>
          <w:rFonts w:ascii="Times New Roman" w:hAnsi="Times New Roman" w:cs="Times New Roman"/>
        </w:rPr>
      </w:pPr>
      <w:r w:rsidRPr="00170EA5">
        <w:rPr>
          <w:rFonts w:ascii="Times New Roman" w:hAnsi="Times New Roman" w:cs="Times New Roman"/>
        </w:rPr>
        <w:t xml:space="preserve">Safety glasses, goggles, and/or face shields must be worn when working with or around hazardous chemicals or infectious agents that can splash into the eyes. The type of eye protection required depends on the hazard. It is the responsibility of </w:t>
      </w:r>
      <w:r w:rsidR="00E8525A">
        <w:rPr>
          <w:rFonts w:ascii="Times New Roman" w:hAnsi="Times New Roman" w:cs="Times New Roman"/>
        </w:rPr>
        <w:t xml:space="preserve">the </w:t>
      </w:r>
      <w:r w:rsidRPr="00170EA5">
        <w:rPr>
          <w:rFonts w:ascii="Times New Roman" w:hAnsi="Times New Roman" w:cs="Times New Roman"/>
        </w:rPr>
        <w:t>individual to wear adequate protective eyewear as specified in the protocol being performed.</w:t>
      </w:r>
    </w:p>
    <w:p w:rsidR="00A350FE" w:rsidRDefault="00227E37" w:rsidP="00170EA5">
      <w:pPr>
        <w:pStyle w:val="ListParagraph"/>
        <w:numPr>
          <w:ilvl w:val="0"/>
          <w:numId w:val="22"/>
        </w:numPr>
        <w:rPr>
          <w:rFonts w:ascii="Times New Roman" w:hAnsi="Times New Roman" w:cs="Times New Roman"/>
        </w:rPr>
      </w:pPr>
      <w:r w:rsidRPr="00170EA5">
        <w:rPr>
          <w:rFonts w:ascii="Times New Roman" w:hAnsi="Times New Roman" w:cs="Times New Roman"/>
        </w:rPr>
        <w:t>Chemistry laboratories typically require eye protection at all times when in the laboratory</w:t>
      </w:r>
      <w:r w:rsidR="0022162D">
        <w:rPr>
          <w:rFonts w:ascii="Times New Roman" w:hAnsi="Times New Roman" w:cs="Times New Roman"/>
        </w:rPr>
        <w:t>.</w:t>
      </w:r>
    </w:p>
    <w:p w:rsidR="00A350FE" w:rsidRPr="00A350FE" w:rsidRDefault="00A350FE" w:rsidP="00170EA5">
      <w:pPr>
        <w:pStyle w:val="ListParagraph"/>
        <w:numPr>
          <w:ilvl w:val="0"/>
          <w:numId w:val="22"/>
        </w:numPr>
        <w:rPr>
          <w:rFonts w:ascii="Times New Roman" w:hAnsi="Times New Roman" w:cs="Times New Roman"/>
        </w:rPr>
      </w:pPr>
      <w:r>
        <w:rPr>
          <w:rFonts w:ascii="Times New Roman" w:hAnsi="Times New Roman" w:cs="Times New Roman"/>
        </w:rPr>
        <w:t xml:space="preserve">Typically prescription glasses do not provide adequate </w:t>
      </w:r>
      <w:r w:rsidR="006146C0">
        <w:rPr>
          <w:rFonts w:ascii="Times New Roman" w:hAnsi="Times New Roman" w:cs="Times New Roman"/>
        </w:rPr>
        <w:t xml:space="preserve">eye </w:t>
      </w:r>
      <w:r>
        <w:rPr>
          <w:rFonts w:ascii="Times New Roman" w:hAnsi="Times New Roman" w:cs="Times New Roman"/>
        </w:rPr>
        <w:t xml:space="preserve">protection.  </w:t>
      </w:r>
      <w:r w:rsidR="00227E37" w:rsidRPr="00A350FE">
        <w:rPr>
          <w:rFonts w:ascii="Times New Roman" w:hAnsi="Times New Roman" w:cs="Times New Roman"/>
        </w:rPr>
        <w:t>Safety glasses that fit over prescription lenses are available.</w:t>
      </w:r>
      <w:r w:rsidR="00227E37" w:rsidRPr="00170EA5">
        <w:rPr>
          <w:rFonts w:ascii="Times New Roman" w:hAnsi="Times New Roman" w:cs="Times New Roman"/>
          <w:highlight w:val="cyan"/>
        </w:rPr>
        <w:t xml:space="preserve"> </w:t>
      </w:r>
    </w:p>
    <w:p w:rsidR="00227E37" w:rsidRPr="00170EA5" w:rsidRDefault="00227E37" w:rsidP="00170EA5">
      <w:pPr>
        <w:pStyle w:val="ListParagraph"/>
        <w:numPr>
          <w:ilvl w:val="0"/>
          <w:numId w:val="22"/>
        </w:numPr>
        <w:rPr>
          <w:rFonts w:ascii="Times New Roman" w:hAnsi="Times New Roman" w:cs="Times New Roman"/>
        </w:rPr>
      </w:pPr>
      <w:r w:rsidRPr="00E8525A">
        <w:rPr>
          <w:rFonts w:ascii="Times New Roman" w:hAnsi="Times New Roman" w:cs="Times New Roman"/>
        </w:rPr>
        <w:t>Con</w:t>
      </w:r>
      <w:r w:rsidR="003F1695" w:rsidRPr="00E8525A">
        <w:rPr>
          <w:rFonts w:ascii="Times New Roman" w:hAnsi="Times New Roman" w:cs="Times New Roman"/>
        </w:rPr>
        <w:t xml:space="preserve">tact lenses may be worn in certain </w:t>
      </w:r>
      <w:r w:rsidRPr="00E8525A">
        <w:rPr>
          <w:rFonts w:ascii="Times New Roman" w:hAnsi="Times New Roman" w:cs="Times New Roman"/>
        </w:rPr>
        <w:t>lab settings but requ</w:t>
      </w:r>
      <w:r w:rsidR="002965B4" w:rsidRPr="00E8525A">
        <w:rPr>
          <w:rFonts w:ascii="Times New Roman" w:hAnsi="Times New Roman" w:cs="Times New Roman"/>
        </w:rPr>
        <w:t>ires the use of chemical splash goggles</w:t>
      </w:r>
      <w:r w:rsidR="006146C0" w:rsidRPr="00E8525A">
        <w:rPr>
          <w:rFonts w:ascii="Times New Roman" w:hAnsi="Times New Roman" w:cs="Times New Roman"/>
        </w:rPr>
        <w:t>.</w:t>
      </w:r>
      <w:r w:rsidRPr="00170EA5">
        <w:rPr>
          <w:rFonts w:ascii="Times New Roman" w:hAnsi="Times New Roman" w:cs="Times New Roman"/>
        </w:rPr>
        <w:br/>
      </w:r>
    </w:p>
    <w:p w:rsidR="00227E37" w:rsidRPr="00227E37" w:rsidRDefault="0022162D" w:rsidP="0022162D">
      <w:pPr>
        <w:tabs>
          <w:tab w:val="left" w:pos="3975"/>
        </w:tabs>
        <w:rPr>
          <w:rFonts w:ascii="Times New Roman" w:hAnsi="Times New Roman" w:cs="Times New Roman"/>
        </w:rPr>
      </w:pPr>
      <w:r>
        <w:rPr>
          <w:rFonts w:ascii="Times New Roman" w:hAnsi="Times New Roman" w:cs="Times New Roman"/>
        </w:rPr>
        <w:tab/>
      </w:r>
    </w:p>
    <w:p w:rsidR="00227E37" w:rsidRPr="003F1695" w:rsidRDefault="00227E37" w:rsidP="00227E37">
      <w:pPr>
        <w:rPr>
          <w:rFonts w:ascii="Times New Roman" w:hAnsi="Times New Roman" w:cs="Times New Roman"/>
          <w:i/>
        </w:rPr>
      </w:pPr>
      <w:r w:rsidRPr="003F1695">
        <w:rPr>
          <w:rFonts w:ascii="Times New Roman" w:hAnsi="Times New Roman" w:cs="Times New Roman"/>
          <w:i/>
        </w:rPr>
        <w:t>Gloves</w:t>
      </w:r>
    </w:p>
    <w:p w:rsidR="00227E37" w:rsidRPr="00170EA5" w:rsidRDefault="00227E37" w:rsidP="00170EA5">
      <w:pPr>
        <w:pStyle w:val="ListParagraph"/>
        <w:numPr>
          <w:ilvl w:val="0"/>
          <w:numId w:val="21"/>
        </w:numPr>
        <w:rPr>
          <w:rFonts w:ascii="Times New Roman" w:hAnsi="Times New Roman" w:cs="Times New Roman"/>
        </w:rPr>
      </w:pPr>
      <w:r w:rsidRPr="00170EA5">
        <w:rPr>
          <w:rFonts w:ascii="Times New Roman" w:hAnsi="Times New Roman" w:cs="Times New Roman"/>
        </w:rPr>
        <w:t xml:space="preserve">The appropriate glove must be used when handling hazardous materials. </w:t>
      </w:r>
    </w:p>
    <w:p w:rsidR="00227E37" w:rsidRPr="00170EA5" w:rsidRDefault="00227E37" w:rsidP="00170EA5">
      <w:pPr>
        <w:pStyle w:val="ListParagraph"/>
        <w:numPr>
          <w:ilvl w:val="0"/>
          <w:numId w:val="21"/>
        </w:numPr>
        <w:rPr>
          <w:rFonts w:ascii="Times New Roman" w:hAnsi="Times New Roman" w:cs="Times New Roman"/>
        </w:rPr>
      </w:pPr>
      <w:r w:rsidRPr="00170EA5">
        <w:rPr>
          <w:rFonts w:ascii="Times New Roman" w:hAnsi="Times New Roman" w:cs="Times New Roman"/>
        </w:rPr>
        <w:lastRenderedPageBreak/>
        <w:t>Never wear disposable gloves outside of the laboratory areas.  Wearing gloves outside of the lab has the potential to contaminate public areas and may alarm non lab personnel</w:t>
      </w:r>
      <w:r w:rsidR="0022162D">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r w:rsidRPr="00227E37">
        <w:rPr>
          <w:rFonts w:ascii="Times New Roman" w:hAnsi="Times New Roman" w:cs="Times New Roman"/>
        </w:rPr>
        <w:br/>
      </w:r>
    </w:p>
    <w:p w:rsidR="00227E37" w:rsidRPr="00170EA5" w:rsidRDefault="00227E37" w:rsidP="00227E37">
      <w:pPr>
        <w:rPr>
          <w:rFonts w:ascii="Times New Roman" w:hAnsi="Times New Roman" w:cs="Times New Roman"/>
          <w:i/>
          <w:iCs/>
        </w:rPr>
      </w:pPr>
      <w:r w:rsidRPr="00170EA5">
        <w:rPr>
          <w:rFonts w:ascii="Times New Roman" w:hAnsi="Times New Roman" w:cs="Times New Roman"/>
          <w:i/>
          <w:iCs/>
        </w:rPr>
        <w:t>Laboratory Coats and Aprons</w:t>
      </w:r>
    </w:p>
    <w:p w:rsidR="00227E37" w:rsidRPr="00B3632A" w:rsidRDefault="00227E37" w:rsidP="00B3632A">
      <w:pPr>
        <w:pStyle w:val="ListParagraph"/>
        <w:numPr>
          <w:ilvl w:val="0"/>
          <w:numId w:val="20"/>
        </w:numPr>
        <w:rPr>
          <w:rFonts w:ascii="Times New Roman" w:hAnsi="Times New Roman" w:cs="Times New Roman"/>
        </w:rPr>
      </w:pPr>
      <w:r w:rsidRPr="00B3632A">
        <w:rPr>
          <w:rFonts w:ascii="Times New Roman" w:hAnsi="Times New Roman" w:cs="Times New Roman"/>
        </w:rPr>
        <w:t>Laboratory coats and/or aprons are required when working with hazardous chemicals or biological agents.  Check you</w:t>
      </w:r>
      <w:r w:rsidR="003F1695" w:rsidRPr="00B3632A">
        <w:rPr>
          <w:rFonts w:ascii="Times New Roman" w:hAnsi="Times New Roman" w:cs="Times New Roman"/>
        </w:rPr>
        <w:t>r</w:t>
      </w:r>
      <w:r w:rsidRPr="00B3632A">
        <w:rPr>
          <w:rFonts w:ascii="Times New Roman" w:hAnsi="Times New Roman" w:cs="Times New Roman"/>
        </w:rPr>
        <w:t xml:space="preserve"> laboratory management plan for other requirements. </w:t>
      </w:r>
    </w:p>
    <w:p w:rsidR="00227E37" w:rsidRPr="00B3632A" w:rsidRDefault="00227E37" w:rsidP="00B3632A">
      <w:pPr>
        <w:pStyle w:val="ListParagraph"/>
        <w:numPr>
          <w:ilvl w:val="0"/>
          <w:numId w:val="20"/>
        </w:numPr>
        <w:rPr>
          <w:rFonts w:ascii="Times New Roman" w:hAnsi="Times New Roman" w:cs="Times New Roman"/>
        </w:rPr>
      </w:pPr>
      <w:r w:rsidRPr="00B3632A">
        <w:rPr>
          <w:rFonts w:ascii="Times New Roman" w:hAnsi="Times New Roman" w:cs="Times New Roman"/>
        </w:rPr>
        <w:t>Coats and aprons should not be worn outside the laboratory.</w:t>
      </w:r>
    </w:p>
    <w:p w:rsidR="00227E37" w:rsidRPr="00170EA5" w:rsidRDefault="00227E37" w:rsidP="00227E37">
      <w:pPr>
        <w:rPr>
          <w:rFonts w:ascii="Times New Roman" w:hAnsi="Times New Roman" w:cs="Times New Roman"/>
          <w:i/>
        </w:rPr>
      </w:pPr>
      <w:r w:rsidRPr="00170EA5">
        <w:rPr>
          <w:rFonts w:ascii="Times New Roman" w:hAnsi="Times New Roman" w:cs="Times New Roman"/>
          <w:i/>
        </w:rPr>
        <w:t>Respirators</w:t>
      </w:r>
    </w:p>
    <w:p w:rsidR="00227E37" w:rsidRPr="00B3632A" w:rsidRDefault="00227E37" w:rsidP="00B3632A">
      <w:pPr>
        <w:pStyle w:val="ListParagraph"/>
        <w:numPr>
          <w:ilvl w:val="0"/>
          <w:numId w:val="19"/>
        </w:numPr>
        <w:rPr>
          <w:rFonts w:ascii="Times New Roman" w:hAnsi="Times New Roman" w:cs="Times New Roman"/>
        </w:rPr>
      </w:pPr>
      <w:r w:rsidRPr="00B3632A">
        <w:rPr>
          <w:rFonts w:ascii="Times New Roman" w:hAnsi="Times New Roman" w:cs="Times New Roman"/>
        </w:rPr>
        <w:t xml:space="preserve">Respirator wearers must </w:t>
      </w:r>
      <w:r w:rsidR="00334FE8" w:rsidRPr="00B3632A">
        <w:rPr>
          <w:rFonts w:ascii="Times New Roman" w:hAnsi="Times New Roman" w:cs="Times New Roman"/>
        </w:rPr>
        <w:t xml:space="preserve">be </w:t>
      </w:r>
      <w:r w:rsidRPr="00B3632A">
        <w:rPr>
          <w:rFonts w:ascii="Times New Roman" w:hAnsi="Times New Roman" w:cs="Times New Roman"/>
        </w:rPr>
        <w:t>fit tested and pulmonary functi</w:t>
      </w:r>
      <w:r w:rsidR="00EA09FF" w:rsidRPr="00B3632A">
        <w:rPr>
          <w:rFonts w:ascii="Times New Roman" w:hAnsi="Times New Roman" w:cs="Times New Roman"/>
        </w:rPr>
        <w:t>on tested annually.  Lab manage</w:t>
      </w:r>
      <w:r w:rsidRPr="00B3632A">
        <w:rPr>
          <w:rFonts w:ascii="Times New Roman" w:hAnsi="Times New Roman" w:cs="Times New Roman"/>
        </w:rPr>
        <w:t xml:space="preserve">ment plans must contain respiratory safety plan.  </w:t>
      </w:r>
    </w:p>
    <w:p w:rsidR="00227E37" w:rsidRPr="00227E37" w:rsidRDefault="00227E37" w:rsidP="00227E37">
      <w:pPr>
        <w:rPr>
          <w:rFonts w:ascii="Times New Roman" w:hAnsi="Times New Roman" w:cs="Times New Roman"/>
        </w:rPr>
      </w:pPr>
    </w:p>
    <w:p w:rsidR="00227E37" w:rsidRPr="00170EA5" w:rsidRDefault="00227E37" w:rsidP="00227E37">
      <w:pPr>
        <w:rPr>
          <w:rFonts w:ascii="Times New Roman" w:hAnsi="Times New Roman" w:cs="Times New Roman"/>
          <w:i/>
          <w:iCs/>
        </w:rPr>
      </w:pPr>
      <w:r w:rsidRPr="00170EA5">
        <w:rPr>
          <w:rFonts w:ascii="Times New Roman" w:hAnsi="Times New Roman" w:cs="Times New Roman"/>
          <w:i/>
          <w:iCs/>
        </w:rPr>
        <w:t>Apparel</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 xml:space="preserve">Closed-toe shoes (no sandals or flip flops) are required while in </w:t>
      </w:r>
      <w:r w:rsidR="00334FE8" w:rsidRPr="00B3632A">
        <w:rPr>
          <w:rFonts w:ascii="Times New Roman" w:hAnsi="Times New Roman" w:cs="Times New Roman"/>
        </w:rPr>
        <w:t xml:space="preserve">the </w:t>
      </w:r>
      <w:r w:rsidRPr="00B3632A">
        <w:rPr>
          <w:rFonts w:ascii="Times New Roman" w:hAnsi="Times New Roman" w:cs="Times New Roman"/>
        </w:rPr>
        <w:t xml:space="preserve">laboratory. </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Long pants are strongly recommended for any work in a laboratory setting and maybe a requirement</w:t>
      </w:r>
      <w:r w:rsidR="00334FE8" w:rsidRPr="00B3632A">
        <w:rPr>
          <w:rFonts w:ascii="Times New Roman" w:hAnsi="Times New Roman" w:cs="Times New Roman"/>
        </w:rPr>
        <w:t>. C</w:t>
      </w:r>
      <w:r w:rsidRPr="00B3632A">
        <w:rPr>
          <w:rFonts w:ascii="Times New Roman" w:hAnsi="Times New Roman" w:cs="Times New Roman"/>
        </w:rPr>
        <w:t>heck your lab management plan or consult the lab PI for details.</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Special attention to secure loose-fitting or hanging clothing (ties or scarfs) must be made while in the laboratory.</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For certain equipment operation loose fitting clothing is prohibited. Check safety manuals and/or the lab management plan for details</w:t>
      </w:r>
    </w:p>
    <w:p w:rsidR="00227E37" w:rsidRPr="00170EA5" w:rsidRDefault="00227E37" w:rsidP="00170EA5">
      <w:pPr>
        <w:pStyle w:val="ListParagraph"/>
        <w:numPr>
          <w:ilvl w:val="0"/>
          <w:numId w:val="18"/>
        </w:numPr>
        <w:rPr>
          <w:rFonts w:ascii="Times New Roman" w:hAnsi="Times New Roman" w:cs="Times New Roman"/>
          <w:b/>
          <w:bCs/>
        </w:rPr>
      </w:pPr>
      <w:r w:rsidRPr="00170EA5">
        <w:rPr>
          <w:rFonts w:ascii="Times New Roman" w:hAnsi="Times New Roman" w:cs="Times New Roman"/>
          <w:b/>
          <w:bCs/>
        </w:rPr>
        <w:t>Long hair should be pulled back and secured.</w:t>
      </w:r>
      <w:r w:rsidRPr="00170EA5">
        <w:rPr>
          <w:rFonts w:ascii="Times New Roman" w:hAnsi="Times New Roman" w:cs="Times New Roman"/>
          <w:b/>
          <w:bCs/>
        </w:rPr>
        <w:br/>
      </w:r>
      <w:r w:rsidRPr="00170EA5">
        <w:rPr>
          <w:rFonts w:ascii="Times New Roman" w:hAnsi="Times New Roman" w:cs="Times New Roman"/>
          <w:b/>
          <w:bCs/>
        </w:rPr>
        <w:br/>
        <w:t>Laboratory Safety Equipment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 xml:space="preserve">Emergency </w:t>
      </w:r>
      <w:r w:rsidR="00332097" w:rsidRPr="00B3632A">
        <w:rPr>
          <w:rFonts w:ascii="Times New Roman" w:hAnsi="Times New Roman" w:cs="Times New Roman"/>
        </w:rPr>
        <w:t xml:space="preserve">safety </w:t>
      </w:r>
      <w:r w:rsidRPr="00B3632A">
        <w:rPr>
          <w:rFonts w:ascii="Times New Roman" w:hAnsi="Times New Roman" w:cs="Times New Roman"/>
        </w:rPr>
        <w:t xml:space="preserve">equipment cannot be blocked by anything that would prevent immediate use. </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Individuals are responsible for knowing where all emergency equipment, fire alarms and exits are located in and around their laboratory area.</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Safety Showers, drench hoses, and eye wash stations must have a highly visible sign and b</w:t>
      </w:r>
      <w:r w:rsidR="00332097" w:rsidRPr="00B3632A">
        <w:rPr>
          <w:rFonts w:ascii="Times New Roman" w:hAnsi="Times New Roman" w:cs="Times New Roman"/>
        </w:rPr>
        <w:t>e tested monthly with documentation</w:t>
      </w:r>
      <w:r w:rsidRPr="00B3632A">
        <w:rPr>
          <w:rFonts w:ascii="Times New Roman" w:hAnsi="Times New Roman" w:cs="Times New Roman"/>
        </w:rPr>
        <w: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be equipped with a wall or cabinet mounted fire extinguisher.</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maintain a stocked spill kit appropriate for common laboratory hazards and volumes in the particular lab.</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maintain a stocked first aid kit</w:t>
      </w:r>
      <w:r w:rsidR="00A350FE">
        <w:rPr>
          <w:rFonts w:ascii="Times New Roman" w:hAnsi="Times New Roman" w:cs="Times New Roman"/>
        </w:rPr>
        <w: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sho</w:t>
      </w:r>
      <w:r w:rsidR="00E8525A">
        <w:rPr>
          <w:rFonts w:ascii="Times New Roman" w:hAnsi="Times New Roman" w:cs="Times New Roman"/>
        </w:rPr>
        <w:t xml:space="preserve">uld have </w:t>
      </w:r>
      <w:r w:rsidRPr="00B3632A">
        <w:rPr>
          <w:rFonts w:ascii="Times New Roman" w:hAnsi="Times New Roman" w:cs="Times New Roman"/>
        </w:rPr>
        <w:t xml:space="preserve">laboratory safety information and emergency contacts posted on the lab entrance. </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should have a laboratory evacuation map posted on the exit doors.</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*Note add: All laboratories must have the EHS lab hazards poster placed on the lab entrance.</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CC532A">
        <w:rPr>
          <w:rFonts w:ascii="Times New Roman" w:hAnsi="Times New Roman" w:cs="Times New Roman"/>
          <w:b/>
          <w:bCs/>
        </w:rPr>
        <w:t>Emergency and Accident Procedures</w:t>
      </w:r>
    </w:p>
    <w:p w:rsidR="00227E37" w:rsidRPr="00227E37" w:rsidRDefault="00227E37" w:rsidP="00227E37">
      <w:pPr>
        <w:rPr>
          <w:rFonts w:ascii="Times New Roman" w:hAnsi="Times New Roman" w:cs="Times New Roman"/>
          <w:b/>
          <w:bCs/>
        </w:rPr>
      </w:pPr>
    </w:p>
    <w:p w:rsidR="00227E37" w:rsidRPr="00B3632A" w:rsidRDefault="00227E37" w:rsidP="00B3632A">
      <w:pPr>
        <w:pStyle w:val="ListParagraph"/>
        <w:numPr>
          <w:ilvl w:val="0"/>
          <w:numId w:val="17"/>
        </w:numPr>
        <w:rPr>
          <w:rFonts w:ascii="Times New Roman" w:hAnsi="Times New Roman" w:cs="Times New Roman"/>
          <w:b/>
        </w:rPr>
      </w:pPr>
      <w:r w:rsidRPr="00B3632A">
        <w:rPr>
          <w:rFonts w:ascii="Times New Roman" w:hAnsi="Times New Roman" w:cs="Times New Roman"/>
          <w:b/>
        </w:rPr>
        <w:t>In the event of emergency requiring first responders dial 911. This includes any life threatening situation or property damaging fire.</w:t>
      </w:r>
    </w:p>
    <w:p w:rsidR="00227E37" w:rsidRPr="00B3632A" w:rsidRDefault="00227E37" w:rsidP="00B3632A">
      <w:pPr>
        <w:pStyle w:val="ListParagraph"/>
        <w:numPr>
          <w:ilvl w:val="0"/>
          <w:numId w:val="17"/>
        </w:numPr>
        <w:rPr>
          <w:rFonts w:ascii="Times New Roman" w:hAnsi="Times New Roman" w:cs="Times New Roman"/>
          <w:bCs/>
        </w:rPr>
      </w:pPr>
      <w:r w:rsidRPr="00B3632A">
        <w:rPr>
          <w:rFonts w:ascii="Times New Roman" w:hAnsi="Times New Roman" w:cs="Times New Roman"/>
          <w:bCs/>
        </w:rPr>
        <w:t>Any fire, injury, or spill needs to be reported to your safety coordinator and EHS (266-4045) as soon as possible, even if they are minor and require no further action.</w:t>
      </w:r>
    </w:p>
    <w:p w:rsidR="00227E37" w:rsidRPr="00B3632A" w:rsidRDefault="00227E37" w:rsidP="00B3632A">
      <w:pPr>
        <w:pStyle w:val="ListParagraph"/>
        <w:numPr>
          <w:ilvl w:val="0"/>
          <w:numId w:val="17"/>
        </w:numPr>
        <w:rPr>
          <w:rFonts w:ascii="Times New Roman" w:hAnsi="Times New Roman" w:cs="Times New Roman"/>
        </w:rPr>
      </w:pPr>
      <w:r w:rsidRPr="00B3632A">
        <w:rPr>
          <w:rFonts w:ascii="Times New Roman" w:hAnsi="Times New Roman" w:cs="Times New Roman"/>
          <w:bCs/>
        </w:rPr>
        <w:t xml:space="preserve">An incident report provided by your department or safety coordinator is required for each accident.  </w:t>
      </w:r>
      <w:r w:rsidRPr="00B3632A">
        <w:rPr>
          <w:rFonts w:ascii="Times New Roman" w:hAnsi="Times New Roman" w:cs="Times New Roman"/>
        </w:rPr>
        <w:t> </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 </w:t>
      </w:r>
    </w:p>
    <w:p w:rsidR="00227E37" w:rsidRPr="00E8525A" w:rsidRDefault="00227E37" w:rsidP="00227E37">
      <w:pPr>
        <w:rPr>
          <w:rFonts w:ascii="Times New Roman" w:hAnsi="Times New Roman" w:cs="Times New Roman"/>
          <w:b/>
        </w:rPr>
      </w:pPr>
      <w:r w:rsidRPr="00E8525A">
        <w:rPr>
          <w:rFonts w:ascii="Times New Roman" w:hAnsi="Times New Roman" w:cs="Times New Roman"/>
          <w:b/>
        </w:rPr>
        <w:t>Chemical, Biological, or Radioactive Spills</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Alert all lab personnel.</w:t>
      </w:r>
    </w:p>
    <w:p w:rsidR="00CC532A" w:rsidRPr="00C75BE0" w:rsidRDefault="00227E37" w:rsidP="00C75BE0">
      <w:pPr>
        <w:numPr>
          <w:ilvl w:val="0"/>
          <w:numId w:val="3"/>
        </w:numPr>
        <w:rPr>
          <w:rFonts w:ascii="Times New Roman" w:hAnsi="Times New Roman" w:cs="Times New Roman"/>
        </w:rPr>
      </w:pPr>
      <w:r w:rsidRPr="00227E37">
        <w:rPr>
          <w:rFonts w:ascii="Times New Roman" w:hAnsi="Times New Roman" w:cs="Times New Roman"/>
        </w:rPr>
        <w:t>If a chemical has spilled on you or splashed in your face/eyes use the emergency shower or drench hose for at least 15 minutes. Remove any contaminated clothing to minimize further exposure.</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Small spills of minimal hazard, and can be cleaned up by lab personnel.  Label and package waste generated from the spill clean-up for pick up by EHS</w:t>
      </w:r>
      <w:r w:rsidR="00CC532A">
        <w:rPr>
          <w:rFonts w:ascii="Times New Roman" w:hAnsi="Times New Roman" w:cs="Times New Roman"/>
        </w:rPr>
        <w:t>.  Materials from minor biological spills can be bagged, autoclaved and disposed.</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 xml:space="preserve">In the event of a major spill evacuate the area and close the door to the laboratory facility. If possible, and </w:t>
      </w:r>
      <w:r w:rsidR="00E8525A">
        <w:rPr>
          <w:rFonts w:ascii="Times New Roman" w:hAnsi="Times New Roman" w:cs="Times New Roman"/>
        </w:rPr>
        <w:t xml:space="preserve">if </w:t>
      </w:r>
      <w:r w:rsidRPr="00227E37">
        <w:rPr>
          <w:rFonts w:ascii="Times New Roman" w:hAnsi="Times New Roman" w:cs="Times New Roman"/>
        </w:rPr>
        <w:t>safe to do so, turn off any ignition devices on your way out.</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Contact your faculty supervisor or Department Safety Coordinator.  If after hours or on weekends, contact USM Police at 601 266 4986.  Be prepared to provide the identity, amount, and location of the spill, as well as your location and a phone number where you can be reached (not your lab phone, since you should not remain in the lab after the spill).</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Cuts, wounds or other injuries</w:t>
      </w: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Cuts or other small wounds can be treated on site using a first aid kit. Contact your safety officer or PI to see if an incident report and EHS notification is needed.</w:t>
      </w:r>
    </w:p>
    <w:p w:rsidR="00227E37" w:rsidRPr="00227E37" w:rsidRDefault="00227E37" w:rsidP="00227E37">
      <w:pPr>
        <w:rPr>
          <w:rFonts w:ascii="Times New Roman" w:hAnsi="Times New Roman" w:cs="Times New Roman"/>
        </w:rPr>
      </w:pP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For non-life threatening injuries that require medical attention, the injured person should be taken to HealthWorks located at 5909 US 49 #20 (near Wal-Mart).  If after hours</w:t>
      </w:r>
      <w:r w:rsidR="00CC532A" w:rsidRPr="00B3632A">
        <w:rPr>
          <w:rFonts w:ascii="Times New Roman" w:hAnsi="Times New Roman" w:cs="Times New Roman"/>
        </w:rPr>
        <w:t>,</w:t>
      </w:r>
      <w:r w:rsidRPr="00B3632A">
        <w:rPr>
          <w:rFonts w:ascii="Times New Roman" w:hAnsi="Times New Roman" w:cs="Times New Roman"/>
        </w:rPr>
        <w:t xml:space="preserve"> take the individual to Forrest General Hospital or Merit Health Wesley Medical Center (emergency room)</w:t>
      </w:r>
      <w:r w:rsidR="00E8525A">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For all potentially life threatening injuries call 911.</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Pathogens</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If you have been potentially exposed to a Pathogen, contact your faculty supervisor, and Department Safety Coordinator, as soon as possible.</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lastRenderedPageBreak/>
        <w:t>Fire or Explosion</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Don’t panic.</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Evacuate all personnel</w:t>
      </w:r>
      <w:r w:rsidR="00E8525A">
        <w:rPr>
          <w:rFonts w:ascii="Times New Roman" w:hAnsi="Times New Roman" w:cs="Times New Roman"/>
        </w:rPr>
        <w:t>.</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 xml:space="preserve">Activate the fire alarm. Contact fire department from a safe </w:t>
      </w:r>
      <w:proofErr w:type="gramStart"/>
      <w:r w:rsidRPr="00227E37">
        <w:rPr>
          <w:rFonts w:ascii="Times New Roman" w:hAnsi="Times New Roman" w:cs="Times New Roman"/>
        </w:rPr>
        <w:t xml:space="preserve">location </w:t>
      </w:r>
      <w:r w:rsidR="007271B5">
        <w:rPr>
          <w:rFonts w:ascii="Times New Roman" w:hAnsi="Times New Roman" w:cs="Times New Roman"/>
        </w:rPr>
        <w:t xml:space="preserve"> </w:t>
      </w:r>
      <w:r w:rsidRPr="00227E37">
        <w:rPr>
          <w:rFonts w:ascii="Times New Roman" w:hAnsi="Times New Roman" w:cs="Times New Roman"/>
        </w:rPr>
        <w:t>Do</w:t>
      </w:r>
      <w:proofErr w:type="gramEnd"/>
      <w:r w:rsidRPr="00227E37">
        <w:rPr>
          <w:rFonts w:ascii="Times New Roman" w:hAnsi="Times New Roman" w:cs="Times New Roman"/>
        </w:rPr>
        <w:t xml:space="preserve"> not assume someone else has called. Be prepared to provide the type, size and location of the fire or explosion</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Close all fire doors</w:t>
      </w:r>
      <w:r w:rsidR="007271B5">
        <w:rPr>
          <w:rFonts w:ascii="Times New Roman" w:hAnsi="Times New Roman" w:cs="Times New Roman"/>
        </w:rPr>
        <w:t>.</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Only if you have had proper training in fire extinguisher use should you attempt to put out any fire</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If the fire is large and/or dangerous, exit the building do not attempt to extinguish.</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r w:rsidRPr="00227E37">
        <w:rPr>
          <w:rFonts w:ascii="Times New Roman" w:hAnsi="Times New Roman" w:cs="Times New Roman"/>
        </w:rPr>
        <w:tab/>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Building Access and Security</w:t>
      </w:r>
    </w:p>
    <w:p w:rsidR="00227E37" w:rsidRPr="00B3632A" w:rsidRDefault="00227E37" w:rsidP="00B3632A">
      <w:pPr>
        <w:pStyle w:val="ListParagraph"/>
        <w:numPr>
          <w:ilvl w:val="0"/>
          <w:numId w:val="14"/>
        </w:numPr>
        <w:rPr>
          <w:rFonts w:ascii="Times New Roman" w:hAnsi="Times New Roman" w:cs="Times New Roman"/>
        </w:rPr>
      </w:pPr>
      <w:r w:rsidRPr="00B3632A">
        <w:rPr>
          <w:rFonts w:ascii="Times New Roman" w:hAnsi="Times New Roman" w:cs="Times New Roman"/>
        </w:rPr>
        <w:t>Any laboratory that contains hazardous materials such as chemical, radiological or biohazards must be kept secure during the day and locked after hours</w:t>
      </w:r>
      <w:r w:rsidR="007271B5" w:rsidRPr="00B3632A">
        <w:rPr>
          <w:rFonts w:ascii="Times New Roman" w:hAnsi="Times New Roman" w:cs="Times New Roman"/>
        </w:rPr>
        <w:t>.</w:t>
      </w:r>
    </w:p>
    <w:p w:rsidR="00227E37" w:rsidRPr="00B3632A" w:rsidRDefault="00227E37" w:rsidP="00B3632A">
      <w:pPr>
        <w:pStyle w:val="ListParagraph"/>
        <w:numPr>
          <w:ilvl w:val="0"/>
          <w:numId w:val="14"/>
        </w:numPr>
        <w:rPr>
          <w:rFonts w:ascii="Times New Roman" w:hAnsi="Times New Roman" w:cs="Times New Roman"/>
        </w:rPr>
      </w:pPr>
      <w:r w:rsidRPr="00B3632A">
        <w:rPr>
          <w:rFonts w:ascii="Times New Roman" w:hAnsi="Times New Roman" w:cs="Times New Roman"/>
        </w:rPr>
        <w:t xml:space="preserve">The security of each lab and its contents is the responsibility of the PI and lab personnel. Therefore any suspicious activity should be reported immediately to University Police.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Radiation Training</w:t>
      </w:r>
    </w:p>
    <w:p w:rsidR="00227E37" w:rsidRPr="00B3632A" w:rsidRDefault="00227E37" w:rsidP="00B3632A">
      <w:pPr>
        <w:pStyle w:val="ListParagraph"/>
        <w:numPr>
          <w:ilvl w:val="0"/>
          <w:numId w:val="13"/>
        </w:numPr>
        <w:rPr>
          <w:rFonts w:ascii="Times New Roman" w:hAnsi="Times New Roman" w:cs="Times New Roman"/>
        </w:rPr>
      </w:pPr>
      <w:r w:rsidRPr="00B3632A">
        <w:rPr>
          <w:rFonts w:ascii="Times New Roman" w:hAnsi="Times New Roman" w:cs="Times New Roman"/>
        </w:rPr>
        <w:t xml:space="preserve">All students and faculty who use radioactive materials or equipment in their research need to complete the online radiation training through EHS.   Annual refresher training is required for all approved users.  Only labs with complete training records will be allowed to purchase radioactive materials.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Fieldwork</w:t>
      </w:r>
    </w:p>
    <w:p w:rsidR="00227E37" w:rsidRPr="00B3632A" w:rsidRDefault="00227E37" w:rsidP="00B3632A">
      <w:pPr>
        <w:pStyle w:val="ListParagraph"/>
        <w:numPr>
          <w:ilvl w:val="0"/>
          <w:numId w:val="12"/>
        </w:numPr>
        <w:rPr>
          <w:rFonts w:ascii="Times New Roman" w:hAnsi="Times New Roman" w:cs="Times New Roman"/>
        </w:rPr>
      </w:pPr>
      <w:r w:rsidRPr="00B3632A">
        <w:rPr>
          <w:rFonts w:ascii="Times New Roman" w:hAnsi="Times New Roman" w:cs="Times New Roman"/>
        </w:rPr>
        <w:t xml:space="preserve">The PI is responsible to ensure that students have been trained on all safety aspects of the work being performed in the field.  Documentation of the training must be kept in the lab management plan.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Waste Disposal Procedures</w:t>
      </w:r>
    </w:p>
    <w:p w:rsidR="00227E37" w:rsidRPr="00B3632A" w:rsidRDefault="00227E37" w:rsidP="00B3632A">
      <w:pPr>
        <w:rPr>
          <w:rFonts w:ascii="Times New Roman" w:hAnsi="Times New Roman" w:cs="Times New Roman"/>
        </w:rPr>
      </w:pPr>
      <w:r w:rsidRPr="00B3632A">
        <w:rPr>
          <w:rFonts w:ascii="Times New Roman" w:hAnsi="Times New Roman" w:cs="Times New Roman"/>
          <w:b/>
        </w:rPr>
        <w:t xml:space="preserve">Empty Chemical Containers and </w:t>
      </w:r>
      <w:proofErr w:type="spellStart"/>
      <w:r w:rsidRPr="00B3632A">
        <w:rPr>
          <w:rFonts w:ascii="Times New Roman" w:hAnsi="Times New Roman" w:cs="Times New Roman"/>
          <w:b/>
        </w:rPr>
        <w:t>ChemTracker</w:t>
      </w:r>
      <w:proofErr w:type="spellEnd"/>
      <w:r w:rsidRPr="00B3632A">
        <w:rPr>
          <w:rFonts w:ascii="Times New Roman" w:hAnsi="Times New Roman" w:cs="Times New Roman"/>
        </w:rPr>
        <w:br/>
        <w:t xml:space="preserve">Empty chemical containers can be placed in the regular trash.  However be sure to remove the </w:t>
      </w:r>
      <w:proofErr w:type="spellStart"/>
      <w:r w:rsidRPr="00B3632A">
        <w:rPr>
          <w:rFonts w:ascii="Times New Roman" w:hAnsi="Times New Roman" w:cs="Times New Roman"/>
        </w:rPr>
        <w:t>ChemTracker</w:t>
      </w:r>
      <w:proofErr w:type="spellEnd"/>
      <w:r w:rsidRPr="00B3632A">
        <w:rPr>
          <w:rFonts w:ascii="Times New Roman" w:hAnsi="Times New Roman" w:cs="Times New Roman"/>
        </w:rPr>
        <w:t xml:space="preserve"> label and return to EHS for inventory deletion (you can delete it yourself, if your lab has modify access)</w:t>
      </w:r>
      <w:r w:rsidR="00B3632A">
        <w:rPr>
          <w:rFonts w:ascii="Times New Roman" w:hAnsi="Times New Roman" w:cs="Times New Roman"/>
        </w:rPr>
        <w:t>.</w:t>
      </w:r>
    </w:p>
    <w:p w:rsidR="00227E37" w:rsidRPr="00B3632A" w:rsidRDefault="00227E37" w:rsidP="00B3632A">
      <w:pPr>
        <w:pStyle w:val="ListParagraph"/>
        <w:numPr>
          <w:ilvl w:val="0"/>
          <w:numId w:val="11"/>
        </w:numPr>
        <w:rPr>
          <w:rFonts w:ascii="Times New Roman" w:hAnsi="Times New Roman" w:cs="Times New Roman"/>
        </w:rPr>
      </w:pPr>
      <w:r w:rsidRPr="00B3632A">
        <w:rPr>
          <w:rFonts w:ascii="Times New Roman" w:hAnsi="Times New Roman" w:cs="Times New Roman"/>
        </w:rPr>
        <w:t xml:space="preserve">For </w:t>
      </w:r>
      <w:r w:rsidR="00332097" w:rsidRPr="00B3632A">
        <w:rPr>
          <w:rFonts w:ascii="Times New Roman" w:hAnsi="Times New Roman" w:cs="Times New Roman"/>
        </w:rPr>
        <w:t xml:space="preserve">containers that held particularly hazardous substances (highly toxic, carcinogenic, or reproductive toxins) </w:t>
      </w:r>
      <w:r w:rsidRPr="00B3632A">
        <w:rPr>
          <w:rFonts w:ascii="Times New Roman" w:hAnsi="Times New Roman" w:cs="Times New Roman"/>
        </w:rPr>
        <w:t>contact EHS for disposal</w:t>
      </w:r>
    </w:p>
    <w:p w:rsidR="00332097" w:rsidRPr="00B3632A" w:rsidRDefault="006C7BBE" w:rsidP="00B3632A">
      <w:pPr>
        <w:pStyle w:val="ListParagraph"/>
        <w:numPr>
          <w:ilvl w:val="0"/>
          <w:numId w:val="11"/>
        </w:numPr>
        <w:rPr>
          <w:rFonts w:ascii="Times New Roman" w:hAnsi="Times New Roman" w:cs="Times New Roman"/>
        </w:rPr>
      </w:pPr>
      <w:r w:rsidRPr="00B3632A">
        <w:rPr>
          <w:rFonts w:ascii="Times New Roman" w:hAnsi="Times New Roman" w:cs="Times New Roman"/>
        </w:rPr>
        <w:lastRenderedPageBreak/>
        <w:t xml:space="preserve">Dispose of all needles, </w:t>
      </w:r>
      <w:r w:rsidR="00332097" w:rsidRPr="00B3632A">
        <w:rPr>
          <w:rFonts w:ascii="Times New Roman" w:hAnsi="Times New Roman" w:cs="Times New Roman"/>
        </w:rPr>
        <w:t>syringes, razor blades and other sharp items in a sharps container. Never overfill a sharps container.  EHS is responsible for pickup and disposal of sharps containers.</w:t>
      </w:r>
    </w:p>
    <w:p w:rsidR="00332097" w:rsidRPr="00B3632A" w:rsidRDefault="00332097" w:rsidP="00B3632A">
      <w:pPr>
        <w:pStyle w:val="ListParagraph"/>
        <w:numPr>
          <w:ilvl w:val="0"/>
          <w:numId w:val="11"/>
        </w:numPr>
        <w:rPr>
          <w:rFonts w:ascii="Times New Roman" w:hAnsi="Times New Roman" w:cs="Times New Roman"/>
        </w:rPr>
      </w:pPr>
      <w:r w:rsidRPr="00B3632A">
        <w:rPr>
          <w:rFonts w:ascii="Times New Roman" w:hAnsi="Times New Roman" w:cs="Times New Roman"/>
        </w:rPr>
        <w:t xml:space="preserve">Broken glass should never be placed in the regular trash. Always use an appropriate glass disposal box for broken glass waste.  Full glass disposal boxes should be taped shut and placed in the dumpster.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E8525A" w:rsidRDefault="00227E37" w:rsidP="00227E37">
      <w:pPr>
        <w:rPr>
          <w:rFonts w:ascii="Times New Roman" w:hAnsi="Times New Roman" w:cs="Times New Roman"/>
          <w:b/>
        </w:rPr>
      </w:pPr>
      <w:r w:rsidRPr="00E8525A">
        <w:rPr>
          <w:rFonts w:ascii="Times New Roman" w:hAnsi="Times New Roman" w:cs="Times New Roman"/>
          <w:b/>
        </w:rPr>
        <w:t>Chemical Waste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Remove the </w:t>
      </w:r>
      <w:proofErr w:type="spellStart"/>
      <w:r w:rsidRPr="00227E37">
        <w:rPr>
          <w:rFonts w:ascii="Times New Roman" w:hAnsi="Times New Roman" w:cs="Times New Roman"/>
        </w:rPr>
        <w:t>ChemTracker</w:t>
      </w:r>
      <w:proofErr w:type="spellEnd"/>
      <w:r w:rsidRPr="00227E37">
        <w:rPr>
          <w:rFonts w:ascii="Times New Roman" w:hAnsi="Times New Roman" w:cs="Times New Roman"/>
        </w:rPr>
        <w:t xml:space="preserve"> label on any empty chemical containers and return</w:t>
      </w:r>
      <w:r w:rsidR="007271B5">
        <w:rPr>
          <w:rFonts w:ascii="Times New Roman" w:hAnsi="Times New Roman" w:cs="Times New Roman"/>
        </w:rPr>
        <w:t xml:space="preserve"> to EHS for inventory deletion (you can delete it yourself </w:t>
      </w:r>
      <w:r w:rsidRPr="00227E37">
        <w:rPr>
          <w:rFonts w:ascii="Times New Roman" w:hAnsi="Times New Roman" w:cs="Times New Roman"/>
        </w:rPr>
        <w:t>if your lab has modify access)</w:t>
      </w:r>
      <w:r w:rsidR="007271B5">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Containers must have a Hazardous Waste label.</w:t>
      </w:r>
    </w:p>
    <w:p w:rsidR="00227E37" w:rsidRPr="00227E37" w:rsidRDefault="007271B5" w:rsidP="00227E37">
      <w:pPr>
        <w:numPr>
          <w:ilvl w:val="0"/>
          <w:numId w:val="6"/>
        </w:numPr>
        <w:rPr>
          <w:rFonts w:ascii="Times New Roman" w:hAnsi="Times New Roman" w:cs="Times New Roman"/>
        </w:rPr>
      </w:pPr>
      <w:r>
        <w:rPr>
          <w:rFonts w:ascii="Times New Roman" w:hAnsi="Times New Roman" w:cs="Times New Roman"/>
        </w:rPr>
        <w:t xml:space="preserve">Labels must include </w:t>
      </w:r>
      <w:r w:rsidR="00227E37" w:rsidRPr="00227E37">
        <w:rPr>
          <w:rFonts w:ascii="Times New Roman" w:hAnsi="Times New Roman" w:cs="Times New Roman"/>
        </w:rPr>
        <w:t>start date, contents and their percentages, and owner’s initials. Contents must be clearly labeled in pencil or some other bleed resistant marker. Use the full chemical name.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Use only containers in good condition and compatible wit</w:t>
      </w:r>
      <w:r w:rsidR="00E8525A">
        <w:rPr>
          <w:rFonts w:ascii="Times New Roman" w:hAnsi="Times New Roman" w:cs="Times New Roman"/>
        </w:rPr>
        <w:t>h the waste stream.</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Painted 20L cans (crimped cans) </w:t>
      </w:r>
      <w:r w:rsidR="007271B5">
        <w:rPr>
          <w:rFonts w:ascii="Times New Roman" w:hAnsi="Times New Roman" w:cs="Times New Roman"/>
        </w:rPr>
        <w:t xml:space="preserve">tend to leak and therefore </w:t>
      </w:r>
      <w:r w:rsidRPr="00227E37">
        <w:rPr>
          <w:rFonts w:ascii="Times New Roman" w:hAnsi="Times New Roman" w:cs="Times New Roman"/>
        </w:rPr>
        <w:t>are not acceptable</w:t>
      </w:r>
      <w:r w:rsidR="007271B5">
        <w:rPr>
          <w:rFonts w:ascii="Times New Roman" w:hAnsi="Times New Roman" w:cs="Times New Roman"/>
        </w:rPr>
        <w:t xml:space="preserve"> for waste storage</w:t>
      </w:r>
      <w:r w:rsidRPr="00227E37">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Containers must be closed at all times except when adding or removing waste. </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Containers must be kept in secondary containment that will hold 1.5 times the volume of the largest container.</w:t>
      </w:r>
    </w:p>
    <w:p w:rsidR="00227E37" w:rsidRPr="00227E37" w:rsidRDefault="00756294" w:rsidP="00227E37">
      <w:pPr>
        <w:numPr>
          <w:ilvl w:val="0"/>
          <w:numId w:val="6"/>
        </w:numPr>
        <w:rPr>
          <w:rFonts w:ascii="Times New Roman" w:hAnsi="Times New Roman" w:cs="Times New Roman"/>
        </w:rPr>
      </w:pPr>
      <w:r>
        <w:rPr>
          <w:rFonts w:ascii="Times New Roman" w:hAnsi="Times New Roman" w:cs="Times New Roman"/>
        </w:rPr>
        <w:t xml:space="preserve">Do not fill containers over </w:t>
      </w:r>
      <w:r w:rsidR="007271B5">
        <w:rPr>
          <w:rFonts w:ascii="Times New Roman" w:hAnsi="Times New Roman" w:cs="Times New Roman"/>
        </w:rPr>
        <w:t xml:space="preserve">90 </w:t>
      </w:r>
      <w:r>
        <w:rPr>
          <w:rFonts w:ascii="Times New Roman" w:hAnsi="Times New Roman" w:cs="Times New Roman"/>
        </w:rPr>
        <w:t>% full.</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Incompatible wastes must be kept segregated.</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Do not store waste longer than 2 weeks</w:t>
      </w:r>
      <w:r w:rsidR="00756294">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Highly rea</w:t>
      </w:r>
      <w:r w:rsidR="00756294">
        <w:rPr>
          <w:rFonts w:ascii="Times New Roman" w:hAnsi="Times New Roman" w:cs="Times New Roman"/>
        </w:rPr>
        <w:t xml:space="preserve">ctive waste </w:t>
      </w:r>
      <w:r w:rsidRPr="00227E37">
        <w:rPr>
          <w:rFonts w:ascii="Times New Roman" w:hAnsi="Times New Roman" w:cs="Times New Roman"/>
        </w:rPr>
        <w:t>cannot be blended with o</w:t>
      </w:r>
      <w:r w:rsidR="00756294">
        <w:rPr>
          <w:rFonts w:ascii="Times New Roman" w:hAnsi="Times New Roman" w:cs="Times New Roman"/>
        </w:rPr>
        <w:t xml:space="preserve">ur traditional waste stream and </w:t>
      </w:r>
      <w:r w:rsidRPr="00227E37">
        <w:rPr>
          <w:rFonts w:ascii="Times New Roman" w:hAnsi="Times New Roman" w:cs="Times New Roman"/>
        </w:rPr>
        <w:t>require</w:t>
      </w:r>
      <w:r w:rsidR="00756294">
        <w:rPr>
          <w:rFonts w:ascii="Times New Roman" w:hAnsi="Times New Roman" w:cs="Times New Roman"/>
        </w:rPr>
        <w:t>s</w:t>
      </w:r>
      <w:r w:rsidRPr="00227E37">
        <w:rPr>
          <w:rFonts w:ascii="Times New Roman" w:hAnsi="Times New Roman" w:cs="Times New Roman"/>
        </w:rPr>
        <w:t xml:space="preserve"> special handling (</w:t>
      </w:r>
      <w:r w:rsidR="00756294">
        <w:rPr>
          <w:rFonts w:ascii="Times New Roman" w:hAnsi="Times New Roman" w:cs="Times New Roman"/>
        </w:rPr>
        <w:t xml:space="preserve">this may require a lab pack </w:t>
      </w:r>
      <w:r w:rsidRPr="00227E37">
        <w:rPr>
          <w:rFonts w:ascii="Times New Roman" w:hAnsi="Times New Roman" w:cs="Times New Roman"/>
        </w:rPr>
        <w:t>and cost</w:t>
      </w:r>
      <w:r w:rsidR="00756294">
        <w:rPr>
          <w:rFonts w:ascii="Times New Roman" w:hAnsi="Times New Roman" w:cs="Times New Roman"/>
        </w:rPr>
        <w:t xml:space="preserve"> to the department).</w:t>
      </w:r>
    </w:p>
    <w:p w:rsidR="00B15C27" w:rsidRDefault="00227E37" w:rsidP="00227E37">
      <w:pPr>
        <w:numPr>
          <w:ilvl w:val="0"/>
          <w:numId w:val="6"/>
        </w:numPr>
        <w:rPr>
          <w:rFonts w:ascii="Times New Roman" w:hAnsi="Times New Roman" w:cs="Times New Roman"/>
        </w:rPr>
      </w:pPr>
      <w:r w:rsidRPr="00227E37">
        <w:rPr>
          <w:rFonts w:ascii="Times New Roman" w:hAnsi="Times New Roman" w:cs="Times New Roman"/>
        </w:rPr>
        <w:t>EHS provides weekly pick-up on Fridays. Spe</w:t>
      </w:r>
      <w:r w:rsidR="00502540">
        <w:rPr>
          <w:rFonts w:ascii="Times New Roman" w:hAnsi="Times New Roman" w:cs="Times New Roman"/>
        </w:rPr>
        <w:t xml:space="preserve">cial pick-ups can </w:t>
      </w:r>
      <w:r w:rsidRPr="00227E37">
        <w:rPr>
          <w:rFonts w:ascii="Times New Roman" w:hAnsi="Times New Roman" w:cs="Times New Roman"/>
        </w:rPr>
        <w:t>be scheduled</w:t>
      </w:r>
      <w:r w:rsidR="00DE5F5B">
        <w:rPr>
          <w:rFonts w:ascii="Times New Roman" w:hAnsi="Times New Roman" w:cs="Times New Roman"/>
        </w:rPr>
        <w:t xml:space="preserve"> by contacting EHS</w:t>
      </w:r>
      <w:r w:rsidR="00502540">
        <w:rPr>
          <w:rFonts w:ascii="Times New Roman" w:hAnsi="Times New Roman" w:cs="Times New Roman"/>
        </w:rPr>
        <w:t>.</w:t>
      </w:r>
    </w:p>
    <w:p w:rsidR="00227E37" w:rsidRPr="00B15C27" w:rsidRDefault="00227E37" w:rsidP="00227E37">
      <w:pPr>
        <w:numPr>
          <w:ilvl w:val="0"/>
          <w:numId w:val="6"/>
        </w:numPr>
        <w:rPr>
          <w:rFonts w:ascii="Times New Roman" w:hAnsi="Times New Roman" w:cs="Times New Roman"/>
        </w:rPr>
      </w:pPr>
      <w:r w:rsidRPr="00B15C27">
        <w:rPr>
          <w:rFonts w:ascii="Times New Roman" w:hAnsi="Times New Roman" w:cs="Times New Roman"/>
        </w:rPr>
        <w:t>Unwanted chemicals in good condition are not necessarily waste.  Chemicals that are no longer useable in one lab may be useful in another.  These chemicals must be offered to other lab/departments prior to being targeted for disposal via lab pack.  It may be the responsibility of the lab</w:t>
      </w:r>
      <w:r w:rsidR="00B15C27">
        <w:rPr>
          <w:rFonts w:ascii="Times New Roman" w:hAnsi="Times New Roman" w:cs="Times New Roman"/>
        </w:rPr>
        <w:t xml:space="preserve"> and/</w:t>
      </w:r>
      <w:r w:rsidRPr="00B15C27">
        <w:rPr>
          <w:rFonts w:ascii="Times New Roman" w:hAnsi="Times New Roman" w:cs="Times New Roman"/>
        </w:rPr>
        <w:t xml:space="preserve">or department to pay for this type of disposal. </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t>Biohazardous Waste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Laboratories that produce biohazardous waste are responsible for autoclav</w:t>
      </w:r>
      <w:r w:rsidR="00B15C27">
        <w:rPr>
          <w:rFonts w:ascii="Times New Roman" w:hAnsi="Times New Roman" w:cs="Times New Roman"/>
        </w:rPr>
        <w:t>ing and disposal of their waste</w:t>
      </w:r>
      <w:r w:rsidR="00AD5B36">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Do not use red biohazard bags</w:t>
      </w:r>
      <w:r w:rsidR="00AD5B36">
        <w:rPr>
          <w:rFonts w:ascii="Times New Roman" w:hAnsi="Times New Roman" w:cs="Times New Roman"/>
        </w:rPr>
        <w:t>.</w:t>
      </w:r>
      <w:r w:rsidRPr="00227E37">
        <w:rPr>
          <w:rFonts w:ascii="Times New Roman" w:hAnsi="Times New Roman" w:cs="Times New Roman"/>
        </w:rPr>
        <w:t xml:space="preserve"> </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Sharps must be placed in appropriate containers and will be picked up by EHS for disposal</w:t>
      </w:r>
      <w:r w:rsidR="00AD5B36">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AD5B36" w:rsidRDefault="00227E37" w:rsidP="00227E37">
      <w:pPr>
        <w:rPr>
          <w:rFonts w:ascii="Times New Roman" w:hAnsi="Times New Roman" w:cs="Times New Roman"/>
          <w:b/>
        </w:rPr>
      </w:pPr>
      <w:r w:rsidRPr="00AD5B36">
        <w:rPr>
          <w:rFonts w:ascii="Times New Roman" w:hAnsi="Times New Roman" w:cs="Times New Roman"/>
          <w:b/>
        </w:rPr>
        <w:lastRenderedPageBreak/>
        <w:t>Radioactive Waste</w:t>
      </w:r>
    </w:p>
    <w:p w:rsidR="00227E37" w:rsidRPr="00555BFF" w:rsidRDefault="00227E37" w:rsidP="00555BFF">
      <w:pPr>
        <w:pStyle w:val="ListParagraph"/>
        <w:numPr>
          <w:ilvl w:val="0"/>
          <w:numId w:val="27"/>
        </w:numPr>
        <w:rPr>
          <w:rFonts w:ascii="Times New Roman" w:hAnsi="Times New Roman" w:cs="Times New Roman"/>
          <w:b/>
        </w:rPr>
      </w:pPr>
      <w:r w:rsidRPr="00555BFF">
        <w:rPr>
          <w:rFonts w:ascii="Times New Roman" w:hAnsi="Times New Roman" w:cs="Times New Roman"/>
          <w:b/>
        </w:rPr>
        <w:t>Never put radioactive waste in the regular trash or down the drain.</w:t>
      </w:r>
    </w:p>
    <w:p w:rsidR="00555BFF" w:rsidRPr="00555BFF" w:rsidRDefault="00555BFF" w:rsidP="00555BFF">
      <w:pPr>
        <w:pStyle w:val="ListParagraph"/>
        <w:numPr>
          <w:ilvl w:val="0"/>
          <w:numId w:val="27"/>
        </w:numPr>
        <w:rPr>
          <w:rFonts w:ascii="Times New Roman" w:hAnsi="Times New Roman" w:cs="Times New Roman"/>
        </w:rPr>
      </w:pPr>
      <w:r w:rsidRPr="00555BFF">
        <w:rPr>
          <w:rFonts w:ascii="Times New Roman" w:hAnsi="Times New Roman" w:cs="Times New Roman"/>
        </w:rPr>
        <w:t>All radioactive waste will be picked up for disposal by EHS.</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Containers must be labeled with the isotope, PI/lab number and date.</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Liquid radioactive waste must be labeled with its contents (if a mixture of solvents or buffer) isotope, PI/lab number and date.</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Efforts should be made to not generate mixed wastes due to the high cost of disposal</w:t>
      </w:r>
      <w:r w:rsidR="00AD5B36" w:rsidRPr="00555BFF">
        <w:rPr>
          <w:rFonts w:ascii="Times New Roman" w:hAnsi="Times New Roman" w:cs="Times New Roman"/>
        </w:rPr>
        <w:t>.</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t>Glass</w:t>
      </w:r>
    </w:p>
    <w:p w:rsidR="00227E37" w:rsidRPr="00555BFF" w:rsidRDefault="00227E37" w:rsidP="00555BFF">
      <w:pPr>
        <w:pStyle w:val="ListParagraph"/>
        <w:numPr>
          <w:ilvl w:val="0"/>
          <w:numId w:val="28"/>
        </w:numPr>
        <w:rPr>
          <w:rFonts w:ascii="Times New Roman" w:hAnsi="Times New Roman" w:cs="Times New Roman"/>
        </w:rPr>
      </w:pPr>
      <w:r w:rsidRPr="00555BFF">
        <w:rPr>
          <w:rFonts w:ascii="Times New Roman" w:hAnsi="Times New Roman" w:cs="Times New Roman"/>
        </w:rPr>
        <w:t xml:space="preserve">Broken glass should never be placed in the regular trash. Always use an appropriate glass disposal box for broken glass waste.  Full glass disposal boxes should be taped shut and placed in the dumpster. </w:t>
      </w:r>
    </w:p>
    <w:p w:rsidR="00227E37" w:rsidRDefault="00E8525A" w:rsidP="00555BFF">
      <w:pPr>
        <w:pStyle w:val="ListParagraph"/>
        <w:numPr>
          <w:ilvl w:val="0"/>
          <w:numId w:val="28"/>
        </w:numPr>
        <w:rPr>
          <w:rFonts w:ascii="Times New Roman" w:hAnsi="Times New Roman" w:cs="Times New Roman"/>
        </w:rPr>
      </w:pPr>
      <w:r>
        <w:rPr>
          <w:rFonts w:ascii="Times New Roman" w:hAnsi="Times New Roman" w:cs="Times New Roman"/>
        </w:rPr>
        <w:t>Small u</w:t>
      </w:r>
      <w:r w:rsidR="00227E37" w:rsidRPr="00555BFF">
        <w:rPr>
          <w:rFonts w:ascii="Times New Roman" w:hAnsi="Times New Roman" w:cs="Times New Roman"/>
        </w:rPr>
        <w:t xml:space="preserve">nbroken glass </w:t>
      </w:r>
      <w:r>
        <w:rPr>
          <w:rFonts w:ascii="Times New Roman" w:hAnsi="Times New Roman" w:cs="Times New Roman"/>
        </w:rPr>
        <w:t xml:space="preserve">containers </w:t>
      </w:r>
      <w:r w:rsidR="00227E37" w:rsidRPr="00555BFF">
        <w:rPr>
          <w:rFonts w:ascii="Times New Roman" w:hAnsi="Times New Roman" w:cs="Times New Roman"/>
        </w:rPr>
        <w:t>can be placed in the regular trash</w:t>
      </w:r>
      <w:r w:rsidR="00AD5B36" w:rsidRPr="00555BFF">
        <w:rPr>
          <w:rFonts w:ascii="Times New Roman" w:hAnsi="Times New Roman" w:cs="Times New Roman"/>
        </w:rPr>
        <w:t>.</w:t>
      </w:r>
      <w:r>
        <w:rPr>
          <w:rFonts w:ascii="Times New Roman" w:hAnsi="Times New Roman" w:cs="Times New Roman"/>
        </w:rPr>
        <w:t xml:space="preserve"> Larger bottles (4L) can be placed in a box and then in the dumpster</w:t>
      </w:r>
      <w:r w:rsidR="00FD223C">
        <w:rPr>
          <w:rFonts w:ascii="Times New Roman" w:hAnsi="Times New Roman" w:cs="Times New Roman"/>
        </w:rPr>
        <w:t>.</w:t>
      </w:r>
    </w:p>
    <w:p w:rsidR="00386729" w:rsidRDefault="00386729" w:rsidP="00386729">
      <w:pPr>
        <w:pStyle w:val="ListParagraph"/>
        <w:rPr>
          <w:rFonts w:ascii="Times New Roman" w:hAnsi="Times New Roman" w:cs="Times New Roman"/>
        </w:rPr>
      </w:pPr>
    </w:p>
    <w:p w:rsidR="00DD08E2" w:rsidRPr="00555BFF" w:rsidRDefault="00DD08E2" w:rsidP="00DD08E2">
      <w:pPr>
        <w:pStyle w:val="ListParagraph"/>
        <w:rPr>
          <w:rFonts w:ascii="Times New Roman" w:hAnsi="Times New Roman" w:cs="Times New Roman"/>
        </w:rPr>
      </w:pPr>
    </w:p>
    <w:p w:rsidR="00227E37" w:rsidRDefault="00386729" w:rsidP="00227E37">
      <w:pPr>
        <w:rPr>
          <w:rFonts w:ascii="Times New Roman" w:hAnsi="Times New Roman" w:cs="Times New Roman"/>
          <w:b/>
        </w:rPr>
      </w:pPr>
      <w:r>
        <w:rPr>
          <w:rFonts w:ascii="Times New Roman" w:hAnsi="Times New Roman" w:cs="Times New Roman"/>
          <w:b/>
        </w:rPr>
        <w:t>Lab Inspections</w:t>
      </w:r>
    </w:p>
    <w:p w:rsidR="00386729" w:rsidRPr="004701B8" w:rsidRDefault="00003949" w:rsidP="00227E37">
      <w:pPr>
        <w:rPr>
          <w:rFonts w:ascii="Times New Roman" w:hAnsi="Times New Roman" w:cs="Times New Roman"/>
        </w:rPr>
      </w:pPr>
      <w:r>
        <w:rPr>
          <w:rFonts w:ascii="Times New Roman" w:hAnsi="Times New Roman" w:cs="Times New Roman"/>
        </w:rPr>
        <w:t xml:space="preserve">EHS, along with departmental safety officers, performs safety inspections to ensure all labs are compliant with the safety guidelines.  </w:t>
      </w:r>
      <w:r w:rsidR="00433604">
        <w:rPr>
          <w:rFonts w:ascii="Times New Roman" w:hAnsi="Times New Roman" w:cs="Times New Roman"/>
        </w:rPr>
        <w:t>(</w:t>
      </w:r>
      <w:r>
        <w:rPr>
          <w:rFonts w:ascii="Times New Roman" w:hAnsi="Times New Roman" w:cs="Times New Roman"/>
        </w:rPr>
        <w:t>A blank copy of the inspection form is available on the Resources page of the EHS website.</w:t>
      </w:r>
      <w:r w:rsidR="00433604">
        <w:rPr>
          <w:rFonts w:ascii="Times New Roman" w:hAnsi="Times New Roman" w:cs="Times New Roman"/>
        </w:rPr>
        <w:t>)</w:t>
      </w:r>
      <w:r>
        <w:rPr>
          <w:rFonts w:ascii="Times New Roman" w:hAnsi="Times New Roman" w:cs="Times New Roman"/>
        </w:rPr>
        <w:t xml:space="preserve">  Inspection reports are then sent to department safety officers for dissemination to PIs.  EHS must have documentation that the issues on the inspection report have been addressed.  </w:t>
      </w:r>
      <w:r w:rsidRPr="004701B8">
        <w:rPr>
          <w:rFonts w:ascii="Times New Roman" w:hAnsi="Times New Roman" w:cs="Times New Roman"/>
        </w:rPr>
        <w:t xml:space="preserve">It is the responsibility of the </w:t>
      </w:r>
      <w:r w:rsidR="004701B8">
        <w:rPr>
          <w:rFonts w:ascii="Times New Roman" w:hAnsi="Times New Roman" w:cs="Times New Roman"/>
        </w:rPr>
        <w:t>PI to ensure that all issues are</w:t>
      </w:r>
      <w:r w:rsidRPr="004701B8">
        <w:rPr>
          <w:rFonts w:ascii="Times New Roman" w:hAnsi="Times New Roman" w:cs="Times New Roman"/>
        </w:rPr>
        <w:t xml:space="preserve"> resolved in a timely manner.</w:t>
      </w:r>
    </w:p>
    <w:p w:rsidR="00386729" w:rsidRPr="00DD08E2" w:rsidRDefault="00386729" w:rsidP="00227E37">
      <w:pPr>
        <w:rPr>
          <w:rFonts w:ascii="Times New Roman" w:hAnsi="Times New Roman" w:cs="Times New Roman"/>
          <w:b/>
        </w:rPr>
      </w:pPr>
    </w:p>
    <w:p w:rsidR="00DD08E2" w:rsidRDefault="00DD08E2" w:rsidP="00DD08E2">
      <w:pPr>
        <w:rPr>
          <w:rFonts w:ascii="Times New Roman" w:hAnsi="Times New Roman" w:cs="Times New Roman"/>
          <w:b/>
        </w:rPr>
      </w:pPr>
      <w:r w:rsidRPr="00DD08E2">
        <w:rPr>
          <w:rFonts w:ascii="Times New Roman" w:hAnsi="Times New Roman" w:cs="Times New Roman"/>
          <w:b/>
        </w:rPr>
        <w:t>Lab Close Out</w:t>
      </w:r>
    </w:p>
    <w:p w:rsidR="00DD08E2" w:rsidRPr="00585EFE" w:rsidRDefault="00585EFE" w:rsidP="00DD08E2">
      <w:pPr>
        <w:rPr>
          <w:rFonts w:ascii="Times New Roman" w:hAnsi="Times New Roman" w:cs="Times New Roman"/>
        </w:rPr>
      </w:pPr>
      <w:r>
        <w:rPr>
          <w:rFonts w:ascii="Times New Roman" w:hAnsi="Times New Roman" w:cs="Times New Roman"/>
        </w:rPr>
        <w:t xml:space="preserve">All faculty or teaching lab coordinators leaving the university or moving operations to another room must complete the Lab Close Out form.  The form needs to be completed by the PI/lab coordinator and submitted to EHS 2 weeks prior to exit/move.  </w:t>
      </w:r>
      <w:r w:rsidRPr="00585EFE">
        <w:rPr>
          <w:rFonts w:ascii="Times New Roman" w:hAnsi="Times New Roman" w:cs="Times New Roman"/>
        </w:rPr>
        <w:t>The form needs to be signed by both the PI and department chair before sending to EHS.  EHS will then return to the lab to perform final close-out inspection.  Extra attention needs to be given to identifying and disposing of any samples</w:t>
      </w:r>
      <w:r>
        <w:rPr>
          <w:rFonts w:ascii="Times New Roman" w:hAnsi="Times New Roman" w:cs="Times New Roman"/>
        </w:rPr>
        <w:t xml:space="preserve"> remaining in the labs from previous </w:t>
      </w:r>
      <w:r w:rsidRPr="00585EFE">
        <w:rPr>
          <w:rFonts w:ascii="Times New Roman" w:hAnsi="Times New Roman" w:cs="Times New Roman"/>
        </w:rPr>
        <w:t xml:space="preserve">work. </w:t>
      </w:r>
    </w:p>
    <w:p w:rsidR="00227E37" w:rsidRPr="00227E37" w:rsidRDefault="00227E37" w:rsidP="00227E37">
      <w:pPr>
        <w:rPr>
          <w:rFonts w:ascii="Times New Roman" w:hAnsi="Times New Roman" w:cs="Times New Roman"/>
        </w:rPr>
      </w:pPr>
    </w:p>
    <w:sectPr w:rsidR="00227E37" w:rsidRPr="0022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487"/>
    <w:multiLevelType w:val="hybridMultilevel"/>
    <w:tmpl w:val="D53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8B7"/>
    <w:multiLevelType w:val="hybridMultilevel"/>
    <w:tmpl w:val="984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6BDC"/>
    <w:multiLevelType w:val="hybridMultilevel"/>
    <w:tmpl w:val="5D2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30105"/>
    <w:multiLevelType w:val="multilevel"/>
    <w:tmpl w:val="8A5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5459B"/>
    <w:multiLevelType w:val="hybridMultilevel"/>
    <w:tmpl w:val="1498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8A2"/>
    <w:multiLevelType w:val="hybridMultilevel"/>
    <w:tmpl w:val="BC1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E36D7"/>
    <w:multiLevelType w:val="hybridMultilevel"/>
    <w:tmpl w:val="0DA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D57BD"/>
    <w:multiLevelType w:val="multilevel"/>
    <w:tmpl w:val="65D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D045B"/>
    <w:multiLevelType w:val="hybridMultilevel"/>
    <w:tmpl w:val="A8B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5B01"/>
    <w:multiLevelType w:val="hybridMultilevel"/>
    <w:tmpl w:val="0F0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215BB"/>
    <w:multiLevelType w:val="hybridMultilevel"/>
    <w:tmpl w:val="944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57C58"/>
    <w:multiLevelType w:val="hybridMultilevel"/>
    <w:tmpl w:val="431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40A8"/>
    <w:multiLevelType w:val="hybridMultilevel"/>
    <w:tmpl w:val="04F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01EE"/>
    <w:multiLevelType w:val="hybridMultilevel"/>
    <w:tmpl w:val="5766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834"/>
    <w:multiLevelType w:val="multilevel"/>
    <w:tmpl w:val="753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D27AA"/>
    <w:multiLevelType w:val="hybridMultilevel"/>
    <w:tmpl w:val="9CD0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14D2"/>
    <w:multiLevelType w:val="hybridMultilevel"/>
    <w:tmpl w:val="E96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C3910"/>
    <w:multiLevelType w:val="hybridMultilevel"/>
    <w:tmpl w:val="FDB21F96"/>
    <w:lvl w:ilvl="0" w:tplc="62D85930">
      <w:start w:val="1"/>
      <w:numFmt w:val="decimal"/>
      <w:lvlText w:val="%1."/>
      <w:lvlJc w:val="left"/>
      <w:pPr>
        <w:ind w:left="1080" w:hanging="360"/>
      </w:pPr>
      <w:rPr>
        <w:rFonts w:ascii="Lucida Sans Unicode" w:hAnsi="Lucida Sans Unicode" w:cs="Lucida Sans Unicode"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18BF"/>
    <w:multiLevelType w:val="hybridMultilevel"/>
    <w:tmpl w:val="DC1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A3678"/>
    <w:multiLevelType w:val="hybridMultilevel"/>
    <w:tmpl w:val="AB7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02448"/>
    <w:multiLevelType w:val="hybridMultilevel"/>
    <w:tmpl w:val="508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C2459"/>
    <w:multiLevelType w:val="multilevel"/>
    <w:tmpl w:val="2D5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05007"/>
    <w:multiLevelType w:val="hybridMultilevel"/>
    <w:tmpl w:val="D330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853CE"/>
    <w:multiLevelType w:val="hybridMultilevel"/>
    <w:tmpl w:val="AE1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7C3"/>
    <w:multiLevelType w:val="hybridMultilevel"/>
    <w:tmpl w:val="6B5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319EE"/>
    <w:multiLevelType w:val="hybridMultilevel"/>
    <w:tmpl w:val="D81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F2D55"/>
    <w:multiLevelType w:val="hybridMultilevel"/>
    <w:tmpl w:val="AA98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C3363"/>
    <w:multiLevelType w:val="hybridMultilevel"/>
    <w:tmpl w:val="560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F7A12"/>
    <w:multiLevelType w:val="multilevel"/>
    <w:tmpl w:val="8A5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
  </w:num>
  <w:num w:numId="3">
    <w:abstractNumId w:val="21"/>
  </w:num>
  <w:num w:numId="4">
    <w:abstractNumId w:val="14"/>
  </w:num>
  <w:num w:numId="5">
    <w:abstractNumId w:val="17"/>
  </w:num>
  <w:num w:numId="6">
    <w:abstractNumId w:val="7"/>
  </w:num>
  <w:num w:numId="7">
    <w:abstractNumId w:val="18"/>
  </w:num>
  <w:num w:numId="8">
    <w:abstractNumId w:val="10"/>
  </w:num>
  <w:num w:numId="9">
    <w:abstractNumId w:val="2"/>
  </w:num>
  <w:num w:numId="10">
    <w:abstractNumId w:val="1"/>
  </w:num>
  <w:num w:numId="11">
    <w:abstractNumId w:val="6"/>
  </w:num>
  <w:num w:numId="12">
    <w:abstractNumId w:val="23"/>
  </w:num>
  <w:num w:numId="13">
    <w:abstractNumId w:val="16"/>
  </w:num>
  <w:num w:numId="14">
    <w:abstractNumId w:val="4"/>
  </w:num>
  <w:num w:numId="15">
    <w:abstractNumId w:val="13"/>
  </w:num>
  <w:num w:numId="16">
    <w:abstractNumId w:val="0"/>
  </w:num>
  <w:num w:numId="17">
    <w:abstractNumId w:val="22"/>
  </w:num>
  <w:num w:numId="18">
    <w:abstractNumId w:val="12"/>
  </w:num>
  <w:num w:numId="19">
    <w:abstractNumId w:val="9"/>
  </w:num>
  <w:num w:numId="20">
    <w:abstractNumId w:val="20"/>
  </w:num>
  <w:num w:numId="21">
    <w:abstractNumId w:val="26"/>
  </w:num>
  <w:num w:numId="22">
    <w:abstractNumId w:val="5"/>
  </w:num>
  <w:num w:numId="23">
    <w:abstractNumId w:val="24"/>
  </w:num>
  <w:num w:numId="24">
    <w:abstractNumId w:val="8"/>
  </w:num>
  <w:num w:numId="25">
    <w:abstractNumId w:val="19"/>
  </w:num>
  <w:num w:numId="26">
    <w:abstractNumId w:val="25"/>
  </w:num>
  <w:num w:numId="27">
    <w:abstractNumId w:val="11"/>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37"/>
    <w:rsid w:val="00003949"/>
    <w:rsid w:val="00006A7A"/>
    <w:rsid w:val="00055414"/>
    <w:rsid w:val="0013201A"/>
    <w:rsid w:val="00170EA5"/>
    <w:rsid w:val="001A77E9"/>
    <w:rsid w:val="0022162D"/>
    <w:rsid w:val="00227E37"/>
    <w:rsid w:val="002436A7"/>
    <w:rsid w:val="002721F9"/>
    <w:rsid w:val="002965B4"/>
    <w:rsid w:val="00332097"/>
    <w:rsid w:val="00334FE8"/>
    <w:rsid w:val="00386729"/>
    <w:rsid w:val="003D0ED9"/>
    <w:rsid w:val="003F1695"/>
    <w:rsid w:val="00433604"/>
    <w:rsid w:val="004701B8"/>
    <w:rsid w:val="00482E98"/>
    <w:rsid w:val="00502540"/>
    <w:rsid w:val="00555BFF"/>
    <w:rsid w:val="00585EFE"/>
    <w:rsid w:val="00600A23"/>
    <w:rsid w:val="006146C0"/>
    <w:rsid w:val="006C7BBE"/>
    <w:rsid w:val="00721462"/>
    <w:rsid w:val="007271B5"/>
    <w:rsid w:val="00756294"/>
    <w:rsid w:val="00771463"/>
    <w:rsid w:val="007F76F5"/>
    <w:rsid w:val="008218A3"/>
    <w:rsid w:val="008D7ECD"/>
    <w:rsid w:val="00901B8F"/>
    <w:rsid w:val="00A350FE"/>
    <w:rsid w:val="00AD5B36"/>
    <w:rsid w:val="00AD6994"/>
    <w:rsid w:val="00B13174"/>
    <w:rsid w:val="00B15C27"/>
    <w:rsid w:val="00B3632A"/>
    <w:rsid w:val="00B82D19"/>
    <w:rsid w:val="00BE7787"/>
    <w:rsid w:val="00C75BE0"/>
    <w:rsid w:val="00C80E13"/>
    <w:rsid w:val="00CC532A"/>
    <w:rsid w:val="00DB381D"/>
    <w:rsid w:val="00DD08E2"/>
    <w:rsid w:val="00DE5F5B"/>
    <w:rsid w:val="00E43CFD"/>
    <w:rsid w:val="00E8525A"/>
    <w:rsid w:val="00EA09FF"/>
    <w:rsid w:val="00EE1CC1"/>
    <w:rsid w:val="00FD223C"/>
    <w:rsid w:val="00F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71AF"/>
  <w15:docId w15:val="{8F90DFE4-85C2-445F-9B45-662C2B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Martha Sparrow</cp:lastModifiedBy>
  <cp:revision>2</cp:revision>
  <dcterms:created xsi:type="dcterms:W3CDTF">2018-02-28T18:40:00Z</dcterms:created>
  <dcterms:modified xsi:type="dcterms:W3CDTF">2018-02-28T18:40:00Z</dcterms:modified>
</cp:coreProperties>
</file>